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5D" w:rsidRPr="00082F19" w:rsidRDefault="00DD0D47" w:rsidP="00DD0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F19">
        <w:rPr>
          <w:rFonts w:ascii="Times New Roman" w:hAnsi="Times New Roman" w:cs="Times New Roman"/>
          <w:b/>
          <w:sz w:val="28"/>
          <w:szCs w:val="28"/>
        </w:rPr>
        <w:t>Требования  к экзамену кандидатского минимума</w:t>
      </w:r>
    </w:p>
    <w:p w:rsidR="00DD0D47" w:rsidRPr="00082F19" w:rsidRDefault="00DD0D47" w:rsidP="00DD0D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2F19">
        <w:rPr>
          <w:rFonts w:ascii="Times New Roman" w:hAnsi="Times New Roman" w:cs="Times New Roman"/>
          <w:b/>
          <w:sz w:val="24"/>
          <w:szCs w:val="24"/>
        </w:rPr>
        <w:t xml:space="preserve"> Лексико-грамматический тест</w:t>
      </w:r>
      <w:r w:rsidR="001F6F7E">
        <w:rPr>
          <w:rFonts w:ascii="Times New Roman" w:hAnsi="Times New Roman" w:cs="Times New Roman"/>
          <w:b/>
          <w:sz w:val="24"/>
          <w:szCs w:val="24"/>
        </w:rPr>
        <w:t>. Проводит</w:t>
      </w:r>
      <w:r w:rsidR="00406915" w:rsidRPr="00082F19">
        <w:rPr>
          <w:rFonts w:ascii="Times New Roman" w:hAnsi="Times New Roman" w:cs="Times New Roman"/>
          <w:b/>
          <w:sz w:val="24"/>
          <w:szCs w:val="24"/>
        </w:rPr>
        <w:t>ся до экзамена.</w:t>
      </w:r>
    </w:p>
    <w:p w:rsidR="00406915" w:rsidRPr="00082F19" w:rsidRDefault="00DD0D47" w:rsidP="00DD0D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2F19">
        <w:rPr>
          <w:rFonts w:ascii="Times New Roman" w:hAnsi="Times New Roman" w:cs="Times New Roman"/>
          <w:b/>
          <w:sz w:val="24"/>
          <w:szCs w:val="24"/>
        </w:rPr>
        <w:t xml:space="preserve">Письменный перевод по научной теме аспиранта/соискателя, объем </w:t>
      </w:r>
      <w:r w:rsidR="00406915" w:rsidRPr="00082F19">
        <w:rPr>
          <w:rFonts w:ascii="Times New Roman" w:hAnsi="Times New Roman" w:cs="Times New Roman"/>
          <w:b/>
          <w:sz w:val="24"/>
          <w:szCs w:val="24"/>
        </w:rPr>
        <w:t>2300-2500 печатных знаков, время 45-60 мин. Используется материал для перевода из портфолио аспиранта/соискателя.</w:t>
      </w:r>
    </w:p>
    <w:p w:rsidR="00DD0D47" w:rsidRPr="00082F19" w:rsidRDefault="00406915" w:rsidP="00DD0D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2F19">
        <w:rPr>
          <w:rFonts w:ascii="Times New Roman" w:hAnsi="Times New Roman" w:cs="Times New Roman"/>
          <w:b/>
          <w:sz w:val="24"/>
          <w:szCs w:val="24"/>
        </w:rPr>
        <w:t xml:space="preserve"> Пересказ </w:t>
      </w:r>
      <w:r w:rsidR="00C743A0">
        <w:rPr>
          <w:rFonts w:ascii="Times New Roman" w:hAnsi="Times New Roman" w:cs="Times New Roman"/>
          <w:b/>
          <w:sz w:val="24"/>
          <w:szCs w:val="24"/>
        </w:rPr>
        <w:t>аутентичной иноязыч</w:t>
      </w:r>
      <w:bookmarkStart w:id="0" w:name="_GoBack"/>
      <w:bookmarkEnd w:id="0"/>
      <w:r w:rsidR="00C743A0">
        <w:rPr>
          <w:rFonts w:ascii="Times New Roman" w:hAnsi="Times New Roman" w:cs="Times New Roman"/>
          <w:b/>
          <w:sz w:val="24"/>
          <w:szCs w:val="24"/>
        </w:rPr>
        <w:t xml:space="preserve">ной </w:t>
      </w:r>
      <w:r w:rsidRPr="00082F19">
        <w:rPr>
          <w:rFonts w:ascii="Times New Roman" w:hAnsi="Times New Roman" w:cs="Times New Roman"/>
          <w:b/>
          <w:sz w:val="24"/>
          <w:szCs w:val="24"/>
        </w:rPr>
        <w:t>статьи на изучаемом иностранном языке; время подготовки 15-20 мин.</w:t>
      </w:r>
      <w:r w:rsidR="00AD2F56" w:rsidRPr="00082F19">
        <w:rPr>
          <w:rFonts w:ascii="Times New Roman" w:hAnsi="Times New Roman" w:cs="Times New Roman"/>
          <w:b/>
          <w:sz w:val="24"/>
          <w:szCs w:val="24"/>
        </w:rPr>
        <w:t xml:space="preserve"> Материал выдается. </w:t>
      </w:r>
    </w:p>
    <w:p w:rsidR="00406915" w:rsidRPr="00082F19" w:rsidRDefault="00406915" w:rsidP="00DD0D4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82F19">
        <w:rPr>
          <w:rFonts w:ascii="Times New Roman" w:hAnsi="Times New Roman" w:cs="Times New Roman"/>
          <w:b/>
          <w:sz w:val="24"/>
          <w:szCs w:val="24"/>
        </w:rPr>
        <w:t>Беседа на изучаемом иностранном языке по следующим темам:</w:t>
      </w:r>
    </w:p>
    <w:p w:rsidR="00406915" w:rsidRPr="00082F19" w:rsidRDefault="00406915" w:rsidP="004069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82F19">
        <w:rPr>
          <w:rFonts w:ascii="Times New Roman" w:hAnsi="Times New Roman" w:cs="Times New Roman"/>
          <w:b/>
          <w:sz w:val="24"/>
          <w:szCs w:val="24"/>
        </w:rPr>
        <w:t>Научная работа аспиранта</w:t>
      </w:r>
      <w:r w:rsidRPr="00082F19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Pr="00082F19">
        <w:rPr>
          <w:rFonts w:ascii="Times New Roman" w:hAnsi="Times New Roman" w:cs="Times New Roman"/>
          <w:b/>
          <w:sz w:val="24"/>
          <w:szCs w:val="24"/>
        </w:rPr>
        <w:t>соискателя</w:t>
      </w:r>
    </w:p>
    <w:p w:rsidR="00406915" w:rsidRPr="00082F19" w:rsidRDefault="00406915" w:rsidP="004069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82F19">
        <w:rPr>
          <w:rFonts w:ascii="Times New Roman" w:hAnsi="Times New Roman" w:cs="Times New Roman"/>
          <w:b/>
          <w:sz w:val="24"/>
          <w:szCs w:val="24"/>
        </w:rPr>
        <w:t>Роль иностранного языка в медицинском образовании и профессиональной деятельности</w:t>
      </w:r>
    </w:p>
    <w:p w:rsidR="00406915" w:rsidRPr="00082F19" w:rsidRDefault="00AD2F56" w:rsidP="004069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82F19">
        <w:rPr>
          <w:rFonts w:ascii="Times New Roman" w:hAnsi="Times New Roman" w:cs="Times New Roman"/>
          <w:b/>
          <w:sz w:val="24"/>
          <w:szCs w:val="24"/>
        </w:rPr>
        <w:t>Современные достижения, инновации и перспективные направления в медицине</w:t>
      </w:r>
    </w:p>
    <w:p w:rsidR="00AD2F56" w:rsidRPr="00082F19" w:rsidRDefault="00AD2F56" w:rsidP="004069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82F19">
        <w:rPr>
          <w:rFonts w:ascii="Times New Roman" w:hAnsi="Times New Roman" w:cs="Times New Roman"/>
          <w:b/>
          <w:sz w:val="24"/>
          <w:szCs w:val="24"/>
        </w:rPr>
        <w:t>Медицинские системы образования в России и за рубежом</w:t>
      </w:r>
    </w:p>
    <w:p w:rsidR="00AD2F56" w:rsidRPr="00082F19" w:rsidRDefault="00AD2F56" w:rsidP="0040691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82F19">
        <w:rPr>
          <w:rFonts w:ascii="Times New Roman" w:hAnsi="Times New Roman" w:cs="Times New Roman"/>
          <w:b/>
          <w:sz w:val="24"/>
          <w:szCs w:val="24"/>
        </w:rPr>
        <w:t>Известные личности и выдающие деятели в медицине</w:t>
      </w:r>
    </w:p>
    <w:sectPr w:rsidR="00AD2F56" w:rsidRPr="00082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14A11"/>
    <w:multiLevelType w:val="hybridMultilevel"/>
    <w:tmpl w:val="7EF03D72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6A1909CB"/>
    <w:multiLevelType w:val="hybridMultilevel"/>
    <w:tmpl w:val="D736B7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D47"/>
    <w:rsid w:val="00082F19"/>
    <w:rsid w:val="001F6F7E"/>
    <w:rsid w:val="00406915"/>
    <w:rsid w:val="00585181"/>
    <w:rsid w:val="009C4D5D"/>
    <w:rsid w:val="00AD2F56"/>
    <w:rsid w:val="00C743A0"/>
    <w:rsid w:val="00DD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Ольховик Наталия Геннадьевна</cp:lastModifiedBy>
  <cp:revision>2</cp:revision>
  <cp:lastPrinted>2015-01-29T08:40:00Z</cp:lastPrinted>
  <dcterms:created xsi:type="dcterms:W3CDTF">2015-06-18T10:41:00Z</dcterms:created>
  <dcterms:modified xsi:type="dcterms:W3CDTF">2015-06-18T10:41:00Z</dcterms:modified>
</cp:coreProperties>
</file>