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79" w:rsidRPr="004B74FB" w:rsidRDefault="0000717D" w:rsidP="00072179">
      <w:pPr>
        <w:jc w:val="center"/>
        <w:rPr>
          <w:b/>
          <w:szCs w:val="24"/>
        </w:rPr>
      </w:pPr>
      <w:r w:rsidRPr="004B74FB">
        <w:rPr>
          <w:b/>
          <w:szCs w:val="24"/>
        </w:rPr>
        <w:t xml:space="preserve">Расписание </w:t>
      </w:r>
      <w:r w:rsidR="00072179" w:rsidRPr="004B74FB">
        <w:rPr>
          <w:b/>
          <w:szCs w:val="24"/>
        </w:rPr>
        <w:t>лекций по дисциплине «Стоматология»</w:t>
      </w:r>
    </w:p>
    <w:p w:rsidR="004B74FB" w:rsidRDefault="0000717D" w:rsidP="00072179">
      <w:pPr>
        <w:jc w:val="center"/>
        <w:rPr>
          <w:b/>
          <w:szCs w:val="24"/>
        </w:rPr>
      </w:pPr>
      <w:r w:rsidRPr="004B74FB">
        <w:rPr>
          <w:b/>
          <w:szCs w:val="24"/>
        </w:rPr>
        <w:t>для студентов 5</w:t>
      </w:r>
      <w:r w:rsidR="00072179" w:rsidRPr="004B74FB">
        <w:rPr>
          <w:b/>
          <w:szCs w:val="24"/>
        </w:rPr>
        <w:t xml:space="preserve"> </w:t>
      </w:r>
      <w:r w:rsidR="00E02C8A" w:rsidRPr="004B74FB">
        <w:rPr>
          <w:b/>
          <w:szCs w:val="24"/>
        </w:rPr>
        <w:t xml:space="preserve">курса </w:t>
      </w:r>
      <w:r w:rsidRPr="004B74FB">
        <w:rPr>
          <w:b/>
          <w:szCs w:val="24"/>
        </w:rPr>
        <w:t xml:space="preserve">медико-профилактического </w:t>
      </w:r>
      <w:r w:rsidR="00E02C8A" w:rsidRPr="004B74FB">
        <w:rPr>
          <w:b/>
          <w:szCs w:val="24"/>
        </w:rPr>
        <w:t xml:space="preserve">факультета, </w:t>
      </w:r>
    </w:p>
    <w:p w:rsidR="00072179" w:rsidRPr="004B74FB" w:rsidRDefault="00C0277A" w:rsidP="00072179">
      <w:pPr>
        <w:jc w:val="center"/>
        <w:rPr>
          <w:b/>
          <w:szCs w:val="24"/>
        </w:rPr>
      </w:pPr>
      <w:r>
        <w:rPr>
          <w:b/>
          <w:szCs w:val="24"/>
        </w:rPr>
        <w:t>2017/2018</w:t>
      </w:r>
      <w:r w:rsidR="00072179" w:rsidRPr="004B74FB">
        <w:rPr>
          <w:b/>
          <w:szCs w:val="24"/>
        </w:rPr>
        <w:t xml:space="preserve"> учебный год</w:t>
      </w:r>
      <w:r w:rsidR="0015214F" w:rsidRPr="004B74FB">
        <w:rPr>
          <w:b/>
          <w:szCs w:val="24"/>
        </w:rPr>
        <w:t xml:space="preserve"> </w:t>
      </w:r>
    </w:p>
    <w:p w:rsidR="00072179" w:rsidRPr="00CC3DA9" w:rsidRDefault="00072179" w:rsidP="00072179">
      <w:pPr>
        <w:rPr>
          <w:sz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676"/>
        <w:gridCol w:w="2269"/>
        <w:gridCol w:w="1882"/>
      </w:tblGrid>
      <w:tr w:rsidR="0031647E" w:rsidRPr="00CC3DA9" w:rsidTr="0031647E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7E" w:rsidRPr="00CC3DA9" w:rsidRDefault="0031647E" w:rsidP="00AF60DB">
            <w:pPr>
              <w:pStyle w:val="a5"/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CC3DA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E" w:rsidRPr="00CC3DA9" w:rsidRDefault="0031647E" w:rsidP="0031647E">
            <w:pPr>
              <w:shd w:val="clear" w:color="auto" w:fill="FFFFFF"/>
              <w:tabs>
                <w:tab w:val="right" w:pos="854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Тема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E" w:rsidRPr="00CC3DA9" w:rsidRDefault="0031647E" w:rsidP="00AE6CC2">
            <w:pPr>
              <w:spacing w:line="276" w:lineRule="auto"/>
              <w:jc w:val="center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 xml:space="preserve">Поток, дата, </w:t>
            </w:r>
            <w:r w:rsidR="00AE6CC2" w:rsidRPr="00CC3DA9">
              <w:rPr>
                <w:b/>
                <w:sz w:val="20"/>
              </w:rPr>
              <w:t>время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E" w:rsidRPr="00CC3DA9" w:rsidRDefault="0031647E" w:rsidP="0031647E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Лектор</w:t>
            </w:r>
          </w:p>
        </w:tc>
      </w:tr>
      <w:tr w:rsidR="00072179" w:rsidRPr="00CC3DA9" w:rsidTr="0031647E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79" w:rsidRPr="00CC3DA9" w:rsidRDefault="00072179">
            <w:pPr>
              <w:pStyle w:val="a5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C3DA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9" w:rsidRPr="00CC3DA9" w:rsidRDefault="00072179">
            <w:pPr>
              <w:shd w:val="clear" w:color="auto" w:fill="FFFFFF"/>
              <w:tabs>
                <w:tab w:val="right" w:pos="854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color w:val="000000"/>
                <w:sz w:val="20"/>
              </w:rPr>
            </w:pPr>
            <w:r w:rsidRPr="00CC3DA9">
              <w:rPr>
                <w:b/>
                <w:sz w:val="20"/>
              </w:rPr>
              <w:t xml:space="preserve">Понятие о стоматологии. Организация стоматологической помощи населению Российской Федерации. Структура и специфика работы лечебных стоматологических учреждений. </w:t>
            </w:r>
            <w:r w:rsidR="00C0277A" w:rsidRPr="00CC3DA9">
              <w:rPr>
                <w:b/>
                <w:sz w:val="20"/>
              </w:rPr>
              <w:t>Санитарно-эпидемиологические особенности организации работы стоматологического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8" w:rsidRPr="00CC3DA9" w:rsidRDefault="00937CD8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</w:p>
          <w:p w:rsidR="00557D93" w:rsidRPr="00CC3DA9" w:rsidRDefault="00557D93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CC3DA9">
              <w:rPr>
                <w:sz w:val="20"/>
              </w:rPr>
              <w:t xml:space="preserve">А -  </w:t>
            </w:r>
            <w:r w:rsidR="00A325E2">
              <w:rPr>
                <w:b/>
                <w:sz w:val="20"/>
              </w:rPr>
              <w:t>9.09</w:t>
            </w:r>
            <w:r w:rsidR="00321E83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 xml:space="preserve">, </w:t>
            </w:r>
          </w:p>
          <w:p w:rsidR="00A325E2" w:rsidRDefault="00A325E2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10.55-12.30</w:t>
            </w:r>
          </w:p>
          <w:p w:rsidR="00A325E2" w:rsidRDefault="00195C8D" w:rsidP="0031647E">
            <w:pPr>
              <w:spacing w:line="276" w:lineRule="auto"/>
              <w:ind w:left="35"/>
              <w:jc w:val="both"/>
              <w:rPr>
                <w:b/>
                <w:sz w:val="20"/>
              </w:rPr>
            </w:pPr>
            <w:r w:rsidRPr="00C8441F">
              <w:rPr>
                <w:b/>
                <w:sz w:val="20"/>
              </w:rPr>
              <w:t>Аудитория –</w:t>
            </w:r>
            <w:r w:rsidR="004F52ED">
              <w:rPr>
                <w:b/>
                <w:sz w:val="20"/>
              </w:rPr>
              <w:t xml:space="preserve"> пав. 18</w:t>
            </w:r>
          </w:p>
          <w:p w:rsidR="00557D93" w:rsidRDefault="00557D93" w:rsidP="0031647E">
            <w:pPr>
              <w:spacing w:line="276" w:lineRule="auto"/>
              <w:ind w:left="35"/>
              <w:jc w:val="both"/>
              <w:rPr>
                <w:b/>
                <w:sz w:val="20"/>
              </w:rPr>
            </w:pPr>
            <w:proofErr w:type="gramStart"/>
            <w:r w:rsidRPr="00CC3DA9">
              <w:rPr>
                <w:sz w:val="20"/>
              </w:rPr>
              <w:t>Б</w:t>
            </w:r>
            <w:proofErr w:type="gramEnd"/>
            <w:r w:rsidRPr="00CC3DA9">
              <w:rPr>
                <w:sz w:val="20"/>
              </w:rPr>
              <w:t xml:space="preserve"> –</w:t>
            </w:r>
            <w:r w:rsidR="00242882">
              <w:rPr>
                <w:sz w:val="20"/>
              </w:rPr>
              <w:t xml:space="preserve">  </w:t>
            </w:r>
            <w:r w:rsidR="00A325E2">
              <w:rPr>
                <w:b/>
                <w:sz w:val="20"/>
              </w:rPr>
              <w:t>4.09</w:t>
            </w:r>
            <w:r w:rsidR="00321E83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>,</w:t>
            </w:r>
          </w:p>
          <w:p w:rsidR="00A325E2" w:rsidRDefault="00A325E2" w:rsidP="00A325E2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C8441F" w:rsidRPr="00C8441F" w:rsidRDefault="00C8441F" w:rsidP="00A325E2">
            <w:pPr>
              <w:rPr>
                <w:b/>
                <w:sz w:val="20"/>
              </w:rPr>
            </w:pPr>
            <w:r w:rsidRPr="00C8441F">
              <w:rPr>
                <w:b/>
                <w:sz w:val="20"/>
              </w:rPr>
              <w:t xml:space="preserve">Аудитория </w:t>
            </w:r>
            <w:proofErr w:type="gramStart"/>
            <w:r w:rsidR="004F52ED">
              <w:rPr>
                <w:b/>
                <w:sz w:val="20"/>
              </w:rPr>
              <w:t>–п</w:t>
            </w:r>
            <w:proofErr w:type="gramEnd"/>
            <w:r w:rsidR="004F52ED">
              <w:rPr>
                <w:b/>
                <w:sz w:val="20"/>
              </w:rPr>
              <w:t>ав.2/4. (ауд.1)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9" w:rsidRPr="00CC3DA9" w:rsidRDefault="00072179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</w:p>
          <w:p w:rsidR="00072179" w:rsidRPr="00CC3DA9" w:rsidRDefault="00072179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</w:p>
          <w:p w:rsidR="00072179" w:rsidRPr="00CC3DA9" w:rsidRDefault="00072179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Профессор</w:t>
            </w:r>
          </w:p>
          <w:p w:rsidR="00072179" w:rsidRPr="00CC3DA9" w:rsidRDefault="00072179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Дрожжина В.А.</w:t>
            </w:r>
          </w:p>
        </w:tc>
      </w:tr>
      <w:tr w:rsidR="00F14BC9" w:rsidRPr="00CC3DA9" w:rsidTr="0031647E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C9" w:rsidRPr="00CC3DA9" w:rsidRDefault="00F14BC9">
            <w:pPr>
              <w:pStyle w:val="a5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C3DA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Pr="00CC3DA9" w:rsidRDefault="002E0EC8" w:rsidP="002E0EC8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Заболевания пародонта: актуальные вопросы диагностики, принципы профилактики и лечения. Роль заболеваний пародонта в развитии соматической патологии.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Pr="00CC3DA9" w:rsidRDefault="00F14BC9" w:rsidP="00CC07E5">
            <w:pPr>
              <w:spacing w:line="276" w:lineRule="auto"/>
              <w:ind w:left="35"/>
              <w:jc w:val="both"/>
              <w:rPr>
                <w:sz w:val="20"/>
              </w:rPr>
            </w:pPr>
          </w:p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CC3DA9">
              <w:rPr>
                <w:sz w:val="20"/>
              </w:rPr>
              <w:t xml:space="preserve">А -  </w:t>
            </w:r>
            <w:r w:rsidR="004B2BDA">
              <w:rPr>
                <w:b/>
                <w:sz w:val="20"/>
              </w:rPr>
              <w:t>23.09</w:t>
            </w:r>
            <w:r w:rsidR="00A512D1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 xml:space="preserve">, </w:t>
            </w:r>
          </w:p>
          <w:p w:rsidR="004B2BDA" w:rsidRDefault="004B2BDA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195C8D" w:rsidRPr="00CC3DA9" w:rsidRDefault="00195C8D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C8441F">
              <w:rPr>
                <w:b/>
                <w:sz w:val="20"/>
              </w:rPr>
              <w:t xml:space="preserve">Аудитория </w:t>
            </w:r>
            <w:r w:rsidR="004F52ED" w:rsidRPr="00C8441F">
              <w:rPr>
                <w:b/>
                <w:sz w:val="20"/>
              </w:rPr>
              <w:t>–</w:t>
            </w:r>
            <w:r w:rsidR="004F52ED">
              <w:rPr>
                <w:b/>
                <w:sz w:val="20"/>
              </w:rPr>
              <w:t xml:space="preserve"> пав. 18</w:t>
            </w:r>
          </w:p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b/>
                <w:sz w:val="20"/>
              </w:rPr>
            </w:pPr>
            <w:proofErr w:type="gramStart"/>
            <w:r w:rsidRPr="00CC3DA9">
              <w:rPr>
                <w:sz w:val="20"/>
              </w:rPr>
              <w:t>Б</w:t>
            </w:r>
            <w:proofErr w:type="gramEnd"/>
            <w:r w:rsidRPr="00CC3DA9">
              <w:rPr>
                <w:sz w:val="20"/>
              </w:rPr>
              <w:t xml:space="preserve"> – </w:t>
            </w:r>
            <w:r w:rsidR="004B2BDA">
              <w:rPr>
                <w:b/>
                <w:sz w:val="20"/>
              </w:rPr>
              <w:t>18.09</w:t>
            </w:r>
            <w:r w:rsidR="00A512D1">
              <w:rPr>
                <w:b/>
                <w:sz w:val="20"/>
              </w:rPr>
              <w:t>.2017</w:t>
            </w:r>
          </w:p>
          <w:p w:rsidR="004B2BDA" w:rsidRDefault="004B2BDA" w:rsidP="00A512D1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C8441F" w:rsidRPr="00C8441F" w:rsidRDefault="00C8441F" w:rsidP="004B2BDA">
            <w:pPr>
              <w:rPr>
                <w:b/>
                <w:sz w:val="20"/>
              </w:rPr>
            </w:pPr>
            <w:r w:rsidRPr="00C8441F">
              <w:rPr>
                <w:b/>
                <w:sz w:val="20"/>
              </w:rPr>
              <w:t xml:space="preserve">Аудитория – </w:t>
            </w:r>
            <w:r w:rsidR="00825C7E">
              <w:rPr>
                <w:b/>
                <w:sz w:val="20"/>
              </w:rPr>
              <w:t xml:space="preserve"> </w:t>
            </w:r>
            <w:r w:rsidR="004F52ED">
              <w:rPr>
                <w:b/>
                <w:sz w:val="20"/>
              </w:rPr>
              <w:t>пав.2/4. (ауд.1)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Pr="00CC3DA9" w:rsidRDefault="00F14BC9" w:rsidP="00F14BC9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</w:p>
          <w:p w:rsidR="002E0EC8" w:rsidRPr="00CC3DA9" w:rsidRDefault="002E0EC8" w:rsidP="002E0EC8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Доцент</w:t>
            </w:r>
          </w:p>
          <w:p w:rsidR="002E0EC8" w:rsidRPr="00CC3DA9" w:rsidRDefault="002E0EC8" w:rsidP="002E0EC8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Леонова Е.В.</w:t>
            </w:r>
          </w:p>
          <w:p w:rsidR="00F14BC9" w:rsidRPr="00CC3DA9" w:rsidRDefault="00F14BC9" w:rsidP="002E0EC8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</w:p>
        </w:tc>
      </w:tr>
      <w:tr w:rsidR="00F14BC9" w:rsidRPr="00CC3DA9" w:rsidTr="00361383">
        <w:trPr>
          <w:cantSplit/>
          <w:trHeight w:val="1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C9" w:rsidRPr="00CC3DA9" w:rsidRDefault="00314E2B">
            <w:pPr>
              <w:pStyle w:val="a5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0" w:rsidRPr="00CC3DA9" w:rsidRDefault="007573D5" w:rsidP="0015214F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Онкологические заболевания челюстно-лицевой области: современный подход к диагностике, профилактике и лечению.</w:t>
            </w:r>
          </w:p>
          <w:p w:rsidR="00F14BC9" w:rsidRPr="00CC3DA9" w:rsidRDefault="00F14BC9" w:rsidP="0015214F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D" w:rsidRPr="00CC3DA9" w:rsidRDefault="0000717D" w:rsidP="0000717D">
            <w:pPr>
              <w:spacing w:line="276" w:lineRule="auto"/>
              <w:ind w:left="35"/>
              <w:jc w:val="both"/>
              <w:rPr>
                <w:sz w:val="20"/>
              </w:rPr>
            </w:pPr>
          </w:p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CC3DA9">
              <w:rPr>
                <w:sz w:val="20"/>
              </w:rPr>
              <w:t xml:space="preserve">А -  </w:t>
            </w:r>
            <w:r w:rsidR="00314E2B">
              <w:rPr>
                <w:b/>
                <w:sz w:val="20"/>
              </w:rPr>
              <w:t>7.10</w:t>
            </w:r>
            <w:r w:rsidR="00446E2D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 xml:space="preserve">, </w:t>
            </w:r>
          </w:p>
          <w:p w:rsidR="00314E2B" w:rsidRDefault="00314E2B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195C8D" w:rsidRPr="00CC3DA9" w:rsidRDefault="004F52ED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Аудитория </w:t>
            </w:r>
            <w:r w:rsidRPr="00C8441F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пав. 18</w:t>
            </w:r>
          </w:p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b/>
                <w:sz w:val="20"/>
              </w:rPr>
            </w:pPr>
            <w:proofErr w:type="gramStart"/>
            <w:r w:rsidRPr="00CC3DA9">
              <w:rPr>
                <w:sz w:val="20"/>
              </w:rPr>
              <w:t>Б</w:t>
            </w:r>
            <w:proofErr w:type="gramEnd"/>
            <w:r w:rsidRPr="00CC3DA9">
              <w:rPr>
                <w:sz w:val="20"/>
              </w:rPr>
              <w:t xml:space="preserve"> –</w:t>
            </w:r>
            <w:r w:rsidR="00314E2B">
              <w:rPr>
                <w:b/>
                <w:sz w:val="20"/>
              </w:rPr>
              <w:t>2.10</w:t>
            </w:r>
            <w:r w:rsidR="00446E2D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>,</w:t>
            </w:r>
          </w:p>
          <w:p w:rsidR="00314E2B" w:rsidRDefault="00314E2B" w:rsidP="00314E2B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C8441F" w:rsidRPr="00C8441F" w:rsidRDefault="00C8441F" w:rsidP="00314E2B">
            <w:pPr>
              <w:rPr>
                <w:b/>
                <w:sz w:val="20"/>
              </w:rPr>
            </w:pPr>
            <w:r w:rsidRPr="00C8441F">
              <w:rPr>
                <w:b/>
                <w:sz w:val="20"/>
              </w:rPr>
              <w:t>Аудитория –</w:t>
            </w:r>
            <w:r w:rsidR="004F52ED">
              <w:rPr>
                <w:b/>
                <w:sz w:val="20"/>
              </w:rPr>
              <w:t xml:space="preserve"> пав.2/4. (ауд.1)</w:t>
            </w:r>
            <w:r w:rsidRPr="00C8441F">
              <w:rPr>
                <w:b/>
                <w:sz w:val="20"/>
              </w:rPr>
              <w:t xml:space="preserve"> </w:t>
            </w:r>
            <w:r w:rsidR="00825C7E">
              <w:rPr>
                <w:b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CC3DA9" w:rsidRDefault="00C8165B" w:rsidP="0036138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</w:p>
          <w:p w:rsidR="00361383" w:rsidRPr="00CC3DA9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  <w:r w:rsidRPr="00CC3DA9">
              <w:rPr>
                <w:b/>
                <w:bCs/>
                <w:sz w:val="20"/>
              </w:rPr>
              <w:t>Профессор</w:t>
            </w:r>
          </w:p>
          <w:p w:rsidR="00361383" w:rsidRPr="00CC3DA9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  <w:r w:rsidRPr="00CC3DA9">
              <w:rPr>
                <w:b/>
                <w:bCs/>
                <w:sz w:val="20"/>
              </w:rPr>
              <w:t>Иванов А.С.</w:t>
            </w:r>
          </w:p>
          <w:p w:rsidR="00F14BC9" w:rsidRPr="00CC3DA9" w:rsidRDefault="00F14BC9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</w:p>
          <w:p w:rsidR="00F14BC9" w:rsidRPr="00CC3DA9" w:rsidRDefault="00F14BC9" w:rsidP="00F14BC9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</w:p>
        </w:tc>
      </w:tr>
      <w:tr w:rsidR="00361383" w:rsidRPr="00CC3DA9" w:rsidTr="00361383">
        <w:trPr>
          <w:cantSplit/>
          <w:trHeight w:val="11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83" w:rsidRPr="00CC3DA9" w:rsidRDefault="00314E2B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83" w:rsidRPr="00CC3DA9" w:rsidRDefault="007573D5" w:rsidP="00CC07E5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Реконструктивно-пластические и косметические операции в челюстно-лицевой области.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CC3DA9">
              <w:rPr>
                <w:sz w:val="20"/>
              </w:rPr>
              <w:t xml:space="preserve">А -  </w:t>
            </w:r>
            <w:r w:rsidR="00314E2B">
              <w:rPr>
                <w:b/>
                <w:sz w:val="20"/>
              </w:rPr>
              <w:t>21.10</w:t>
            </w:r>
            <w:r w:rsidR="00446E2D">
              <w:rPr>
                <w:b/>
                <w:sz w:val="20"/>
              </w:rPr>
              <w:t>.2017</w:t>
            </w:r>
          </w:p>
          <w:p w:rsidR="00314E2B" w:rsidRDefault="00314E2B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195C8D" w:rsidRPr="00CC3DA9" w:rsidRDefault="00195C8D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C8441F">
              <w:rPr>
                <w:b/>
                <w:sz w:val="20"/>
              </w:rPr>
              <w:t>Аудитория –</w:t>
            </w:r>
            <w:r>
              <w:rPr>
                <w:b/>
                <w:sz w:val="20"/>
              </w:rPr>
              <w:t xml:space="preserve"> </w:t>
            </w:r>
            <w:r w:rsidR="004F52ED">
              <w:rPr>
                <w:b/>
                <w:sz w:val="20"/>
              </w:rPr>
              <w:t xml:space="preserve"> пав. 18</w:t>
            </w:r>
          </w:p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b/>
                <w:sz w:val="20"/>
              </w:rPr>
            </w:pPr>
            <w:proofErr w:type="gramStart"/>
            <w:r w:rsidRPr="00CC3DA9">
              <w:rPr>
                <w:sz w:val="20"/>
              </w:rPr>
              <w:t>Б</w:t>
            </w:r>
            <w:proofErr w:type="gramEnd"/>
            <w:r w:rsidRPr="00CC3DA9">
              <w:rPr>
                <w:sz w:val="20"/>
              </w:rPr>
              <w:t xml:space="preserve"> </w:t>
            </w:r>
            <w:r w:rsidRPr="00CC3DA9">
              <w:rPr>
                <w:b/>
                <w:sz w:val="20"/>
              </w:rPr>
              <w:t xml:space="preserve">– </w:t>
            </w:r>
            <w:r w:rsidR="00314E2B">
              <w:rPr>
                <w:b/>
                <w:sz w:val="20"/>
              </w:rPr>
              <w:t>16.10</w:t>
            </w:r>
            <w:r w:rsidR="00446E2D">
              <w:rPr>
                <w:b/>
                <w:sz w:val="20"/>
              </w:rPr>
              <w:t>.2017</w:t>
            </w:r>
          </w:p>
          <w:p w:rsidR="00314E2B" w:rsidRDefault="00314E2B" w:rsidP="00314E2B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C8441F" w:rsidRPr="00C8441F" w:rsidRDefault="00C8441F" w:rsidP="00314E2B">
            <w:pPr>
              <w:rPr>
                <w:b/>
                <w:sz w:val="20"/>
              </w:rPr>
            </w:pPr>
            <w:r w:rsidRPr="00C8441F">
              <w:rPr>
                <w:b/>
                <w:sz w:val="20"/>
              </w:rPr>
              <w:t>Аудитори</w:t>
            </w:r>
            <w:proofErr w:type="gramStart"/>
            <w:r w:rsidRPr="00C8441F">
              <w:rPr>
                <w:b/>
                <w:sz w:val="20"/>
              </w:rPr>
              <w:t>я</w:t>
            </w:r>
            <w:r w:rsidR="004F52ED">
              <w:rPr>
                <w:b/>
                <w:sz w:val="20"/>
              </w:rPr>
              <w:t>-</w:t>
            </w:r>
            <w:proofErr w:type="gramEnd"/>
            <w:r w:rsidR="004F52ED">
              <w:rPr>
                <w:b/>
                <w:sz w:val="20"/>
              </w:rPr>
              <w:t xml:space="preserve"> </w:t>
            </w:r>
            <w:r w:rsidRPr="00C8441F">
              <w:rPr>
                <w:b/>
                <w:sz w:val="20"/>
              </w:rPr>
              <w:t xml:space="preserve"> </w:t>
            </w:r>
            <w:r w:rsidR="004F52ED">
              <w:rPr>
                <w:b/>
                <w:sz w:val="20"/>
              </w:rPr>
              <w:t>пав.2/4. (ауд.1)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B" w:rsidRPr="00CC3DA9" w:rsidRDefault="00C8165B" w:rsidP="0036138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</w:p>
          <w:p w:rsidR="00361383" w:rsidRPr="00CC3DA9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  <w:r w:rsidRPr="00CC3DA9">
              <w:rPr>
                <w:b/>
                <w:bCs/>
                <w:sz w:val="20"/>
              </w:rPr>
              <w:t>Профессор</w:t>
            </w:r>
          </w:p>
          <w:p w:rsidR="00361383" w:rsidRPr="00CC3DA9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  <w:r w:rsidRPr="00CC3DA9">
              <w:rPr>
                <w:b/>
                <w:bCs/>
                <w:sz w:val="20"/>
              </w:rPr>
              <w:t>Иванов А.С.</w:t>
            </w:r>
          </w:p>
          <w:p w:rsidR="00361383" w:rsidRPr="00CC3DA9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</w:p>
        </w:tc>
      </w:tr>
      <w:tr w:rsidR="00AE6CC2" w:rsidRPr="00CC3DA9" w:rsidTr="00361383">
        <w:trPr>
          <w:cantSplit/>
          <w:trHeight w:val="1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C2" w:rsidRPr="00CC3DA9" w:rsidRDefault="00314E2B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C2" w:rsidRPr="00CC3DA9" w:rsidRDefault="00492F8C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Асептика и антисептика в стоматологии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b/>
                <w:sz w:val="20"/>
              </w:rPr>
            </w:pPr>
            <w:r w:rsidRPr="00CC3DA9">
              <w:rPr>
                <w:sz w:val="20"/>
              </w:rPr>
              <w:t>А -</w:t>
            </w:r>
            <w:r w:rsidR="00314E2B">
              <w:rPr>
                <w:b/>
                <w:sz w:val="20"/>
              </w:rPr>
              <w:t>4.11</w:t>
            </w:r>
            <w:r w:rsidR="00446E2D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 xml:space="preserve">, </w:t>
            </w:r>
          </w:p>
          <w:p w:rsidR="00314E2B" w:rsidRDefault="00314E2B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195C8D" w:rsidRPr="00195C8D" w:rsidRDefault="004F52ED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Аудитория </w:t>
            </w:r>
            <w:r w:rsidR="00195C8D">
              <w:rPr>
                <w:b/>
                <w:sz w:val="20"/>
              </w:rPr>
              <w:t xml:space="preserve"> </w:t>
            </w:r>
            <w:r w:rsidRPr="00C8441F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пав. 18</w:t>
            </w:r>
          </w:p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b/>
                <w:sz w:val="20"/>
              </w:rPr>
            </w:pPr>
            <w:proofErr w:type="gramStart"/>
            <w:r w:rsidRPr="00CC3DA9">
              <w:rPr>
                <w:b/>
                <w:sz w:val="20"/>
              </w:rPr>
              <w:t>Б</w:t>
            </w:r>
            <w:proofErr w:type="gramEnd"/>
            <w:r w:rsidRPr="00CC3DA9">
              <w:rPr>
                <w:b/>
                <w:sz w:val="20"/>
              </w:rPr>
              <w:t xml:space="preserve"> –</w:t>
            </w:r>
            <w:r w:rsidR="00314E2B">
              <w:rPr>
                <w:b/>
                <w:sz w:val="20"/>
              </w:rPr>
              <w:t>30.10</w:t>
            </w:r>
            <w:r w:rsidR="00446E2D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>,</w:t>
            </w:r>
          </w:p>
          <w:p w:rsidR="00314E2B" w:rsidRDefault="00314E2B" w:rsidP="00314E2B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C8441F" w:rsidRPr="00C8441F" w:rsidRDefault="00C8441F" w:rsidP="00314E2B">
            <w:pPr>
              <w:rPr>
                <w:b/>
                <w:sz w:val="20"/>
              </w:rPr>
            </w:pPr>
            <w:r w:rsidRPr="00C8441F">
              <w:rPr>
                <w:b/>
                <w:sz w:val="20"/>
              </w:rPr>
              <w:t>Аудитория –</w:t>
            </w:r>
            <w:r w:rsidR="004F52ED">
              <w:rPr>
                <w:b/>
                <w:sz w:val="20"/>
              </w:rPr>
              <w:t xml:space="preserve"> пав.2/4. (ауд.1)</w:t>
            </w:r>
            <w:r w:rsidRPr="00C8441F">
              <w:rPr>
                <w:b/>
                <w:sz w:val="20"/>
              </w:rPr>
              <w:t xml:space="preserve"> </w:t>
            </w:r>
            <w:r w:rsidR="00825C7E">
              <w:rPr>
                <w:b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3" w:rsidRPr="00CC3DA9" w:rsidRDefault="00557D9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  <w:r w:rsidRPr="00CC3DA9">
              <w:rPr>
                <w:b/>
                <w:bCs/>
                <w:sz w:val="20"/>
              </w:rPr>
              <w:t xml:space="preserve">Доцент </w:t>
            </w:r>
            <w:proofErr w:type="spellStart"/>
            <w:r w:rsidRPr="00CC3DA9">
              <w:rPr>
                <w:b/>
                <w:bCs/>
                <w:sz w:val="20"/>
              </w:rPr>
              <w:t>Киброцашвили</w:t>
            </w:r>
            <w:proofErr w:type="spellEnd"/>
            <w:r w:rsidRPr="00CC3DA9">
              <w:rPr>
                <w:b/>
                <w:bCs/>
                <w:sz w:val="20"/>
              </w:rPr>
              <w:t xml:space="preserve"> И.А.</w:t>
            </w:r>
          </w:p>
        </w:tc>
      </w:tr>
      <w:tr w:rsidR="00AE6CC2" w:rsidRPr="00CC3DA9" w:rsidTr="00361383">
        <w:trPr>
          <w:cantSplit/>
          <w:trHeight w:val="1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C2" w:rsidRPr="00CC3DA9" w:rsidRDefault="00314E2B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C2" w:rsidRPr="00CC3DA9" w:rsidRDefault="00492F8C">
            <w:pPr>
              <w:tabs>
                <w:tab w:val="left" w:pos="0"/>
              </w:tabs>
              <w:spacing w:line="276" w:lineRule="auto"/>
              <w:ind w:left="0"/>
              <w:rPr>
                <w:b/>
                <w:sz w:val="20"/>
              </w:rPr>
            </w:pPr>
            <w:r w:rsidRPr="00CC3DA9">
              <w:rPr>
                <w:b/>
                <w:sz w:val="20"/>
              </w:rPr>
              <w:t>Радиационная безопасность в стоматологии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CC3DA9">
              <w:rPr>
                <w:sz w:val="20"/>
              </w:rPr>
              <w:t xml:space="preserve">А -  </w:t>
            </w:r>
            <w:r w:rsidR="00314E2B">
              <w:rPr>
                <w:b/>
                <w:sz w:val="20"/>
              </w:rPr>
              <w:t>18.11</w:t>
            </w:r>
            <w:r w:rsidR="00D0053B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 xml:space="preserve">, </w:t>
            </w:r>
          </w:p>
          <w:p w:rsidR="00314E2B" w:rsidRDefault="00314E2B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195C8D" w:rsidRPr="00CC3DA9" w:rsidRDefault="00195C8D" w:rsidP="00195C8D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C8441F">
              <w:rPr>
                <w:b/>
                <w:sz w:val="20"/>
              </w:rPr>
              <w:t>Аудитория –</w:t>
            </w:r>
            <w:r>
              <w:rPr>
                <w:b/>
                <w:sz w:val="20"/>
              </w:rPr>
              <w:t xml:space="preserve"> </w:t>
            </w:r>
            <w:r w:rsidR="004F52ED">
              <w:rPr>
                <w:b/>
                <w:sz w:val="20"/>
              </w:rPr>
              <w:t>пав. 18</w:t>
            </w:r>
          </w:p>
          <w:p w:rsidR="00A72862" w:rsidRPr="00CC3DA9" w:rsidRDefault="00A72862" w:rsidP="00A72862">
            <w:pPr>
              <w:spacing w:line="276" w:lineRule="auto"/>
              <w:ind w:left="35"/>
              <w:jc w:val="both"/>
              <w:rPr>
                <w:b/>
                <w:sz w:val="20"/>
              </w:rPr>
            </w:pPr>
            <w:proofErr w:type="gramStart"/>
            <w:r w:rsidRPr="00CC3DA9">
              <w:rPr>
                <w:sz w:val="20"/>
              </w:rPr>
              <w:t>Б</w:t>
            </w:r>
            <w:proofErr w:type="gramEnd"/>
            <w:r w:rsidRPr="00CC3DA9">
              <w:rPr>
                <w:sz w:val="20"/>
              </w:rPr>
              <w:t xml:space="preserve"> –</w:t>
            </w:r>
            <w:r w:rsidR="00314E2B">
              <w:rPr>
                <w:b/>
                <w:sz w:val="20"/>
              </w:rPr>
              <w:t>13.11</w:t>
            </w:r>
            <w:r w:rsidR="00D0053B">
              <w:rPr>
                <w:b/>
                <w:sz w:val="20"/>
              </w:rPr>
              <w:t>.2017</w:t>
            </w:r>
            <w:r w:rsidRPr="00CC3DA9">
              <w:rPr>
                <w:b/>
                <w:sz w:val="20"/>
              </w:rPr>
              <w:t>,</w:t>
            </w:r>
          </w:p>
          <w:p w:rsidR="00314E2B" w:rsidRDefault="00314E2B" w:rsidP="00314E2B">
            <w:pPr>
              <w:spacing w:line="276" w:lineRule="auto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10.55-12.30</w:t>
            </w:r>
          </w:p>
          <w:p w:rsidR="00C8441F" w:rsidRPr="004B74FB" w:rsidRDefault="00C8441F" w:rsidP="00314E2B">
            <w:pPr>
              <w:rPr>
                <w:b/>
                <w:sz w:val="20"/>
              </w:rPr>
            </w:pPr>
            <w:r w:rsidRPr="00C8441F">
              <w:rPr>
                <w:b/>
                <w:sz w:val="20"/>
              </w:rPr>
              <w:t>Аудитория</w:t>
            </w:r>
            <w:r w:rsidR="004F52ED">
              <w:rPr>
                <w:b/>
                <w:sz w:val="20"/>
              </w:rPr>
              <w:t xml:space="preserve"> -</w:t>
            </w:r>
            <w:r w:rsidRPr="00C8441F">
              <w:rPr>
                <w:b/>
                <w:sz w:val="20"/>
              </w:rPr>
              <w:t xml:space="preserve"> </w:t>
            </w:r>
            <w:r w:rsidR="004F52ED">
              <w:rPr>
                <w:b/>
                <w:sz w:val="20"/>
              </w:rPr>
              <w:t>пав.2/4. (ауд.1)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2" w:rsidRPr="00CC3DA9" w:rsidRDefault="00557D9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  <w:r w:rsidRPr="00CC3DA9">
              <w:rPr>
                <w:b/>
                <w:bCs/>
                <w:sz w:val="20"/>
              </w:rPr>
              <w:t>Доцент</w:t>
            </w:r>
          </w:p>
          <w:p w:rsidR="00557D93" w:rsidRPr="00CC3DA9" w:rsidRDefault="00557D93">
            <w:pPr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</w:rPr>
            </w:pPr>
            <w:r w:rsidRPr="00CC3DA9">
              <w:rPr>
                <w:b/>
                <w:bCs/>
                <w:sz w:val="20"/>
              </w:rPr>
              <w:t>Яковенко Л.Л.</w:t>
            </w:r>
          </w:p>
        </w:tc>
      </w:tr>
    </w:tbl>
    <w:p w:rsidR="00072179" w:rsidRPr="00CC3DA9" w:rsidRDefault="00072179" w:rsidP="00072179">
      <w:pPr>
        <w:rPr>
          <w:sz w:val="20"/>
        </w:rPr>
      </w:pPr>
    </w:p>
    <w:p w:rsidR="00C1792B" w:rsidRDefault="00C1792B" w:rsidP="00C1792B">
      <w:pPr>
        <w:rPr>
          <w:szCs w:val="24"/>
        </w:rPr>
      </w:pPr>
    </w:p>
    <w:p w:rsidR="00C1792B" w:rsidRPr="00C1792B" w:rsidRDefault="00C1792B" w:rsidP="00C1792B">
      <w:pPr>
        <w:rPr>
          <w:szCs w:val="24"/>
        </w:rPr>
      </w:pPr>
      <w:r w:rsidRPr="00C1792B">
        <w:rPr>
          <w:szCs w:val="24"/>
        </w:rPr>
        <w:t>Зав. кафедрой                                                                                  А.В.Силин</w:t>
      </w:r>
    </w:p>
    <w:p w:rsidR="00C1792B" w:rsidRDefault="00C1792B">
      <w:pPr>
        <w:rPr>
          <w:szCs w:val="24"/>
        </w:rPr>
      </w:pPr>
      <w:r w:rsidRPr="00C1792B">
        <w:rPr>
          <w:szCs w:val="24"/>
        </w:rPr>
        <w:t xml:space="preserve">           </w:t>
      </w:r>
      <w:r>
        <w:rPr>
          <w:szCs w:val="24"/>
        </w:rPr>
        <w:t xml:space="preserve">                               </w:t>
      </w:r>
    </w:p>
    <w:p w:rsidR="00C1792B" w:rsidRPr="00C1792B" w:rsidRDefault="00C1792B" w:rsidP="00C1792B">
      <w:pPr>
        <w:tabs>
          <w:tab w:val="left" w:pos="6525"/>
        </w:tabs>
        <w:rPr>
          <w:szCs w:val="24"/>
        </w:rPr>
      </w:pPr>
      <w:r>
        <w:rPr>
          <w:szCs w:val="24"/>
        </w:rPr>
        <w:tab/>
      </w:r>
    </w:p>
    <w:sectPr w:rsidR="00C1792B" w:rsidRPr="00C1792B" w:rsidSect="008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79"/>
    <w:rsid w:val="0000717D"/>
    <w:rsid w:val="00030CED"/>
    <w:rsid w:val="00072179"/>
    <w:rsid w:val="00076B79"/>
    <w:rsid w:val="0015214F"/>
    <w:rsid w:val="00162863"/>
    <w:rsid w:val="00190066"/>
    <w:rsid w:val="00195C8D"/>
    <w:rsid w:val="002053D2"/>
    <w:rsid w:val="00240E74"/>
    <w:rsid w:val="00242882"/>
    <w:rsid w:val="00295A1E"/>
    <w:rsid w:val="00296F82"/>
    <w:rsid w:val="002C1401"/>
    <w:rsid w:val="002C20E8"/>
    <w:rsid w:val="002C4FBC"/>
    <w:rsid w:val="002E0EC8"/>
    <w:rsid w:val="00314E2B"/>
    <w:rsid w:val="0031647E"/>
    <w:rsid w:val="00321E83"/>
    <w:rsid w:val="00327EAF"/>
    <w:rsid w:val="00361383"/>
    <w:rsid w:val="00412BB6"/>
    <w:rsid w:val="00446E2D"/>
    <w:rsid w:val="00492F8C"/>
    <w:rsid w:val="004A2B29"/>
    <w:rsid w:val="004A3BD3"/>
    <w:rsid w:val="004B2BDA"/>
    <w:rsid w:val="004B74FB"/>
    <w:rsid w:val="004F52ED"/>
    <w:rsid w:val="00527C2B"/>
    <w:rsid w:val="00552F2D"/>
    <w:rsid w:val="00557D93"/>
    <w:rsid w:val="0063418B"/>
    <w:rsid w:val="0063629E"/>
    <w:rsid w:val="0069439D"/>
    <w:rsid w:val="007328CC"/>
    <w:rsid w:val="00755730"/>
    <w:rsid w:val="007573D5"/>
    <w:rsid w:val="007818F1"/>
    <w:rsid w:val="007927B5"/>
    <w:rsid w:val="00825C7E"/>
    <w:rsid w:val="00842511"/>
    <w:rsid w:val="008D6602"/>
    <w:rsid w:val="00920605"/>
    <w:rsid w:val="00937CD8"/>
    <w:rsid w:val="009708AD"/>
    <w:rsid w:val="00993DF2"/>
    <w:rsid w:val="009A1D1F"/>
    <w:rsid w:val="00A325E2"/>
    <w:rsid w:val="00A512D1"/>
    <w:rsid w:val="00A665DF"/>
    <w:rsid w:val="00A666F1"/>
    <w:rsid w:val="00A72862"/>
    <w:rsid w:val="00AB2E33"/>
    <w:rsid w:val="00AE6CC2"/>
    <w:rsid w:val="00AF60DB"/>
    <w:rsid w:val="00B75180"/>
    <w:rsid w:val="00B84AEB"/>
    <w:rsid w:val="00BE27D4"/>
    <w:rsid w:val="00BE59F3"/>
    <w:rsid w:val="00C0277A"/>
    <w:rsid w:val="00C1792B"/>
    <w:rsid w:val="00C452D9"/>
    <w:rsid w:val="00C50859"/>
    <w:rsid w:val="00C54B04"/>
    <w:rsid w:val="00C8165B"/>
    <w:rsid w:val="00C8441F"/>
    <w:rsid w:val="00C96D80"/>
    <w:rsid w:val="00CC07E5"/>
    <w:rsid w:val="00CC3DA9"/>
    <w:rsid w:val="00CC6D1C"/>
    <w:rsid w:val="00D0053B"/>
    <w:rsid w:val="00D0144A"/>
    <w:rsid w:val="00D129DD"/>
    <w:rsid w:val="00D83AF0"/>
    <w:rsid w:val="00DA1787"/>
    <w:rsid w:val="00E02C8A"/>
    <w:rsid w:val="00E04049"/>
    <w:rsid w:val="00E939FB"/>
    <w:rsid w:val="00EA3340"/>
    <w:rsid w:val="00F14BC9"/>
    <w:rsid w:val="00F8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79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2179"/>
    <w:pPr>
      <w:keepNext/>
      <w:ind w:left="2268" w:hanging="2268"/>
      <w:jc w:val="center"/>
      <w:outlineLvl w:val="6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21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0721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Для таблиц"/>
    <w:basedOn w:val="a"/>
    <w:rsid w:val="00072179"/>
    <w:pPr>
      <w:suppressAutoHyphens/>
      <w:ind w:left="0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2017-02-01T21:23:00Z</dcterms:created>
  <dcterms:modified xsi:type="dcterms:W3CDTF">2017-08-29T17:51:00Z</dcterms:modified>
</cp:coreProperties>
</file>