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31454C" w:rsidRPr="0031454C">
        <w:rPr>
          <w:rFonts w:ascii="Times New Roman" w:hAnsi="Times New Roman" w:cs="Times New Roman"/>
          <w:sz w:val="24"/>
        </w:rPr>
        <w:t>31.08.30 Генетика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1454C" w:rsidRPr="0031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Генетика человека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Default="00D8109B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3B9" w:rsidRPr="00382E81" w:rsidRDefault="00232BAB" w:rsidP="00D073B9">
      <w:pPr>
        <w:pStyle w:val="a3"/>
        <w:widowControl w:val="0"/>
        <w:numPr>
          <w:ilvl w:val="0"/>
          <w:numId w:val="44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Шавловский</w:t>
      </w:r>
      <w:proofErr w:type="spell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 xml:space="preserve">, М.М. Молекулярные основы генетики : учебное пособие / М.М. </w:t>
      </w:r>
      <w:proofErr w:type="spell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Шавловский</w:t>
      </w:r>
      <w:proofErr w:type="spell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 xml:space="preserve"> ; Каф</w:t>
      </w:r>
      <w:proofErr w:type="gram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едицинской генетики. - СПб</w:t>
      </w:r>
      <w:proofErr w:type="gram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 xml:space="preserve">Изд-во СЗГМУ им. </w:t>
      </w:r>
      <w:proofErr w:type="spell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 xml:space="preserve">, 2016. - 52 c. : ил., табл. - </w:t>
      </w:r>
      <w:proofErr w:type="spellStart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t>.: с. 45. Электронный ресурс: СДО MOODLE1</w:t>
      </w:r>
      <w:r w:rsidR="00D073B9" w:rsidRPr="00382E8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="00D073B9" w:rsidRPr="00382E81">
          <w:rPr>
            <w:rFonts w:ascii="Times New Roman" w:hAnsi="Times New Roman" w:cs="Times New Roman"/>
            <w:sz w:val="24"/>
            <w:szCs w:val="24"/>
          </w:rPr>
          <w:t>https://moodle.szgmu.ru/pluginfile.php/100729/mod_resource/content/3/Молекулярные основы генетики.pdf</w:t>
        </w:r>
      </w:hyperlink>
    </w:p>
    <w:p w:rsidR="00D073B9" w:rsidRPr="00382E81" w:rsidRDefault="00D073B9" w:rsidP="00D073B9">
      <w:pPr>
        <w:pStyle w:val="a3"/>
        <w:widowControl w:val="0"/>
        <w:numPr>
          <w:ilvl w:val="0"/>
          <w:numId w:val="44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81">
        <w:rPr>
          <w:rFonts w:ascii="Times New Roman" w:eastAsia="Times New Roman" w:hAnsi="Times New Roman" w:cs="Times New Roman"/>
          <w:sz w:val="24"/>
          <w:szCs w:val="24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Изд-во СЗГМУ им.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, 2016. -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>.: с. 69.Часть I. Цитологические основы наследственности. - 70 c.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D073B9" w:rsidRPr="00382E81" w:rsidRDefault="00D073B9" w:rsidP="00D073B9">
      <w:pPr>
        <w:pStyle w:val="a3"/>
        <w:widowControl w:val="0"/>
        <w:numPr>
          <w:ilvl w:val="0"/>
          <w:numId w:val="44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81">
        <w:rPr>
          <w:rFonts w:ascii="Times New Roman" w:eastAsia="Times New Roman" w:hAnsi="Times New Roman" w:cs="Times New Roman"/>
          <w:sz w:val="24"/>
          <w:szCs w:val="24"/>
        </w:rPr>
        <w:t>Основы медицинской генетики. Часть I. Цитологические основы наследственности: учебное пособие / Т. В. Харченко, А. Ю. Петруничев. — 3-е изд., доп. — СПб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Изд-во СЗГМУ им. И. И. Мечникова, 2016. — 72 с. </w:t>
      </w:r>
    </w:p>
    <w:p w:rsidR="00232BAB" w:rsidRDefault="00232BAB" w:rsidP="00D073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073B9" w:rsidRPr="00D0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Клиническая генетика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9" w:rsidRPr="00382E81" w:rsidRDefault="00D073B9" w:rsidP="00D073B9">
      <w:pPr>
        <w:pStyle w:val="a3"/>
        <w:widowControl w:val="0"/>
        <w:numPr>
          <w:ilvl w:val="0"/>
          <w:numId w:val="4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Шавловский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, М.М. Молекулярные основы генетики : учебное пособие / М.М.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Шавловский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 ; Каф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>едицинской генетики. - СПб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Изд-во СЗГМУ им.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, 2016. - 52 c. : ил., табл. -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>.: с. 45. Электронный ресурс: СДО MOODLE1</w:t>
      </w:r>
      <w:r w:rsidRPr="00382E8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 w:rsidRPr="00382E81">
          <w:rPr>
            <w:rFonts w:ascii="Times New Roman" w:hAnsi="Times New Roman" w:cs="Times New Roman"/>
            <w:sz w:val="24"/>
            <w:szCs w:val="24"/>
          </w:rPr>
          <w:t>https://moodle.szgmu.ru/pluginfile.php/100729/mod_resource/content/3/Молекулярные основы генетики.pdf</w:t>
        </w:r>
      </w:hyperlink>
    </w:p>
    <w:p w:rsidR="00D073B9" w:rsidRPr="00382E81" w:rsidRDefault="00D073B9" w:rsidP="00D073B9">
      <w:pPr>
        <w:pStyle w:val="a3"/>
        <w:widowControl w:val="0"/>
        <w:numPr>
          <w:ilvl w:val="0"/>
          <w:numId w:val="4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81">
        <w:rPr>
          <w:rFonts w:ascii="Times New Roman" w:eastAsia="Times New Roman" w:hAnsi="Times New Roman" w:cs="Times New Roman"/>
          <w:sz w:val="24"/>
          <w:szCs w:val="24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Изд-во СЗГМУ им.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, 2016. - </w:t>
      </w:r>
      <w:proofErr w:type="spellStart"/>
      <w:r w:rsidRPr="00382E81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382E81">
        <w:rPr>
          <w:rFonts w:ascii="Times New Roman" w:eastAsia="Times New Roman" w:hAnsi="Times New Roman" w:cs="Times New Roman"/>
          <w:sz w:val="24"/>
          <w:szCs w:val="24"/>
        </w:rPr>
        <w:t>.: с. 69.Часть I. Цитологические основы наследственности. - 70 c.</w:t>
      </w:r>
      <w:proofErr w:type="gramStart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82E81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92623E" w:rsidRPr="00F622EA" w:rsidRDefault="0092623E" w:rsidP="0092623E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Генетика: учебно-методическое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обие / под ред. проф. С.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тюкевича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4-е изд., </w:t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</w:t>
      </w:r>
      <w:r w:rsidRPr="00926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2017. — 124 с.</w:t>
      </w:r>
    </w:p>
    <w:p w:rsidR="00262C86" w:rsidRDefault="00262C86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«Патология»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E143AF" w:rsidRPr="00E143AF" w:rsidRDefault="00E143AF" w:rsidP="00E143A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«Медицина чрезвычайных ситуаций»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92623E" w:rsidRPr="00E143AF" w:rsidRDefault="0092623E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D073B9" w:rsidRPr="00D0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Пренатальная</w:t>
      </w:r>
      <w:proofErr w:type="spellEnd"/>
      <w:r w:rsidR="00D073B9" w:rsidRPr="00D0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диагностика наследственных болезней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9" w:rsidRPr="00D073B9" w:rsidRDefault="00D073B9" w:rsidP="00D073B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Каф</w:t>
      </w:r>
      <w:proofErr w:type="gram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едицинской генетики. - СПб</w:t>
      </w:r>
      <w:proofErr w:type="gram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- 52 c. : ил., табл. - </w:t>
      </w:r>
      <w:proofErr w:type="spell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45.</w:t>
      </w:r>
    </w:p>
    <w:p w:rsidR="000C667C" w:rsidRDefault="00D073B9" w:rsidP="00D073B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</w:t>
      </w:r>
      <w:proofErr w:type="spellStart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D073B9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69.</w:t>
      </w:r>
    </w:p>
    <w:p w:rsidR="00D073B9" w:rsidRDefault="00D073B9" w:rsidP="00D073B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834115" w:rsidRPr="00834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Неотложные состояния в неонатологии, связанные с наследственными нарушениями обмена веществ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115" w:rsidRPr="00834115" w:rsidRDefault="00834115" w:rsidP="00834115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Каф</w:t>
      </w:r>
      <w:proofErr w:type="gram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едицинской генетики. - СПб</w:t>
      </w:r>
      <w:proofErr w:type="gram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- 52 c. : ил., табл. - </w:t>
      </w:r>
      <w:proofErr w:type="spell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45.</w:t>
      </w:r>
    </w:p>
    <w:p w:rsidR="006B714C" w:rsidRDefault="00834115" w:rsidP="00834115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</w:t>
      </w:r>
      <w:proofErr w:type="spellStart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834115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69</w:t>
      </w:r>
    </w:p>
    <w:p w:rsidR="0092623E" w:rsidRPr="00DB2C53" w:rsidRDefault="0092623E" w:rsidP="009262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Генетика: учебно-методическое пособие / под ред. проф. С. В. Кос</w:t>
      </w:r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тюкевича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4-е изд., </w:t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Изд-во СЗГМУ им. И. И. </w:t>
      </w:r>
      <w:proofErr w:type="spellStart"/>
      <w:proofErr w:type="gram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Мечнико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proofErr w:type="spellEnd"/>
      <w:proofErr w:type="gram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, 2017. — 124 с.</w:t>
      </w:r>
    </w:p>
    <w:p w:rsidR="00DB2C53" w:rsidRDefault="00DB2C53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B25E33" w:rsidRPr="00B2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Онкогенетика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3" w:rsidRPr="00B25E33" w:rsidRDefault="00B25E33" w:rsidP="00B25E33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Каф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едицинской генетики. - СПб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- 52 c. : ил., табл. -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45.</w:t>
      </w:r>
    </w:p>
    <w:p w:rsidR="00DB2C53" w:rsidRPr="00DB2C53" w:rsidRDefault="00B25E33" w:rsidP="00B25E33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69</w:t>
      </w:r>
    </w:p>
    <w:p w:rsidR="0039573C" w:rsidRDefault="0039573C" w:rsidP="00DB2C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D3" w:rsidRDefault="00E541D3" w:rsidP="00E54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B25E33" w:rsidRPr="00B2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Неотложные состояния в неонатологии, связанные с наследственными нарушениями обмена веществ</w:t>
      </w:r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1D3" w:rsidRDefault="00E541D3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5E33" w:rsidRPr="00B25E33" w:rsidRDefault="00B25E33" w:rsidP="00B25E3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Каф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едицинской генетики. - СПб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- 52 c. : ил., табл. -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45.</w:t>
      </w:r>
    </w:p>
    <w:p w:rsidR="00DB2C53" w:rsidRDefault="00B25E33" w:rsidP="00B25E3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</w:t>
      </w:r>
      <w:bookmarkStart w:id="0" w:name="_GoBack"/>
      <w:bookmarkEnd w:id="0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е изд., доп. - СПб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И.И.Мечникова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69</w:t>
      </w:r>
    </w:p>
    <w:p w:rsidR="0092623E" w:rsidRPr="00DB2C53" w:rsidRDefault="0092623E" w:rsidP="0092623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Генетика: учебно-методическое пособие / под ред. проф. С. В. Кос</w:t>
      </w:r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тюкевича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4-е изд., </w:t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Изд-во СЗГМУ им. И. И. </w:t>
      </w:r>
      <w:proofErr w:type="spellStart"/>
      <w:proofErr w:type="gram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Мечнико</w:t>
      </w:r>
      <w:proofErr w:type="spell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proofErr w:type="spellEnd"/>
      <w:proofErr w:type="gramEnd"/>
      <w:r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, 2017. — 124 с.</w:t>
      </w:r>
    </w:p>
    <w:p w:rsidR="006B714C" w:rsidRPr="00DB2C53" w:rsidRDefault="006B714C" w:rsidP="00DB2C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B25E33" w:rsidRPr="00B2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Онкогенетика</w:t>
      </w:r>
      <w:proofErr w:type="spellEnd"/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3" w:rsidRPr="00B25E33" w:rsidRDefault="00B25E33" w:rsidP="00B25E3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Каф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едицинской генетики. - СПб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- 52 c. : ил., табл. -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45.</w:t>
      </w:r>
    </w:p>
    <w:p w:rsidR="00DB2C53" w:rsidRDefault="00B25E33" w:rsidP="00B25E3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</w:t>
      </w:r>
      <w:proofErr w:type="spellStart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B25E3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69</w:t>
      </w:r>
    </w:p>
    <w:p w:rsidR="00B25E33" w:rsidRPr="00DB2C53" w:rsidRDefault="00B25E33" w:rsidP="00B25E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47" w:rsidRPr="00671447" w:rsidRDefault="00DB2C53" w:rsidP="00671447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М.М. Молекулярные основы генетики : учебное пособие / М.М.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Шавловский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Каф</w:t>
      </w:r>
      <w:proofErr w:type="gram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едицинской генетики. - СПб</w:t>
      </w:r>
      <w:proofErr w:type="gram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- 52 c. : ил., табл. -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45.</w:t>
      </w:r>
    </w:p>
    <w:p w:rsidR="00DB2C53" w:rsidRPr="00DB2C53" w:rsidRDefault="00671447" w:rsidP="00671447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2016.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69</w:t>
      </w:r>
    </w:p>
    <w:p w:rsidR="00CD2CFC" w:rsidRPr="00A807DA" w:rsidRDefault="00CD2CFC" w:rsidP="00DB2C53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47" w:rsidRPr="00671447" w:rsidRDefault="00C278C6" w:rsidP="0067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Молекулярные основы генетики : учебное пособие / М.М.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Каф</w:t>
      </w:r>
      <w:proofErr w:type="gram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генетики. - СПб</w:t>
      </w:r>
      <w:proofErr w:type="gram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- 52 c. : ил., табл. - </w:t>
      </w:r>
      <w:proofErr w:type="spellStart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671447"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45.</w:t>
      </w:r>
    </w:p>
    <w:p w:rsidR="00671447" w:rsidRPr="00C278C6" w:rsidRDefault="00671447" w:rsidP="0067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69</w:t>
      </w:r>
    </w:p>
    <w:p w:rsidR="00671447" w:rsidRDefault="00671447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47" w:rsidRPr="00671447" w:rsidRDefault="00671447" w:rsidP="0067144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Каф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генетики.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- 52 c. : ил., табл.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45.</w:t>
      </w:r>
    </w:p>
    <w:p w:rsidR="00480E82" w:rsidRPr="00480E82" w:rsidRDefault="00671447" w:rsidP="0067144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69</w:t>
      </w:r>
    </w:p>
    <w:p w:rsidR="00020FBD" w:rsidRDefault="00020FBD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67023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A807D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71447" w:rsidRPr="00671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</w:t>
      </w:r>
      <w:proofErr w:type="spellStart"/>
      <w:r w:rsidR="00671447" w:rsidRPr="00671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пренатальной</w:t>
      </w:r>
      <w:proofErr w:type="spellEnd"/>
      <w:r w:rsidR="00671447" w:rsidRPr="00671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диагностике наследственных болезней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47" w:rsidRPr="00671447" w:rsidRDefault="00671447" w:rsidP="0067144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Каф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генетики.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- 52 c. : ил., табл.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45.</w:t>
      </w:r>
    </w:p>
    <w:p w:rsidR="00A807DA" w:rsidRPr="00204018" w:rsidRDefault="00671447" w:rsidP="0067144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69</w:t>
      </w:r>
    </w:p>
    <w:p w:rsidR="0067023F" w:rsidRDefault="0067023F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1C30" w:rsidRPr="00E71C30" w:rsidRDefault="00E71C30" w:rsidP="00E7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47" w:rsidRPr="00671447" w:rsidRDefault="00671447" w:rsidP="00671447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Молекулярные основы генетики : учебное пособие / М.М.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Шавловский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Каф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генетики.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- 52 c. : ил., табл.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45.</w:t>
      </w:r>
    </w:p>
    <w:p w:rsidR="00671447" w:rsidRPr="00671447" w:rsidRDefault="00671447" w:rsidP="00671447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Харченко, Т.В. Основы медицинской генетики : учебное пособие / Т.В. Харченко, А.Ю. Петруничев ; Каф. медицинской генетики. - 3-е изд., доп. - СПб</w:t>
      </w:r>
      <w:proofErr w:type="gram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</w:t>
      </w:r>
      <w:proofErr w:type="spellStart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69</w:t>
      </w:r>
    </w:p>
    <w:p w:rsidR="0067023F" w:rsidRDefault="0067023F" w:rsidP="006714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C30" w:rsidRPr="00E71C30" w:rsidRDefault="00E71C30" w:rsidP="00E71C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Default="00D275CB" w:rsidP="00D76B4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66" w:rsidRDefault="001F3566" w:rsidP="008D54BB">
      <w:pPr>
        <w:spacing w:after="0" w:line="240" w:lineRule="auto"/>
      </w:pPr>
      <w:r>
        <w:separator/>
      </w:r>
    </w:p>
  </w:endnote>
  <w:endnote w:type="continuationSeparator" w:id="0">
    <w:p w:rsidR="001F3566" w:rsidRDefault="001F3566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92623E">
          <w:rPr>
            <w:rFonts w:ascii="Times New Roman" w:hAnsi="Times New Roman" w:cs="Times New Roman"/>
            <w:noProof/>
          </w:rPr>
          <w:t>5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66" w:rsidRDefault="001F3566" w:rsidP="008D54BB">
      <w:pPr>
        <w:spacing w:after="0" w:line="240" w:lineRule="auto"/>
      </w:pPr>
      <w:r>
        <w:separator/>
      </w:r>
    </w:p>
  </w:footnote>
  <w:footnote w:type="continuationSeparator" w:id="0">
    <w:p w:rsidR="001F3566" w:rsidRDefault="001F3566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D25"/>
    <w:multiLevelType w:val="hybridMultilevel"/>
    <w:tmpl w:val="2E68DC80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942"/>
    <w:multiLevelType w:val="hybridMultilevel"/>
    <w:tmpl w:val="E4F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99B"/>
    <w:multiLevelType w:val="hybridMultilevel"/>
    <w:tmpl w:val="B6C6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E00B2"/>
    <w:multiLevelType w:val="hybridMultilevel"/>
    <w:tmpl w:val="C5F8712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78C0"/>
    <w:multiLevelType w:val="hybridMultilevel"/>
    <w:tmpl w:val="609EE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E6C78AD"/>
    <w:multiLevelType w:val="hybridMultilevel"/>
    <w:tmpl w:val="0596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17F9"/>
    <w:multiLevelType w:val="hybridMultilevel"/>
    <w:tmpl w:val="15A0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E6130"/>
    <w:multiLevelType w:val="hybridMultilevel"/>
    <w:tmpl w:val="7010AB0E"/>
    <w:lvl w:ilvl="0" w:tplc="4808A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2C3EA5"/>
    <w:multiLevelType w:val="hybridMultilevel"/>
    <w:tmpl w:val="0DD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1AAD"/>
    <w:multiLevelType w:val="hybridMultilevel"/>
    <w:tmpl w:val="56E278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48E4"/>
    <w:multiLevelType w:val="hybridMultilevel"/>
    <w:tmpl w:val="52BA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30B53"/>
    <w:multiLevelType w:val="hybridMultilevel"/>
    <w:tmpl w:val="E6F0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3699D"/>
    <w:multiLevelType w:val="hybridMultilevel"/>
    <w:tmpl w:val="088E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268E8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2566E"/>
    <w:multiLevelType w:val="hybridMultilevel"/>
    <w:tmpl w:val="0EA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23D6C"/>
    <w:multiLevelType w:val="hybridMultilevel"/>
    <w:tmpl w:val="C05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064"/>
    <w:multiLevelType w:val="hybridMultilevel"/>
    <w:tmpl w:val="1A9A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03FF8"/>
    <w:multiLevelType w:val="hybridMultilevel"/>
    <w:tmpl w:val="BE96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2225F"/>
    <w:multiLevelType w:val="hybridMultilevel"/>
    <w:tmpl w:val="2D3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C04AB"/>
    <w:multiLevelType w:val="hybridMultilevel"/>
    <w:tmpl w:val="BF1C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14898"/>
    <w:multiLevelType w:val="hybridMultilevel"/>
    <w:tmpl w:val="9346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8036A"/>
    <w:multiLevelType w:val="hybridMultilevel"/>
    <w:tmpl w:val="72B8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032F3"/>
    <w:multiLevelType w:val="hybridMultilevel"/>
    <w:tmpl w:val="0078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C896D0D"/>
    <w:multiLevelType w:val="hybridMultilevel"/>
    <w:tmpl w:val="8128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751F8"/>
    <w:multiLevelType w:val="hybridMultilevel"/>
    <w:tmpl w:val="BCAA78B8"/>
    <w:lvl w:ilvl="0" w:tplc="D3D2E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452AD"/>
    <w:multiLevelType w:val="hybridMultilevel"/>
    <w:tmpl w:val="5DCA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D1863"/>
    <w:multiLevelType w:val="hybridMultilevel"/>
    <w:tmpl w:val="56463450"/>
    <w:lvl w:ilvl="0" w:tplc="5A42F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098D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F5460"/>
    <w:multiLevelType w:val="hybridMultilevel"/>
    <w:tmpl w:val="AC5CE2F4"/>
    <w:lvl w:ilvl="0" w:tplc="D3B4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9151A5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176B6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B5F6686"/>
    <w:multiLevelType w:val="hybridMultilevel"/>
    <w:tmpl w:val="087865CC"/>
    <w:lvl w:ilvl="0" w:tplc="AFC4A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1732F"/>
    <w:multiLevelType w:val="hybridMultilevel"/>
    <w:tmpl w:val="6C38F8B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11D16"/>
    <w:multiLevelType w:val="hybridMultilevel"/>
    <w:tmpl w:val="A880DFF8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966D5"/>
    <w:multiLevelType w:val="hybridMultilevel"/>
    <w:tmpl w:val="F6A8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37389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C7B4F"/>
    <w:multiLevelType w:val="hybridMultilevel"/>
    <w:tmpl w:val="B21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52A5F"/>
    <w:multiLevelType w:val="hybridMultilevel"/>
    <w:tmpl w:val="70EECDB0"/>
    <w:lvl w:ilvl="0" w:tplc="5584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F5F69"/>
    <w:multiLevelType w:val="hybridMultilevel"/>
    <w:tmpl w:val="D9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12347"/>
    <w:multiLevelType w:val="hybridMultilevel"/>
    <w:tmpl w:val="E8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240DA"/>
    <w:multiLevelType w:val="hybridMultilevel"/>
    <w:tmpl w:val="4E5A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3"/>
  </w:num>
  <w:num w:numId="5">
    <w:abstractNumId w:val="0"/>
  </w:num>
  <w:num w:numId="6">
    <w:abstractNumId w:val="36"/>
  </w:num>
  <w:num w:numId="7">
    <w:abstractNumId w:val="37"/>
  </w:num>
  <w:num w:numId="8">
    <w:abstractNumId w:val="35"/>
  </w:num>
  <w:num w:numId="9">
    <w:abstractNumId w:val="29"/>
  </w:num>
  <w:num w:numId="10">
    <w:abstractNumId w:val="39"/>
  </w:num>
  <w:num w:numId="11">
    <w:abstractNumId w:val="14"/>
  </w:num>
  <w:num w:numId="12">
    <w:abstractNumId w:val="11"/>
  </w:num>
  <w:num w:numId="13">
    <w:abstractNumId w:val="28"/>
  </w:num>
  <w:num w:numId="14">
    <w:abstractNumId w:val="46"/>
  </w:num>
  <w:num w:numId="15">
    <w:abstractNumId w:val="30"/>
  </w:num>
  <w:num w:numId="16">
    <w:abstractNumId w:val="18"/>
  </w:num>
  <w:num w:numId="17">
    <w:abstractNumId w:val="22"/>
  </w:num>
  <w:num w:numId="18">
    <w:abstractNumId w:val="40"/>
  </w:num>
  <w:num w:numId="19">
    <w:abstractNumId w:val="1"/>
  </w:num>
  <w:num w:numId="20">
    <w:abstractNumId w:val="23"/>
  </w:num>
  <w:num w:numId="21">
    <w:abstractNumId w:val="42"/>
  </w:num>
  <w:num w:numId="22">
    <w:abstractNumId w:val="8"/>
  </w:num>
  <w:num w:numId="23">
    <w:abstractNumId w:val="43"/>
  </w:num>
  <w:num w:numId="24">
    <w:abstractNumId w:val="16"/>
  </w:num>
  <w:num w:numId="25">
    <w:abstractNumId w:val="24"/>
  </w:num>
  <w:num w:numId="26">
    <w:abstractNumId w:val="44"/>
  </w:num>
  <w:num w:numId="27">
    <w:abstractNumId w:val="33"/>
  </w:num>
  <w:num w:numId="28">
    <w:abstractNumId w:val="32"/>
  </w:num>
  <w:num w:numId="29">
    <w:abstractNumId w:val="31"/>
  </w:num>
  <w:num w:numId="30">
    <w:abstractNumId w:val="19"/>
  </w:num>
  <w:num w:numId="31">
    <w:abstractNumId w:val="12"/>
  </w:num>
  <w:num w:numId="32">
    <w:abstractNumId w:val="10"/>
  </w:num>
  <w:num w:numId="33">
    <w:abstractNumId w:val="27"/>
  </w:num>
  <w:num w:numId="34">
    <w:abstractNumId w:val="20"/>
  </w:num>
  <w:num w:numId="35">
    <w:abstractNumId w:val="9"/>
  </w:num>
  <w:num w:numId="36">
    <w:abstractNumId w:val="41"/>
  </w:num>
  <w:num w:numId="37">
    <w:abstractNumId w:val="45"/>
  </w:num>
  <w:num w:numId="38">
    <w:abstractNumId w:val="21"/>
  </w:num>
  <w:num w:numId="39">
    <w:abstractNumId w:val="15"/>
  </w:num>
  <w:num w:numId="40">
    <w:abstractNumId w:val="2"/>
  </w:num>
  <w:num w:numId="41">
    <w:abstractNumId w:val="25"/>
  </w:num>
  <w:num w:numId="42">
    <w:abstractNumId w:val="13"/>
  </w:num>
  <w:num w:numId="43">
    <w:abstractNumId w:val="38"/>
  </w:num>
  <w:num w:numId="44">
    <w:abstractNumId w:val="4"/>
  </w:num>
  <w:num w:numId="45">
    <w:abstractNumId w:val="34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63B7E"/>
    <w:rsid w:val="00074CCF"/>
    <w:rsid w:val="00095F45"/>
    <w:rsid w:val="000C667C"/>
    <w:rsid w:val="000F7896"/>
    <w:rsid w:val="001002A6"/>
    <w:rsid w:val="00100947"/>
    <w:rsid w:val="0019505C"/>
    <w:rsid w:val="001A2550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31454C"/>
    <w:rsid w:val="00324637"/>
    <w:rsid w:val="00325BFB"/>
    <w:rsid w:val="003516AC"/>
    <w:rsid w:val="00354F04"/>
    <w:rsid w:val="003833C1"/>
    <w:rsid w:val="003919CE"/>
    <w:rsid w:val="0039573C"/>
    <w:rsid w:val="003975F6"/>
    <w:rsid w:val="003F6917"/>
    <w:rsid w:val="00434D1D"/>
    <w:rsid w:val="004678E0"/>
    <w:rsid w:val="00473C7E"/>
    <w:rsid w:val="00480E82"/>
    <w:rsid w:val="004D2D01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523D"/>
    <w:rsid w:val="00607111"/>
    <w:rsid w:val="00626CEB"/>
    <w:rsid w:val="006451AF"/>
    <w:rsid w:val="0065409E"/>
    <w:rsid w:val="00661B21"/>
    <w:rsid w:val="0067023F"/>
    <w:rsid w:val="00671447"/>
    <w:rsid w:val="00696A38"/>
    <w:rsid w:val="006B5C90"/>
    <w:rsid w:val="006B714C"/>
    <w:rsid w:val="006C0108"/>
    <w:rsid w:val="006C7291"/>
    <w:rsid w:val="006D48DE"/>
    <w:rsid w:val="007071B9"/>
    <w:rsid w:val="00735B9F"/>
    <w:rsid w:val="007856CF"/>
    <w:rsid w:val="0079576E"/>
    <w:rsid w:val="007C3A8F"/>
    <w:rsid w:val="007D3DC0"/>
    <w:rsid w:val="00832422"/>
    <w:rsid w:val="00834115"/>
    <w:rsid w:val="0084264D"/>
    <w:rsid w:val="0087146D"/>
    <w:rsid w:val="008A308E"/>
    <w:rsid w:val="008B1765"/>
    <w:rsid w:val="008D54BB"/>
    <w:rsid w:val="0090176F"/>
    <w:rsid w:val="0092623E"/>
    <w:rsid w:val="00932DF2"/>
    <w:rsid w:val="00977FDF"/>
    <w:rsid w:val="009D3DA2"/>
    <w:rsid w:val="009F090D"/>
    <w:rsid w:val="009F2D11"/>
    <w:rsid w:val="009F66BA"/>
    <w:rsid w:val="00A16E29"/>
    <w:rsid w:val="00A4217E"/>
    <w:rsid w:val="00A7193F"/>
    <w:rsid w:val="00A807DA"/>
    <w:rsid w:val="00A931A0"/>
    <w:rsid w:val="00AE0B74"/>
    <w:rsid w:val="00AE3C87"/>
    <w:rsid w:val="00AF52D2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827DD"/>
    <w:rsid w:val="00CA2369"/>
    <w:rsid w:val="00CD2793"/>
    <w:rsid w:val="00CD2CFC"/>
    <w:rsid w:val="00CE39D1"/>
    <w:rsid w:val="00D073B9"/>
    <w:rsid w:val="00D11A59"/>
    <w:rsid w:val="00D1749F"/>
    <w:rsid w:val="00D275CB"/>
    <w:rsid w:val="00D62861"/>
    <w:rsid w:val="00D76B41"/>
    <w:rsid w:val="00D8109B"/>
    <w:rsid w:val="00DB2C53"/>
    <w:rsid w:val="00DE4E7F"/>
    <w:rsid w:val="00E143AF"/>
    <w:rsid w:val="00E22A2B"/>
    <w:rsid w:val="00E541B7"/>
    <w:rsid w:val="00E541D3"/>
    <w:rsid w:val="00E71C30"/>
    <w:rsid w:val="00F42F19"/>
    <w:rsid w:val="00F47CCC"/>
    <w:rsid w:val="00F622EA"/>
    <w:rsid w:val="00F72E89"/>
    <w:rsid w:val="00F96BAD"/>
    <w:rsid w:val="00F97542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odle.szgmu.ru/pluginfile.php/100729/mod_resource/content/3/%D0%9C%D0%BE%D0%BB%D0%B5%D0%BA%D1%83%D0%BB%D1%8F%D1%80%D0%BD%D1%8B%D0%B5%20%D0%BE%D1%81%D0%BD%D0%BE%D0%B2%D1%8B%20%D0%B3%D0%B5%D0%BD%D0%B5%D1%82%D0%B8%D0%BA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szgmu.ru/pluginfile.php/100729/mod_resource/content/3/%D0%9C%D0%BE%D0%BB%D0%B5%D0%BA%D1%83%D0%BB%D1%8F%D1%80%D0%BD%D1%8B%D0%B5%20%D0%BE%D1%81%D0%BD%D0%BE%D0%B2%D1%8B%20%D0%B3%D0%B5%D0%BD%D0%B5%D1%82%D0%B8%D0%BA%D0%B8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3AE-49DF-4C39-AD03-97924C2F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45</cp:revision>
  <cp:lastPrinted>2021-10-20T11:37:00Z</cp:lastPrinted>
  <dcterms:created xsi:type="dcterms:W3CDTF">2022-06-22T09:40:00Z</dcterms:created>
  <dcterms:modified xsi:type="dcterms:W3CDTF">2024-06-03T08:47:00Z</dcterms:modified>
</cp:coreProperties>
</file>