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7913" w:rsidRDefault="00F87913">
      <w:pPr>
        <w:pStyle w:val="1"/>
        <w:jc w:val="center"/>
        <w:rPr>
          <w:rStyle w:val="a5"/>
          <w:rFonts w:ascii="Times New Roman" w:hAnsi="Times New Roman" w:cs="Times New Roman"/>
        </w:rPr>
      </w:pPr>
    </w:p>
    <w:p w:rsidR="00A55DFB" w:rsidRPr="007F2036" w:rsidRDefault="00114DF8">
      <w:pPr>
        <w:pStyle w:val="1"/>
        <w:jc w:val="center"/>
        <w:rPr>
          <w:rStyle w:val="a5"/>
          <w:rFonts w:ascii="Times New Roman" w:eastAsia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</w:rPr>
        <w:t xml:space="preserve">Российское кардиологическое общество </w:t>
      </w:r>
    </w:p>
    <w:p w:rsidR="00A55DFB" w:rsidRPr="007F2036" w:rsidRDefault="00114DF8">
      <w:pPr>
        <w:pStyle w:val="1"/>
        <w:jc w:val="center"/>
        <w:rPr>
          <w:rStyle w:val="a5"/>
          <w:rFonts w:ascii="Times New Roman" w:eastAsia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</w:rPr>
        <w:t>Северо-Западный государственный медицинский университет им. И.И. Мечникова</w:t>
      </w:r>
    </w:p>
    <w:p w:rsidR="00A55DFB" w:rsidRPr="007F2036" w:rsidRDefault="00114DF8">
      <w:pPr>
        <w:pStyle w:val="a6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 w:rsidRPr="007F2036">
        <w:rPr>
          <w:rStyle w:val="a5"/>
          <w:rFonts w:ascii="Times New Roman" w:hAnsi="Times New Roman" w:cs="Times New Roman"/>
          <w:sz w:val="24"/>
          <w:szCs w:val="24"/>
        </w:rPr>
        <w:t>Комитет по здравоохранению Правительства Санкт-Петербурга</w:t>
      </w:r>
    </w:p>
    <w:p w:rsidR="00A55DFB" w:rsidRPr="007F2036" w:rsidRDefault="00114DF8">
      <w:pPr>
        <w:pStyle w:val="a6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 w:rsidRPr="007F2036">
        <w:rPr>
          <w:rStyle w:val="a5"/>
          <w:rFonts w:ascii="Times New Roman" w:hAnsi="Times New Roman" w:cs="Times New Roman"/>
          <w:sz w:val="24"/>
          <w:szCs w:val="24"/>
        </w:rPr>
        <w:t>Комитет по здравоохранению Правительства Ленинградской области</w:t>
      </w:r>
    </w:p>
    <w:p w:rsidR="00A55DFB" w:rsidRPr="007F2036" w:rsidRDefault="00A55DFB">
      <w:pPr>
        <w:pStyle w:val="a6"/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A55DFB" w:rsidRPr="007F2036" w:rsidRDefault="00A55DFB">
      <w:pPr>
        <w:pStyle w:val="a6"/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F87913" w:rsidRDefault="00114DF8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360"/>
        <w:jc w:val="center"/>
        <w:rPr>
          <w:rStyle w:val="a5"/>
          <w:rFonts w:ascii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</w:rPr>
        <w:t xml:space="preserve">ВСЕРОССИЙСКАЯ НАУЧНО-ПРАКТИЧЕСКАЯ КОНФЕРЕНЦИЯ ОПТИМАЛЬНАЯ МЕДИКАМЕНТОЗНАЯ ТЕРАПИЯ </w:t>
      </w:r>
    </w:p>
    <w:p w:rsidR="00A55DFB" w:rsidRPr="007F2036" w:rsidRDefault="00114DF8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360"/>
        <w:jc w:val="center"/>
        <w:rPr>
          <w:rStyle w:val="a5"/>
          <w:rFonts w:ascii="Times New Roman" w:eastAsia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</w:rPr>
        <w:t>В КАРДИОЛОГИИ</w:t>
      </w:r>
    </w:p>
    <w:p w:rsidR="00A55DFB" w:rsidRPr="007F2036" w:rsidRDefault="00114DF8">
      <w:pPr>
        <w:pStyle w:val="1"/>
        <w:jc w:val="center"/>
        <w:rPr>
          <w:rStyle w:val="a5"/>
          <w:rFonts w:ascii="Times New Roman" w:eastAsia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</w:rPr>
        <w:t>25-27 октября 2018 г</w:t>
      </w:r>
      <w:r w:rsidR="00F87913">
        <w:rPr>
          <w:rStyle w:val="a5"/>
          <w:rFonts w:ascii="Times New Roman" w:hAnsi="Times New Roman" w:cs="Times New Roman"/>
        </w:rPr>
        <w:t>ода</w:t>
      </w:r>
    </w:p>
    <w:p w:rsidR="00A55DFB" w:rsidRDefault="00114DF8">
      <w:pPr>
        <w:pStyle w:val="1"/>
        <w:jc w:val="center"/>
        <w:rPr>
          <w:rStyle w:val="a5"/>
          <w:rFonts w:ascii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</w:rPr>
        <w:t xml:space="preserve">Санкт-Петербург </w:t>
      </w:r>
    </w:p>
    <w:p w:rsidR="00F87913" w:rsidRPr="007F2036" w:rsidRDefault="00F87913">
      <w:pPr>
        <w:pStyle w:val="1"/>
        <w:jc w:val="center"/>
        <w:rPr>
          <w:rStyle w:val="a5"/>
          <w:rFonts w:ascii="Times New Roman" w:eastAsia="Times New Roman" w:hAnsi="Times New Roman" w:cs="Times New Roman"/>
        </w:rPr>
      </w:pP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 xml:space="preserve">Организационный комитет 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 xml:space="preserve">Руководитель комитета – Шляхто Е.В. 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>Члены комитета: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 xml:space="preserve">Проф. Сайганов С.А. 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 xml:space="preserve">Проф. Берштейн Л.Л. 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 xml:space="preserve">Проф. Болдуева С.А. 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 xml:space="preserve">Проф. Гришкин Ю.Н. 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 xml:space="preserve">Проф. Земцовский Э.В. 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>Акад. Мазуров В.И.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 xml:space="preserve">Доц. Новикова Т.Н. 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>Проф. Парцерняк С.А.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 xml:space="preserve">Доц. Смирнов Г.Б. 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 xml:space="preserve">Секретарь: 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>Кузьмина-Крутецкая А.М.</w:t>
      </w:r>
    </w:p>
    <w:p w:rsidR="00A55DFB" w:rsidRPr="007F2036" w:rsidRDefault="00A55DFB">
      <w:pPr>
        <w:rPr>
          <w:rStyle w:val="a5"/>
          <w:rFonts w:ascii="Times New Roman" w:eastAsia="Times New Roman" w:hAnsi="Times New Roman" w:cs="Times New Roman"/>
        </w:rPr>
      </w:pP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>Программный комитет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>Руководитель комитета – проф. Сайганов С.А.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>Проф. Ардашев А.В. (Москва)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>Проф. Берштейн Л.Л. (Санкт-</w:t>
      </w:r>
      <w:r w:rsidR="00F87913" w:rsidRPr="007F2036">
        <w:rPr>
          <w:rFonts w:ascii="Times New Roman" w:hAnsi="Times New Roman" w:cs="Times New Roman"/>
        </w:rPr>
        <w:t>Петербург) –</w:t>
      </w:r>
      <w:r w:rsidRPr="007F2036">
        <w:rPr>
          <w:rFonts w:ascii="Times New Roman" w:hAnsi="Times New Roman" w:cs="Times New Roman"/>
        </w:rPr>
        <w:t xml:space="preserve"> ответственный секретарь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>Проф. Гуревич В.С. (Санкт-Петербург)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>Проф. Никифоров В.С. (Санкт-Петербург)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>Проф. Новиков В.И. (Санкт-Петербург)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>Доц. Новикова Т.Н. (Санкт-Петербург)</w:t>
      </w:r>
    </w:p>
    <w:p w:rsidR="00A55DFB" w:rsidRPr="007F2036" w:rsidRDefault="00114DF8">
      <w:pPr>
        <w:pStyle w:val="1"/>
        <w:rPr>
          <w:rFonts w:ascii="Times New Roman" w:eastAsia="Times New Roman" w:hAnsi="Times New Roman" w:cs="Times New Roman"/>
        </w:rPr>
      </w:pPr>
      <w:r w:rsidRPr="007F2036">
        <w:rPr>
          <w:rFonts w:ascii="Times New Roman" w:hAnsi="Times New Roman" w:cs="Times New Roman"/>
        </w:rPr>
        <w:t>Проф. Парцерняк С.А. (Санкт-Петербург)</w:t>
      </w:r>
    </w:p>
    <w:p w:rsidR="00A55DFB" w:rsidRPr="007F2036" w:rsidRDefault="00A55DFB">
      <w:pPr>
        <w:pStyle w:val="1"/>
        <w:rPr>
          <w:rFonts w:ascii="Times New Roman" w:eastAsia="Times New Roman" w:hAnsi="Times New Roman" w:cs="Times New Roman"/>
        </w:rPr>
      </w:pPr>
    </w:p>
    <w:p w:rsidR="00A55DFB" w:rsidRPr="007F2036" w:rsidRDefault="00A55DFB">
      <w:pPr>
        <w:pStyle w:val="1"/>
        <w:rPr>
          <w:rStyle w:val="a5"/>
          <w:rFonts w:ascii="Times New Roman" w:eastAsia="Times New Roman" w:hAnsi="Times New Roman" w:cs="Times New Roman"/>
          <w:shd w:val="clear" w:color="auto" w:fill="FFFF00"/>
        </w:rPr>
      </w:pPr>
    </w:p>
    <w:p w:rsidR="00A55DFB" w:rsidRPr="007F2036" w:rsidRDefault="00114DF8">
      <w:pPr>
        <w:pStyle w:val="1"/>
        <w:rPr>
          <w:rFonts w:ascii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</w:rPr>
        <w:br w:type="page"/>
      </w:r>
    </w:p>
    <w:p w:rsidR="00A55DFB" w:rsidRPr="007F2036" w:rsidRDefault="00A55DFB">
      <w:pPr>
        <w:rPr>
          <w:rStyle w:val="a5"/>
          <w:rFonts w:ascii="Times New Roman" w:eastAsia="Times New Roman" w:hAnsi="Times New Roman" w:cs="Times New Roman"/>
          <w:b/>
          <w:bCs/>
        </w:rPr>
      </w:pPr>
    </w:p>
    <w:p w:rsidR="00A55DFB" w:rsidRPr="007F2036" w:rsidRDefault="008E0097">
      <w:pPr>
        <w:pStyle w:val="1"/>
        <w:rPr>
          <w:rStyle w:val="a5"/>
          <w:rFonts w:ascii="Times New Roman" w:eastAsia="Times New Roman" w:hAnsi="Times New Roman" w:cs="Times New Roman"/>
          <w:b/>
          <w:bCs/>
        </w:rPr>
      </w:pPr>
      <w:r w:rsidRPr="007F2036">
        <w:rPr>
          <w:rStyle w:val="a5"/>
          <w:rFonts w:ascii="Times New Roman" w:hAnsi="Times New Roman" w:cs="Times New Roman"/>
          <w:b/>
          <w:bCs/>
        </w:rPr>
        <w:t>2</w:t>
      </w:r>
      <w:r w:rsidR="00114DF8" w:rsidRPr="007F2036">
        <w:rPr>
          <w:rStyle w:val="a5"/>
          <w:rFonts w:ascii="Times New Roman" w:hAnsi="Times New Roman" w:cs="Times New Roman"/>
          <w:b/>
          <w:bCs/>
        </w:rPr>
        <w:t>5 ОКТЯБРЯ 2018</w:t>
      </w:r>
    </w:p>
    <w:p w:rsidR="00A55DFB" w:rsidRPr="007F2036" w:rsidRDefault="00114DF8">
      <w:pPr>
        <w:pStyle w:val="1"/>
        <w:rPr>
          <w:rStyle w:val="a5"/>
          <w:rFonts w:ascii="Times New Roman" w:eastAsia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  <w:b/>
          <w:bCs/>
        </w:rPr>
        <w:t>10.00-11.30</w:t>
      </w:r>
      <w:r w:rsidR="00F87913">
        <w:rPr>
          <w:rStyle w:val="a5"/>
          <w:rFonts w:ascii="Times New Roman" w:hAnsi="Times New Roman" w:cs="Times New Roman"/>
          <w:b/>
          <w:bCs/>
        </w:rPr>
        <w:t xml:space="preserve"> </w:t>
      </w:r>
      <w:r w:rsidRPr="007F2036">
        <w:rPr>
          <w:rStyle w:val="a5"/>
          <w:rFonts w:ascii="Times New Roman" w:hAnsi="Times New Roman" w:cs="Times New Roman"/>
          <w:b/>
          <w:bCs/>
        </w:rPr>
        <w:t>Пленарное заседание</w:t>
      </w:r>
    </w:p>
    <w:p w:rsidR="00A55DFB" w:rsidRPr="007F2036" w:rsidRDefault="00114DF8">
      <w:pPr>
        <w:pStyle w:val="1"/>
        <w:rPr>
          <w:rStyle w:val="a5"/>
          <w:rFonts w:ascii="Times New Roman" w:eastAsia="Times New Roman" w:hAnsi="Times New Roman" w:cs="Times New Roman"/>
          <w:i/>
          <w:iCs/>
        </w:rPr>
      </w:pPr>
      <w:r w:rsidRPr="007F2036">
        <w:rPr>
          <w:rStyle w:val="a5"/>
          <w:rFonts w:ascii="Times New Roman" w:hAnsi="Times New Roman" w:cs="Times New Roman"/>
          <w:i/>
          <w:iCs/>
        </w:rPr>
        <w:t xml:space="preserve">Президиум: </w:t>
      </w:r>
      <w:r w:rsidRPr="007F2036">
        <w:rPr>
          <w:rStyle w:val="a5"/>
          <w:rFonts w:ascii="Times New Roman" w:hAnsi="Times New Roman" w:cs="Times New Roman"/>
        </w:rPr>
        <w:t>Сайганов С.А., Шнейдер Ю.А., Панов А.В.</w:t>
      </w:r>
    </w:p>
    <w:p w:rsidR="00A55DFB" w:rsidRPr="007F2036" w:rsidRDefault="00A55DFB">
      <w:pPr>
        <w:pStyle w:val="1"/>
        <w:rPr>
          <w:rStyle w:val="a5"/>
          <w:rFonts w:ascii="Times New Roman" w:eastAsia="Times New Roman" w:hAnsi="Times New Roman" w:cs="Times New Roman"/>
          <w:i/>
          <w:iCs/>
        </w:rPr>
      </w:pPr>
    </w:p>
    <w:p w:rsidR="00117B18" w:rsidRDefault="00114DF8" w:rsidP="00DC628D">
      <w:pPr>
        <w:pStyle w:val="1"/>
        <w:rPr>
          <w:rStyle w:val="a5"/>
          <w:rFonts w:ascii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</w:rPr>
        <w:t>10.00-10.</w:t>
      </w:r>
      <w:r w:rsidR="00E27211" w:rsidRPr="007F2036">
        <w:rPr>
          <w:rStyle w:val="a5"/>
          <w:rFonts w:ascii="Times New Roman" w:hAnsi="Times New Roman" w:cs="Times New Roman"/>
        </w:rPr>
        <w:t>30</w:t>
      </w:r>
      <w:r w:rsidRPr="007F2036">
        <w:rPr>
          <w:rStyle w:val="a5"/>
          <w:rFonts w:ascii="Times New Roman" w:hAnsi="Times New Roman" w:cs="Times New Roman"/>
        </w:rPr>
        <w:t xml:space="preserve"> С.А. Сайганов</w:t>
      </w:r>
      <w:r w:rsidR="00E27211" w:rsidRPr="007F2036">
        <w:rPr>
          <w:rStyle w:val="a5"/>
          <w:rFonts w:ascii="Times New Roman" w:hAnsi="Times New Roman" w:cs="Times New Roman"/>
        </w:rPr>
        <w:t>.</w:t>
      </w:r>
      <w:r w:rsidRPr="007F2036">
        <w:rPr>
          <w:rStyle w:val="a5"/>
          <w:rFonts w:ascii="Times New Roman" w:hAnsi="Times New Roman" w:cs="Times New Roman"/>
        </w:rPr>
        <w:t xml:space="preserve"> Новые тенденции в контроле сердечно-сосудистых рисков и вторичной профилактик</w:t>
      </w:r>
      <w:r w:rsidR="002D1084">
        <w:rPr>
          <w:rStyle w:val="a5"/>
          <w:rFonts w:ascii="Times New Roman" w:hAnsi="Times New Roman" w:cs="Times New Roman"/>
        </w:rPr>
        <w:t>и</w:t>
      </w:r>
      <w:r w:rsidRPr="007F2036">
        <w:rPr>
          <w:rStyle w:val="a5"/>
          <w:rFonts w:ascii="Times New Roman" w:hAnsi="Times New Roman" w:cs="Times New Roman"/>
        </w:rPr>
        <w:t xml:space="preserve"> сердечно-сосудистых заболеваний</w:t>
      </w:r>
    </w:p>
    <w:p w:rsidR="002D1084" w:rsidRDefault="002D1084" w:rsidP="00DC628D">
      <w:pPr>
        <w:pStyle w:val="1"/>
        <w:rPr>
          <w:rStyle w:val="a5"/>
          <w:rFonts w:ascii="Times New Roman" w:eastAsia="Times New Roman" w:hAnsi="Times New Roman" w:cs="Times New Roman"/>
        </w:rPr>
      </w:pPr>
    </w:p>
    <w:p w:rsidR="00DC628D" w:rsidRDefault="00F87913" w:rsidP="00DC628D">
      <w:pPr>
        <w:pStyle w:val="A7"/>
        <w:rPr>
          <w:rStyle w:val="a5"/>
          <w:rFonts w:eastAsia="Arial Unicode MS"/>
          <w:sz w:val="24"/>
          <w:szCs w:val="24"/>
        </w:rPr>
      </w:pPr>
      <w:r>
        <w:rPr>
          <w:rStyle w:val="a5"/>
          <w:rFonts w:eastAsia="Arial Unicode MS"/>
          <w:sz w:val="24"/>
          <w:szCs w:val="24"/>
        </w:rPr>
        <w:t xml:space="preserve">10.30-10.55 </w:t>
      </w:r>
      <w:r w:rsidR="00114DF8" w:rsidRPr="007F2036">
        <w:rPr>
          <w:rStyle w:val="a5"/>
          <w:rFonts w:eastAsia="Arial Unicode MS"/>
          <w:sz w:val="24"/>
          <w:szCs w:val="24"/>
        </w:rPr>
        <w:t>Ю.А. Шнейдер</w:t>
      </w:r>
      <w:r w:rsidR="00E27211" w:rsidRPr="007F2036">
        <w:rPr>
          <w:rStyle w:val="a5"/>
          <w:rFonts w:eastAsia="Arial Unicode MS"/>
          <w:sz w:val="24"/>
          <w:szCs w:val="24"/>
        </w:rPr>
        <w:t>.</w:t>
      </w:r>
      <w:r w:rsidR="00114DF8" w:rsidRPr="007F2036">
        <w:rPr>
          <w:rStyle w:val="a5"/>
          <w:rFonts w:eastAsia="Arial Unicode MS"/>
          <w:sz w:val="24"/>
          <w:szCs w:val="24"/>
        </w:rPr>
        <w:t xml:space="preserve"> Современные аспекты хирургического лечения нарушений ритма сердца</w:t>
      </w:r>
    </w:p>
    <w:p w:rsidR="002D1084" w:rsidRPr="007F2036" w:rsidRDefault="002D1084" w:rsidP="00DC628D">
      <w:pPr>
        <w:pStyle w:val="A7"/>
        <w:rPr>
          <w:rStyle w:val="a5"/>
          <w:rFonts w:eastAsia="Arial Unicode MS"/>
          <w:sz w:val="24"/>
          <w:szCs w:val="24"/>
        </w:rPr>
      </w:pPr>
    </w:p>
    <w:p w:rsidR="007971AD" w:rsidRDefault="00114DF8" w:rsidP="002D1084">
      <w:pPr>
        <w:pStyle w:val="A7"/>
      </w:pPr>
      <w:r w:rsidRPr="007F2036">
        <w:rPr>
          <w:rStyle w:val="a5"/>
          <w:rFonts w:eastAsia="Arial Unicode MS"/>
          <w:sz w:val="24"/>
          <w:szCs w:val="24"/>
        </w:rPr>
        <w:t>1</w:t>
      </w:r>
      <w:r w:rsidR="00E27211" w:rsidRPr="007F2036">
        <w:rPr>
          <w:rStyle w:val="a5"/>
          <w:rFonts w:eastAsia="Arial Unicode MS"/>
          <w:sz w:val="24"/>
          <w:szCs w:val="24"/>
        </w:rPr>
        <w:t>0</w:t>
      </w:r>
      <w:r w:rsidRPr="007F2036">
        <w:rPr>
          <w:rStyle w:val="a5"/>
          <w:rFonts w:eastAsia="Arial Unicode MS"/>
          <w:sz w:val="24"/>
          <w:szCs w:val="24"/>
        </w:rPr>
        <w:t>.</w:t>
      </w:r>
      <w:r w:rsidR="00E27211" w:rsidRPr="007F2036">
        <w:rPr>
          <w:rStyle w:val="a5"/>
          <w:rFonts w:eastAsia="Arial Unicode MS"/>
          <w:sz w:val="24"/>
          <w:szCs w:val="24"/>
        </w:rPr>
        <w:t>55</w:t>
      </w:r>
      <w:r w:rsidRPr="007F2036">
        <w:rPr>
          <w:rStyle w:val="a5"/>
          <w:rFonts w:eastAsia="Arial Unicode MS"/>
          <w:sz w:val="24"/>
          <w:szCs w:val="24"/>
        </w:rPr>
        <w:t>-11.2</w:t>
      </w:r>
      <w:r w:rsidR="00E27211" w:rsidRPr="007F2036">
        <w:rPr>
          <w:rStyle w:val="a5"/>
          <w:rFonts w:eastAsia="Arial Unicode MS"/>
          <w:sz w:val="24"/>
          <w:szCs w:val="24"/>
        </w:rPr>
        <w:t>0</w:t>
      </w:r>
      <w:r w:rsidRPr="007F2036">
        <w:rPr>
          <w:rStyle w:val="a5"/>
          <w:rFonts w:eastAsia="Arial Unicode MS"/>
          <w:sz w:val="24"/>
          <w:szCs w:val="24"/>
        </w:rPr>
        <w:t xml:space="preserve"> А.В. Панов</w:t>
      </w:r>
      <w:r w:rsidR="00E27211" w:rsidRPr="007F2036">
        <w:rPr>
          <w:rStyle w:val="a5"/>
          <w:rFonts w:eastAsia="Arial Unicode MS"/>
          <w:sz w:val="24"/>
          <w:szCs w:val="24"/>
        </w:rPr>
        <w:t>.</w:t>
      </w:r>
      <w:r w:rsidRPr="007F2036">
        <w:rPr>
          <w:rStyle w:val="a5"/>
          <w:rFonts w:eastAsia="Arial Unicode MS"/>
          <w:sz w:val="24"/>
          <w:szCs w:val="24"/>
        </w:rPr>
        <w:t xml:space="preserve"> Стабиль</w:t>
      </w:r>
      <w:r w:rsidR="00F87913">
        <w:rPr>
          <w:rStyle w:val="a5"/>
          <w:rFonts w:eastAsia="Arial Unicode MS"/>
          <w:sz w:val="24"/>
          <w:szCs w:val="24"/>
        </w:rPr>
        <w:t>ная ишемическая болезнь сердца «Алмазный подход»</w:t>
      </w:r>
      <w:r w:rsidRPr="007F2036">
        <w:rPr>
          <w:rStyle w:val="a5"/>
          <w:rFonts w:eastAsia="Arial Unicode MS"/>
          <w:sz w:val="24"/>
          <w:szCs w:val="24"/>
        </w:rPr>
        <w:t xml:space="preserve"> к лечению</w:t>
      </w:r>
    </w:p>
    <w:p w:rsidR="00A55DFB" w:rsidRPr="007F2036" w:rsidRDefault="00A55DFB">
      <w:pPr>
        <w:pStyle w:val="A7"/>
        <w:rPr>
          <w:sz w:val="24"/>
          <w:szCs w:val="24"/>
        </w:rPr>
      </w:pPr>
    </w:p>
    <w:p w:rsidR="00A55DFB" w:rsidRPr="007F2036" w:rsidRDefault="00114DF8">
      <w:pPr>
        <w:pStyle w:val="1"/>
        <w:rPr>
          <w:rStyle w:val="a5"/>
          <w:rFonts w:ascii="Times New Roman" w:eastAsia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</w:rPr>
        <w:t>11</w:t>
      </w:r>
      <w:r w:rsidR="00E27211" w:rsidRPr="007F2036">
        <w:rPr>
          <w:rStyle w:val="a5"/>
          <w:rFonts w:ascii="Times New Roman" w:hAnsi="Times New Roman" w:cs="Times New Roman"/>
        </w:rPr>
        <w:t>.</w:t>
      </w:r>
      <w:r w:rsidRPr="007F2036">
        <w:rPr>
          <w:rStyle w:val="a5"/>
          <w:rFonts w:ascii="Times New Roman" w:hAnsi="Times New Roman" w:cs="Times New Roman"/>
        </w:rPr>
        <w:t>2</w:t>
      </w:r>
      <w:r w:rsidR="00E27211" w:rsidRPr="007F2036">
        <w:rPr>
          <w:rStyle w:val="a5"/>
          <w:rFonts w:ascii="Times New Roman" w:hAnsi="Times New Roman" w:cs="Times New Roman"/>
        </w:rPr>
        <w:t>0</w:t>
      </w:r>
      <w:r w:rsidRPr="007F2036">
        <w:rPr>
          <w:rStyle w:val="a5"/>
          <w:rFonts w:ascii="Times New Roman" w:hAnsi="Times New Roman" w:cs="Times New Roman"/>
        </w:rPr>
        <w:t>-11.30 Дискуссия</w:t>
      </w:r>
    </w:p>
    <w:p w:rsidR="00A55DFB" w:rsidRPr="007F2036" w:rsidRDefault="00A55DFB">
      <w:pPr>
        <w:pStyle w:val="A7"/>
        <w:rPr>
          <w:rStyle w:val="a5"/>
          <w:sz w:val="24"/>
          <w:szCs w:val="24"/>
        </w:rPr>
      </w:pPr>
    </w:p>
    <w:p w:rsidR="00A55DFB" w:rsidRPr="007F2036" w:rsidRDefault="00F87913">
      <w:pPr>
        <w:pStyle w:val="1"/>
        <w:rPr>
          <w:rStyle w:val="a5"/>
          <w:rFonts w:ascii="Times New Roman" w:eastAsia="Times New Roman" w:hAnsi="Times New Roman" w:cs="Times New Roman"/>
          <w:b/>
          <w:bCs/>
        </w:rPr>
      </w:pPr>
      <w:r>
        <w:rPr>
          <w:rStyle w:val="a5"/>
          <w:rFonts w:ascii="Times New Roman" w:hAnsi="Times New Roman" w:cs="Times New Roman"/>
        </w:rPr>
        <w:t>11.30-11.45</w:t>
      </w:r>
      <w:r w:rsidR="00114DF8" w:rsidRPr="007F2036">
        <w:rPr>
          <w:rStyle w:val="a5"/>
          <w:rFonts w:ascii="Times New Roman" w:hAnsi="Times New Roman" w:cs="Times New Roman"/>
        </w:rPr>
        <w:t xml:space="preserve"> </w:t>
      </w:r>
      <w:r w:rsidR="00114DF8" w:rsidRPr="007F2036">
        <w:rPr>
          <w:rStyle w:val="a5"/>
          <w:rFonts w:ascii="Times New Roman" w:hAnsi="Times New Roman" w:cs="Times New Roman"/>
          <w:b/>
          <w:bCs/>
        </w:rPr>
        <w:t>Перерыв</w:t>
      </w:r>
    </w:p>
    <w:p w:rsidR="00A55DFB" w:rsidRPr="007F2036" w:rsidRDefault="00A55DFB">
      <w:pPr>
        <w:pStyle w:val="1"/>
        <w:rPr>
          <w:rStyle w:val="a5"/>
          <w:rFonts w:ascii="Times New Roman" w:eastAsia="Times New Roman" w:hAnsi="Times New Roman" w:cs="Times New Roman"/>
          <w:b/>
          <w:bCs/>
        </w:rPr>
      </w:pPr>
    </w:p>
    <w:p w:rsidR="00A55DFB" w:rsidRPr="007F2036" w:rsidRDefault="00114DF8">
      <w:pPr>
        <w:pStyle w:val="1"/>
        <w:rPr>
          <w:rStyle w:val="a5"/>
          <w:rFonts w:ascii="Times New Roman" w:eastAsia="Times New Roman" w:hAnsi="Times New Roman" w:cs="Times New Roman"/>
          <w:b/>
          <w:bCs/>
        </w:rPr>
      </w:pPr>
      <w:r w:rsidRPr="007F2036">
        <w:rPr>
          <w:rStyle w:val="a5"/>
          <w:rFonts w:ascii="Times New Roman" w:hAnsi="Times New Roman" w:cs="Times New Roman"/>
          <w:b/>
          <w:bCs/>
        </w:rPr>
        <w:t xml:space="preserve">11.45-13.25 Продолжение пленарного заседания </w:t>
      </w:r>
    </w:p>
    <w:p w:rsidR="00A55DFB" w:rsidRPr="007F2036" w:rsidRDefault="00114DF8">
      <w:pPr>
        <w:pStyle w:val="1"/>
        <w:rPr>
          <w:rStyle w:val="a5"/>
          <w:rFonts w:ascii="Times New Roman" w:eastAsia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  <w:i/>
          <w:iCs/>
        </w:rPr>
        <w:t>Президиум:</w:t>
      </w:r>
      <w:r w:rsidR="00363840">
        <w:rPr>
          <w:rStyle w:val="a5"/>
          <w:rFonts w:ascii="Times New Roman" w:hAnsi="Times New Roman" w:cs="Times New Roman"/>
          <w:i/>
          <w:iCs/>
        </w:rPr>
        <w:t xml:space="preserve"> </w:t>
      </w:r>
      <w:r w:rsidR="007B7831" w:rsidRPr="007F2036">
        <w:rPr>
          <w:rStyle w:val="a5"/>
          <w:rFonts w:ascii="Times New Roman" w:hAnsi="Times New Roman" w:cs="Times New Roman"/>
        </w:rPr>
        <w:t>Гуревич</w:t>
      </w:r>
      <w:r w:rsidR="002D1084">
        <w:rPr>
          <w:rStyle w:val="a5"/>
          <w:rFonts w:ascii="Times New Roman" w:hAnsi="Times New Roman" w:cs="Times New Roman"/>
        </w:rPr>
        <w:t xml:space="preserve"> </w:t>
      </w:r>
      <w:r w:rsidR="007B7831" w:rsidRPr="007F2036">
        <w:rPr>
          <w:rStyle w:val="a5"/>
          <w:rFonts w:ascii="Times New Roman" w:hAnsi="Times New Roman" w:cs="Times New Roman"/>
        </w:rPr>
        <w:t>В</w:t>
      </w:r>
      <w:r w:rsidRPr="007F2036">
        <w:rPr>
          <w:rStyle w:val="a5"/>
          <w:rFonts w:ascii="Times New Roman" w:hAnsi="Times New Roman" w:cs="Times New Roman"/>
        </w:rPr>
        <w:t>.</w:t>
      </w:r>
      <w:r w:rsidR="007B7831" w:rsidRPr="007F2036">
        <w:rPr>
          <w:rStyle w:val="a5"/>
          <w:rFonts w:ascii="Times New Roman" w:hAnsi="Times New Roman" w:cs="Times New Roman"/>
        </w:rPr>
        <w:t>С</w:t>
      </w:r>
      <w:r w:rsidRPr="007F2036">
        <w:rPr>
          <w:rStyle w:val="a5"/>
          <w:rFonts w:ascii="Times New Roman" w:hAnsi="Times New Roman" w:cs="Times New Roman"/>
        </w:rPr>
        <w:t>., Берштейн Л.Л., Болдуева С.А.</w:t>
      </w:r>
    </w:p>
    <w:p w:rsidR="00A55DFB" w:rsidRPr="007F2036" w:rsidRDefault="00A55DFB">
      <w:pPr>
        <w:pStyle w:val="1"/>
        <w:rPr>
          <w:rStyle w:val="a5"/>
          <w:rFonts w:ascii="Times New Roman" w:eastAsia="Times New Roman" w:hAnsi="Times New Roman" w:cs="Times New Roman"/>
          <w:b/>
          <w:bCs/>
        </w:rPr>
      </w:pPr>
    </w:p>
    <w:p w:rsidR="007971AD" w:rsidRDefault="00114DF8" w:rsidP="007971AD">
      <w:pPr>
        <w:pStyle w:val="1"/>
        <w:rPr>
          <w:rStyle w:val="a5"/>
          <w:rFonts w:ascii="Times New Roman" w:eastAsia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</w:rPr>
        <w:t>11.45-12.15 В.С. Гуревич</w:t>
      </w:r>
      <w:r w:rsidR="009A21E1">
        <w:rPr>
          <w:rStyle w:val="a5"/>
          <w:rFonts w:ascii="Times New Roman" w:hAnsi="Times New Roman" w:cs="Times New Roman"/>
        </w:rPr>
        <w:t>.</w:t>
      </w:r>
      <w:r w:rsidR="002D1084">
        <w:rPr>
          <w:rStyle w:val="a5"/>
          <w:rFonts w:ascii="Times New Roman" w:hAnsi="Times New Roman" w:cs="Times New Roman"/>
        </w:rPr>
        <w:t xml:space="preserve"> </w:t>
      </w:r>
      <w:r w:rsidRPr="007F2036">
        <w:rPr>
          <w:rStyle w:val="a5"/>
          <w:rFonts w:ascii="Times New Roman" w:hAnsi="Times New Roman" w:cs="Times New Roman"/>
          <w:color w:val="222222"/>
          <w:u w:color="222222"/>
          <w:shd w:val="clear" w:color="auto" w:fill="FFFFFF"/>
        </w:rPr>
        <w:t>Особенности фармакотерапии пациентов с аневризмами брюшной аорты</w:t>
      </w:r>
    </w:p>
    <w:p w:rsidR="00A55DFB" w:rsidRPr="007F2036" w:rsidRDefault="00A55DFB">
      <w:pPr>
        <w:pStyle w:val="1"/>
        <w:rPr>
          <w:rStyle w:val="a5"/>
          <w:rFonts w:ascii="Times New Roman" w:eastAsia="Times New Roman" w:hAnsi="Times New Roman" w:cs="Times New Roman"/>
        </w:rPr>
      </w:pPr>
    </w:p>
    <w:p w:rsidR="007971AD" w:rsidRDefault="00114DF8" w:rsidP="00DC628D">
      <w:pPr>
        <w:rPr>
          <w:rStyle w:val="a5"/>
          <w:rFonts w:ascii="Times New Roman" w:eastAsia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</w:rPr>
        <w:t>12.15-12.4</w:t>
      </w:r>
      <w:r w:rsidR="007C347C" w:rsidRPr="007F2036">
        <w:rPr>
          <w:rStyle w:val="a5"/>
          <w:rFonts w:ascii="Times New Roman" w:hAnsi="Times New Roman" w:cs="Times New Roman"/>
        </w:rPr>
        <w:t>0</w:t>
      </w:r>
      <w:r w:rsidR="007B7831" w:rsidRPr="007F2036">
        <w:rPr>
          <w:rStyle w:val="a5"/>
          <w:rFonts w:ascii="Times New Roman" w:hAnsi="Times New Roman" w:cs="Times New Roman"/>
        </w:rPr>
        <w:t>.</w:t>
      </w:r>
      <w:r w:rsidRPr="007F2036">
        <w:rPr>
          <w:rStyle w:val="a5"/>
          <w:rFonts w:ascii="Times New Roman" w:hAnsi="Times New Roman" w:cs="Times New Roman"/>
        </w:rPr>
        <w:t>Л.Л.Берштейн</w:t>
      </w:r>
      <w:r w:rsidR="007B7831" w:rsidRPr="007F2036">
        <w:rPr>
          <w:rStyle w:val="a5"/>
          <w:rFonts w:ascii="Times New Roman" w:hAnsi="Times New Roman" w:cs="Times New Roman"/>
        </w:rPr>
        <w:t>.</w:t>
      </w:r>
      <w:r w:rsidRPr="007F2036">
        <w:rPr>
          <w:rStyle w:val="a5"/>
          <w:rFonts w:ascii="Times New Roman" w:hAnsi="Times New Roman" w:cs="Times New Roman"/>
          <w:lang w:val="en-US"/>
        </w:rPr>
        <w:t>ISCHEMIA</w:t>
      </w:r>
      <w:r w:rsidRPr="007F2036">
        <w:rPr>
          <w:rStyle w:val="a5"/>
          <w:rFonts w:ascii="Times New Roman" w:hAnsi="Times New Roman" w:cs="Times New Roman"/>
        </w:rPr>
        <w:t xml:space="preserve"> и </w:t>
      </w:r>
      <w:r w:rsidRPr="007F2036">
        <w:rPr>
          <w:rStyle w:val="a5"/>
          <w:rFonts w:ascii="Times New Roman" w:hAnsi="Times New Roman" w:cs="Times New Roman"/>
          <w:lang w:val="en-US"/>
        </w:rPr>
        <w:t>ORBITA</w:t>
      </w:r>
      <w:r w:rsidRPr="007F2036">
        <w:rPr>
          <w:rStyle w:val="a5"/>
          <w:rFonts w:ascii="Times New Roman" w:hAnsi="Times New Roman" w:cs="Times New Roman"/>
        </w:rPr>
        <w:t>: влияние на подходы к терапии стабильной ИБС</w:t>
      </w:r>
    </w:p>
    <w:p w:rsidR="00A55DFB" w:rsidRPr="007F2036" w:rsidRDefault="00A55DFB" w:rsidP="007B7831">
      <w:pPr>
        <w:rPr>
          <w:rStyle w:val="a5"/>
          <w:rFonts w:ascii="Times New Roman" w:eastAsia="Times New Roman" w:hAnsi="Times New Roman" w:cs="Times New Roman"/>
        </w:rPr>
      </w:pPr>
    </w:p>
    <w:p w:rsidR="003F5EA0" w:rsidRDefault="00114DF8" w:rsidP="00DC628D">
      <w:pPr>
        <w:pStyle w:val="1"/>
        <w:rPr>
          <w:rStyle w:val="a5"/>
          <w:rFonts w:ascii="Times New Roman" w:hAnsi="Times New Roman"/>
        </w:rPr>
      </w:pPr>
      <w:r w:rsidRPr="007F2036">
        <w:rPr>
          <w:rStyle w:val="a5"/>
          <w:rFonts w:ascii="Times New Roman" w:hAnsi="Times New Roman" w:cs="Times New Roman"/>
        </w:rPr>
        <w:t>12.4</w:t>
      </w:r>
      <w:r w:rsidR="007C347C" w:rsidRPr="007F2036">
        <w:rPr>
          <w:rStyle w:val="a5"/>
          <w:rFonts w:ascii="Times New Roman" w:hAnsi="Times New Roman" w:cs="Times New Roman"/>
        </w:rPr>
        <w:t>0</w:t>
      </w:r>
      <w:r w:rsidRPr="007F2036">
        <w:rPr>
          <w:rStyle w:val="a5"/>
          <w:rFonts w:ascii="Times New Roman" w:hAnsi="Times New Roman" w:cs="Times New Roman"/>
        </w:rPr>
        <w:t>-13.</w:t>
      </w:r>
      <w:r w:rsidR="007C347C" w:rsidRPr="007F2036">
        <w:rPr>
          <w:rStyle w:val="a5"/>
          <w:rFonts w:ascii="Times New Roman" w:hAnsi="Times New Roman" w:cs="Times New Roman"/>
        </w:rPr>
        <w:t>0</w:t>
      </w:r>
      <w:r w:rsidRPr="007F2036">
        <w:rPr>
          <w:rStyle w:val="a5"/>
          <w:rFonts w:ascii="Times New Roman" w:hAnsi="Times New Roman" w:cs="Times New Roman"/>
        </w:rPr>
        <w:t xml:space="preserve">5 </w:t>
      </w:r>
      <w:r w:rsidR="005E39C8" w:rsidRPr="007F2036">
        <w:rPr>
          <w:rStyle w:val="a5"/>
          <w:rFonts w:ascii="Times New Roman" w:hAnsi="Times New Roman" w:cs="Times New Roman"/>
        </w:rPr>
        <w:t>Обрезан А.Г. Медикаментозные векторы курации атеросклероза</w:t>
      </w:r>
    </w:p>
    <w:p w:rsidR="005E39C8" w:rsidRPr="007F2036" w:rsidRDefault="005E39C8" w:rsidP="005E39C8">
      <w:pPr>
        <w:pStyle w:val="1"/>
        <w:rPr>
          <w:rStyle w:val="a5"/>
          <w:rFonts w:ascii="Times New Roman" w:eastAsia="Times New Roman" w:hAnsi="Times New Roman" w:cs="Times New Roman"/>
        </w:rPr>
      </w:pPr>
    </w:p>
    <w:p w:rsidR="00A55DFB" w:rsidRPr="007F2036" w:rsidRDefault="00A55DFB" w:rsidP="007C347C">
      <w:pPr>
        <w:pStyle w:val="1"/>
        <w:rPr>
          <w:rStyle w:val="a5"/>
          <w:rFonts w:ascii="Times New Roman" w:eastAsia="Times New Roman" w:hAnsi="Times New Roman" w:cs="Times New Roman"/>
        </w:rPr>
      </w:pPr>
    </w:p>
    <w:p w:rsidR="00A55DFB" w:rsidRPr="007F2036" w:rsidRDefault="00A55DFB">
      <w:pPr>
        <w:pStyle w:val="1"/>
        <w:rPr>
          <w:rStyle w:val="a5"/>
          <w:rFonts w:ascii="Times New Roman" w:eastAsia="Times New Roman" w:hAnsi="Times New Roman" w:cs="Times New Roman"/>
        </w:rPr>
      </w:pPr>
    </w:p>
    <w:p w:rsidR="00A55DFB" w:rsidRPr="007F2036" w:rsidRDefault="00114DF8">
      <w:pPr>
        <w:pStyle w:val="1"/>
        <w:rPr>
          <w:rStyle w:val="a5"/>
          <w:rFonts w:ascii="Times New Roman" w:eastAsia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</w:rPr>
        <w:t>13.</w:t>
      </w:r>
      <w:r w:rsidR="007C347C" w:rsidRPr="007F2036">
        <w:rPr>
          <w:rStyle w:val="a5"/>
          <w:rFonts w:ascii="Times New Roman" w:hAnsi="Times New Roman" w:cs="Times New Roman"/>
        </w:rPr>
        <w:t>0</w:t>
      </w:r>
      <w:r w:rsidRPr="007F2036">
        <w:rPr>
          <w:rStyle w:val="a5"/>
          <w:rFonts w:ascii="Times New Roman" w:hAnsi="Times New Roman" w:cs="Times New Roman"/>
        </w:rPr>
        <w:t>5-13.</w:t>
      </w:r>
      <w:r w:rsidR="007C347C" w:rsidRPr="007F2036">
        <w:rPr>
          <w:rStyle w:val="a5"/>
          <w:rFonts w:ascii="Times New Roman" w:hAnsi="Times New Roman" w:cs="Times New Roman"/>
        </w:rPr>
        <w:t>1</w:t>
      </w:r>
      <w:r w:rsidRPr="007F2036">
        <w:rPr>
          <w:rStyle w:val="a5"/>
          <w:rFonts w:ascii="Times New Roman" w:hAnsi="Times New Roman" w:cs="Times New Roman"/>
        </w:rPr>
        <w:t xml:space="preserve">5 Дискуссия </w:t>
      </w:r>
    </w:p>
    <w:p w:rsidR="00A55DFB" w:rsidRPr="007F2036" w:rsidRDefault="00A55DFB">
      <w:pPr>
        <w:pStyle w:val="1"/>
        <w:rPr>
          <w:rStyle w:val="a5"/>
          <w:rFonts w:ascii="Times New Roman" w:eastAsia="Times New Roman" w:hAnsi="Times New Roman" w:cs="Times New Roman"/>
        </w:rPr>
      </w:pPr>
    </w:p>
    <w:p w:rsidR="00A55DFB" w:rsidRPr="007F2036" w:rsidRDefault="00114DF8">
      <w:pPr>
        <w:pStyle w:val="1"/>
        <w:rPr>
          <w:rStyle w:val="a5"/>
          <w:rFonts w:ascii="Times New Roman" w:eastAsia="Times New Roman" w:hAnsi="Times New Roman" w:cs="Times New Roman"/>
          <w:b/>
          <w:bCs/>
        </w:rPr>
      </w:pPr>
      <w:r w:rsidRPr="007F2036">
        <w:rPr>
          <w:rStyle w:val="a5"/>
          <w:rFonts w:ascii="Times New Roman" w:hAnsi="Times New Roman" w:cs="Times New Roman"/>
        </w:rPr>
        <w:t>13.</w:t>
      </w:r>
      <w:r w:rsidR="007C347C" w:rsidRPr="007F2036">
        <w:rPr>
          <w:rStyle w:val="a5"/>
          <w:rFonts w:ascii="Times New Roman" w:hAnsi="Times New Roman" w:cs="Times New Roman"/>
        </w:rPr>
        <w:t>1</w:t>
      </w:r>
      <w:r w:rsidRPr="007F2036">
        <w:rPr>
          <w:rStyle w:val="a5"/>
          <w:rFonts w:ascii="Times New Roman" w:hAnsi="Times New Roman" w:cs="Times New Roman"/>
        </w:rPr>
        <w:t xml:space="preserve">5-14.15 </w:t>
      </w:r>
      <w:r w:rsidRPr="007F2036">
        <w:rPr>
          <w:rStyle w:val="a5"/>
          <w:rFonts w:ascii="Times New Roman" w:hAnsi="Times New Roman" w:cs="Times New Roman"/>
          <w:b/>
          <w:bCs/>
        </w:rPr>
        <w:t>Перерыв</w:t>
      </w:r>
    </w:p>
    <w:tbl>
      <w:tblPr>
        <w:tblStyle w:val="TableNormal"/>
        <w:tblW w:w="144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508"/>
        <w:gridCol w:w="5085"/>
        <w:gridCol w:w="30"/>
        <w:gridCol w:w="17"/>
        <w:gridCol w:w="4820"/>
      </w:tblGrid>
      <w:tr w:rsidR="00A55DFB" w:rsidRPr="007F2036">
        <w:trPr>
          <w:trHeight w:val="49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A55DFB" w:rsidRPr="007F2036" w:rsidRDefault="00114DF8">
            <w:pPr>
              <w:pStyle w:val="1"/>
              <w:widowControl w:val="0"/>
              <w:ind w:left="360"/>
              <w:rPr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Зал 1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A55DFB" w:rsidRPr="007F2036" w:rsidRDefault="00114DF8">
            <w:pPr>
              <w:pStyle w:val="1"/>
              <w:widowControl w:val="0"/>
              <w:ind w:left="360"/>
              <w:rPr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Зал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A55DFB" w:rsidRPr="007F2036" w:rsidRDefault="00114DF8">
            <w:pPr>
              <w:pStyle w:val="1"/>
              <w:widowControl w:val="0"/>
              <w:ind w:left="360"/>
              <w:rPr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Зал 3</w:t>
            </w:r>
          </w:p>
        </w:tc>
      </w:tr>
      <w:tr w:rsidR="00A55DFB" w:rsidRPr="007F2036" w:rsidTr="003F5EA0">
        <w:trPr>
          <w:trHeight w:val="614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9" w:type="dxa"/>
              <w:bottom w:w="80" w:type="dxa"/>
              <w:right w:w="80" w:type="dxa"/>
            </w:tcMar>
          </w:tcPr>
          <w:p w:rsidR="00A55DFB" w:rsidRPr="007F2036" w:rsidRDefault="00114DF8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lastRenderedPageBreak/>
              <w:t>14.15-15.50</w:t>
            </w:r>
          </w:p>
          <w:p w:rsidR="00A55DFB" w:rsidRPr="007F2036" w:rsidRDefault="00114DF8">
            <w:pPr>
              <w:rPr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  <w:b/>
                <w:bCs/>
              </w:rPr>
              <w:t>Наследственные нарушения соединительной ткани</w:t>
            </w:r>
          </w:p>
          <w:p w:rsidR="00A55DFB" w:rsidRPr="007F2036" w:rsidRDefault="0076241B">
            <w:pPr>
              <w:rPr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Президиум</w:t>
            </w:r>
            <w:r w:rsidR="00114DF8" w:rsidRPr="007F2036">
              <w:rPr>
                <w:rStyle w:val="a5"/>
                <w:rFonts w:ascii="Times New Roman" w:hAnsi="Times New Roman" w:cs="Times New Roman"/>
              </w:rPr>
              <w:t>: Земцовский Э.В., Мале</w:t>
            </w:r>
            <w:r w:rsidR="00986D9C" w:rsidRPr="007F2036">
              <w:rPr>
                <w:rStyle w:val="a5"/>
                <w:rFonts w:ascii="Times New Roman" w:hAnsi="Times New Roman" w:cs="Times New Roman"/>
              </w:rPr>
              <w:t>в</w:t>
            </w:r>
            <w:r w:rsidR="00114DF8" w:rsidRPr="007F2036">
              <w:rPr>
                <w:rStyle w:val="a5"/>
                <w:rFonts w:ascii="Times New Roman" w:hAnsi="Times New Roman" w:cs="Times New Roman"/>
              </w:rPr>
              <w:t xml:space="preserve"> Э.Г.</w:t>
            </w:r>
          </w:p>
          <w:p w:rsidR="00A55DFB" w:rsidRPr="003F5EA0" w:rsidRDefault="00F87913" w:rsidP="00DC62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14.15-14.35</w:t>
            </w:r>
            <w:r w:rsidR="00114DF8" w:rsidRPr="007F2036">
              <w:rPr>
                <w:rStyle w:val="a5"/>
                <w:rFonts w:ascii="Times New Roman" w:hAnsi="Times New Roman" w:cs="Times New Roman"/>
              </w:rPr>
              <w:t xml:space="preserve"> Реева С.В. Подходы к оценке пролапса митрального клапана в свете новой</w:t>
            </w:r>
            <w:r w:rsidR="00363840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114DF8" w:rsidRPr="007F2036">
              <w:rPr>
                <w:rStyle w:val="a5"/>
                <w:rFonts w:ascii="Times New Roman" w:hAnsi="Times New Roman" w:cs="Times New Roman"/>
              </w:rPr>
              <w:t>клас</w:t>
            </w:r>
            <w:r>
              <w:rPr>
                <w:rStyle w:val="a5"/>
                <w:rFonts w:ascii="Times New Roman" w:hAnsi="Times New Roman" w:cs="Times New Roman"/>
              </w:rPr>
              <w:t>сификации синдрома Элерса-Данло</w:t>
            </w:r>
          </w:p>
          <w:p w:rsidR="00A55DFB" w:rsidRPr="007F2036" w:rsidRDefault="00114DF8">
            <w:pPr>
              <w:rPr>
                <w:rStyle w:val="a5"/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14.35-1</w:t>
            </w:r>
            <w:r w:rsidR="00363840">
              <w:rPr>
                <w:rStyle w:val="a5"/>
                <w:rFonts w:ascii="Times New Roman" w:hAnsi="Times New Roman" w:cs="Times New Roman"/>
              </w:rPr>
              <w:t>5</w:t>
            </w:r>
            <w:r w:rsidRPr="007F2036">
              <w:rPr>
                <w:rStyle w:val="a5"/>
                <w:rFonts w:ascii="Times New Roman" w:hAnsi="Times New Roman" w:cs="Times New Roman"/>
              </w:rPr>
              <w:t>.</w:t>
            </w:r>
            <w:r w:rsidR="00363840">
              <w:rPr>
                <w:rStyle w:val="a5"/>
                <w:rFonts w:ascii="Times New Roman" w:hAnsi="Times New Roman" w:cs="Times New Roman"/>
              </w:rPr>
              <w:t>00</w:t>
            </w:r>
            <w:r w:rsidRPr="007F2036">
              <w:rPr>
                <w:rStyle w:val="a5"/>
                <w:rFonts w:ascii="Times New Roman" w:hAnsi="Times New Roman" w:cs="Times New Roman"/>
              </w:rPr>
              <w:t xml:space="preserve"> Малев Э.Г. Медикаментозные и хирургические аспекты ведения пролапса</w:t>
            </w:r>
          </w:p>
          <w:p w:rsidR="0076241B" w:rsidRPr="007F2036" w:rsidRDefault="00F87913" w:rsidP="00DC628D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митрального клапана</w:t>
            </w:r>
          </w:p>
          <w:p w:rsidR="0076241B" w:rsidRPr="00DC628D" w:rsidRDefault="00363840" w:rsidP="003F5EA0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15</w:t>
            </w:r>
            <w:r w:rsidR="00114DF8" w:rsidRPr="007F2036">
              <w:rPr>
                <w:rStyle w:val="a5"/>
                <w:rFonts w:ascii="Times New Roman" w:hAnsi="Times New Roman" w:cs="Times New Roman"/>
              </w:rPr>
              <w:t>.</w:t>
            </w:r>
            <w:r>
              <w:rPr>
                <w:rStyle w:val="a5"/>
                <w:rFonts w:ascii="Times New Roman" w:hAnsi="Times New Roman" w:cs="Times New Roman"/>
              </w:rPr>
              <w:t>00</w:t>
            </w:r>
            <w:r w:rsidR="00114DF8" w:rsidRPr="007F2036">
              <w:rPr>
                <w:rStyle w:val="a5"/>
                <w:rFonts w:ascii="Times New Roman" w:hAnsi="Times New Roman" w:cs="Times New Roman"/>
              </w:rPr>
              <w:t>-15.</w:t>
            </w:r>
            <w:r>
              <w:rPr>
                <w:rStyle w:val="a5"/>
                <w:rFonts w:ascii="Times New Roman" w:hAnsi="Times New Roman" w:cs="Times New Roman"/>
              </w:rPr>
              <w:t>20</w:t>
            </w:r>
            <w:r w:rsidR="00F87913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114DF8" w:rsidRPr="007F2036">
              <w:rPr>
                <w:rStyle w:val="a5"/>
                <w:rFonts w:ascii="Times New Roman" w:hAnsi="Times New Roman" w:cs="Times New Roman"/>
              </w:rPr>
              <w:t>Лунева Е.Б. Терапевтические аспекты вед</w:t>
            </w:r>
            <w:r w:rsidR="00F87913">
              <w:rPr>
                <w:rStyle w:val="a5"/>
                <w:rFonts w:ascii="Times New Roman" w:hAnsi="Times New Roman" w:cs="Times New Roman"/>
              </w:rPr>
              <w:t>ения больных с аневризмой аорты</w:t>
            </w:r>
          </w:p>
          <w:p w:rsidR="00A55DFB" w:rsidRPr="007F2036" w:rsidRDefault="00114DF8">
            <w:pPr>
              <w:rPr>
                <w:rStyle w:val="a5"/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15.</w:t>
            </w:r>
            <w:r w:rsidR="00363840">
              <w:rPr>
                <w:rStyle w:val="a5"/>
                <w:rFonts w:ascii="Times New Roman" w:hAnsi="Times New Roman" w:cs="Times New Roman"/>
              </w:rPr>
              <w:t>20</w:t>
            </w:r>
            <w:r w:rsidRPr="007F2036">
              <w:rPr>
                <w:rStyle w:val="a5"/>
                <w:rFonts w:ascii="Times New Roman" w:hAnsi="Times New Roman" w:cs="Times New Roman"/>
              </w:rPr>
              <w:t>-15.</w:t>
            </w:r>
            <w:r w:rsidR="00363840">
              <w:rPr>
                <w:rStyle w:val="a5"/>
                <w:rFonts w:ascii="Times New Roman" w:hAnsi="Times New Roman" w:cs="Times New Roman"/>
              </w:rPr>
              <w:t>40</w:t>
            </w:r>
            <w:r w:rsidR="00F87913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7F2036">
              <w:rPr>
                <w:rStyle w:val="a5"/>
                <w:rFonts w:ascii="Times New Roman" w:hAnsi="Times New Roman" w:cs="Times New Roman"/>
              </w:rPr>
              <w:t>Парфенова Н.Н. Асимметрия аортального клапана как возможный предиктор</w:t>
            </w:r>
          </w:p>
          <w:p w:rsidR="00DC628D" w:rsidRPr="00971AA5" w:rsidRDefault="00114DF8" w:rsidP="00DC628D">
            <w:pPr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склеро-дегенеративного аортального стеноза</w:t>
            </w:r>
          </w:p>
          <w:p w:rsidR="00A55DFB" w:rsidRPr="007F2036" w:rsidRDefault="00DC628D" w:rsidP="00363840">
            <w:pPr>
              <w:rPr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114DF8" w:rsidRPr="007F2036">
              <w:rPr>
                <w:rStyle w:val="a5"/>
                <w:rFonts w:ascii="Times New Roman" w:hAnsi="Times New Roman" w:cs="Times New Roman"/>
              </w:rPr>
              <w:t>15.</w:t>
            </w:r>
            <w:r w:rsidR="00363840">
              <w:rPr>
                <w:rStyle w:val="a5"/>
                <w:rFonts w:ascii="Times New Roman" w:hAnsi="Times New Roman" w:cs="Times New Roman"/>
              </w:rPr>
              <w:t>40</w:t>
            </w:r>
            <w:r w:rsidR="00F87913">
              <w:rPr>
                <w:rStyle w:val="a5"/>
                <w:rFonts w:ascii="Times New Roman" w:hAnsi="Times New Roman" w:cs="Times New Roman"/>
              </w:rPr>
              <w:t>-15.50 Обсуждение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9" w:type="dxa"/>
              <w:bottom w:w="80" w:type="dxa"/>
              <w:right w:w="80" w:type="dxa"/>
            </w:tcMar>
          </w:tcPr>
          <w:p w:rsidR="00A55DFB" w:rsidRPr="007F2036" w:rsidRDefault="00114DF8">
            <w:pPr>
              <w:pStyle w:val="1"/>
              <w:widowControl w:val="0"/>
              <w:ind w:left="39"/>
              <w:rPr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14.15-15.50</w:t>
            </w:r>
          </w:p>
          <w:p w:rsidR="003F5EA0" w:rsidRPr="00F87913" w:rsidRDefault="003F5EA0" w:rsidP="003F5EA0">
            <w:pPr>
              <w:pStyle w:val="A7"/>
              <w:rPr>
                <w:rStyle w:val="a5"/>
                <w:rFonts w:eastAsia="Arial Unicode MS"/>
                <w:b/>
                <w:bCs/>
                <w:sz w:val="24"/>
                <w:szCs w:val="24"/>
              </w:rPr>
            </w:pPr>
            <w:r w:rsidRPr="00F87913">
              <w:rPr>
                <w:rStyle w:val="a5"/>
                <w:rFonts w:eastAsia="Arial Unicode MS"/>
                <w:b/>
                <w:bCs/>
                <w:sz w:val="24"/>
                <w:szCs w:val="24"/>
              </w:rPr>
              <w:t>Сателлитный симпозиум при поддержке компании</w:t>
            </w:r>
            <w:r w:rsidR="00F87913">
              <w:rPr>
                <w:rStyle w:val="a5"/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F87913">
              <w:rPr>
                <w:rStyle w:val="a5"/>
                <w:rFonts w:eastAsia="Arial Unicode MS"/>
                <w:b/>
                <w:bCs/>
                <w:sz w:val="24"/>
                <w:szCs w:val="24"/>
              </w:rPr>
              <w:t>«</w:t>
            </w:r>
            <w:r w:rsidR="005C7707" w:rsidRPr="00F87913">
              <w:rPr>
                <w:rStyle w:val="a5"/>
                <w:rFonts w:eastAsia="Arial Unicode MS"/>
                <w:b/>
                <w:bCs/>
                <w:sz w:val="24"/>
                <w:szCs w:val="24"/>
              </w:rPr>
              <w:t>Байер</w:t>
            </w:r>
            <w:r w:rsidRPr="00F87913">
              <w:rPr>
                <w:rStyle w:val="a5"/>
                <w:rFonts w:eastAsia="Arial Unicode MS"/>
                <w:b/>
                <w:bCs/>
                <w:sz w:val="24"/>
                <w:szCs w:val="24"/>
              </w:rPr>
              <w:t>», баллы НМО не начисляются.</w:t>
            </w:r>
          </w:p>
          <w:p w:rsidR="005C7707" w:rsidRPr="003F5EA0" w:rsidRDefault="005C7707" w:rsidP="005C7707">
            <w:pPr>
              <w:rPr>
                <w:rFonts w:ascii="Times New Roman" w:hAnsi="Times New Roman" w:cs="Times New Roman"/>
                <w:bCs/>
              </w:rPr>
            </w:pPr>
          </w:p>
          <w:p w:rsidR="005C7707" w:rsidRPr="007F2036" w:rsidRDefault="005C7707" w:rsidP="005C7707">
            <w:pPr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Президиум:</w:t>
            </w:r>
            <w:r w:rsidR="00700CC5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7F2036">
              <w:rPr>
                <w:rFonts w:ascii="Times New Roman" w:eastAsia="Times New Roman" w:hAnsi="Times New Roman" w:cs="Times New Roman"/>
              </w:rPr>
              <w:t>Сайганов С.А., Берштейн Л.Л., Новикова Т.Н.</w:t>
            </w:r>
          </w:p>
          <w:p w:rsidR="005C7707" w:rsidRPr="007F2036" w:rsidRDefault="005C7707" w:rsidP="005C7707">
            <w:pPr>
              <w:rPr>
                <w:rStyle w:val="a5"/>
                <w:rFonts w:ascii="Times New Roman" w:hAnsi="Times New Roman" w:cs="Times New Roman"/>
              </w:rPr>
            </w:pPr>
          </w:p>
          <w:p w:rsidR="005C7707" w:rsidRPr="007F2036" w:rsidRDefault="009A21E1" w:rsidP="005C77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14.15-14.45 </w:t>
            </w:r>
            <w:r w:rsidR="005C7707" w:rsidRPr="007F2036">
              <w:rPr>
                <w:rFonts w:ascii="Times New Roman" w:eastAsia="Times New Roman" w:hAnsi="Times New Roman" w:cs="Times New Roman"/>
              </w:rPr>
              <w:t xml:space="preserve">Новикова Т.Н. Антикоагулянтная поддержка при восстановлении синусового ритма у больных с фибрилляцией предсердий   </w:t>
            </w:r>
          </w:p>
          <w:p w:rsidR="005C7707" w:rsidRPr="007F2036" w:rsidRDefault="005C7707" w:rsidP="005C7707">
            <w:pPr>
              <w:rPr>
                <w:rFonts w:ascii="Times New Roman" w:eastAsia="Times New Roman" w:hAnsi="Times New Roman" w:cs="Times New Roman"/>
              </w:rPr>
            </w:pPr>
            <w:r w:rsidRPr="007F2036">
              <w:rPr>
                <w:rFonts w:ascii="Times New Roman" w:eastAsia="Times New Roman" w:hAnsi="Times New Roman" w:cs="Times New Roman"/>
              </w:rPr>
              <w:t xml:space="preserve">14.45-15.15 Берштейн Л.Л. Актуальные вопросы профилактики рецидивов ТЭЛА </w:t>
            </w:r>
          </w:p>
          <w:p w:rsidR="005C7707" w:rsidRPr="007F2036" w:rsidRDefault="005C7707" w:rsidP="005C7707">
            <w:pPr>
              <w:rPr>
                <w:rFonts w:ascii="Times New Roman" w:eastAsia="Times New Roman" w:hAnsi="Times New Roman" w:cs="Times New Roman"/>
              </w:rPr>
            </w:pPr>
            <w:r w:rsidRPr="007F2036">
              <w:rPr>
                <w:rFonts w:ascii="Times New Roman" w:eastAsia="Times New Roman" w:hAnsi="Times New Roman" w:cs="Times New Roman"/>
              </w:rPr>
              <w:t xml:space="preserve">15.15-15.45 Сайганов С.А. Новые возможности антитромботической терапии </w:t>
            </w:r>
            <w:r w:rsidR="00F87913" w:rsidRPr="007F2036">
              <w:rPr>
                <w:rFonts w:ascii="Times New Roman" w:eastAsia="Times New Roman" w:hAnsi="Times New Roman" w:cs="Times New Roman"/>
              </w:rPr>
              <w:t>при хронической</w:t>
            </w:r>
            <w:r w:rsidRPr="007F2036">
              <w:rPr>
                <w:rFonts w:ascii="Times New Roman" w:eastAsia="Times New Roman" w:hAnsi="Times New Roman" w:cs="Times New Roman"/>
              </w:rPr>
              <w:t xml:space="preserve"> ИБС </w:t>
            </w:r>
          </w:p>
          <w:p w:rsidR="0076241B" w:rsidRPr="007F2036" w:rsidRDefault="003638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F87913">
              <w:rPr>
                <w:sz w:val="24"/>
                <w:szCs w:val="24"/>
              </w:rPr>
              <w:t>45-15.50 Обсуждение</w:t>
            </w:r>
          </w:p>
          <w:p w:rsidR="00A55DFB" w:rsidRPr="007F2036" w:rsidRDefault="00A55DFB">
            <w:pPr>
              <w:pStyle w:val="yiv4465215179msolistparagraph"/>
              <w:spacing w:before="0" w:after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55DFB" w:rsidRPr="007F2036" w:rsidRDefault="00114DF8">
            <w:pPr>
              <w:pStyle w:val="1"/>
              <w:widowControl w:val="0"/>
              <w:ind w:left="38"/>
              <w:rPr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14.15-15.50</w:t>
            </w:r>
          </w:p>
          <w:p w:rsidR="002643D1" w:rsidRPr="005C7707" w:rsidRDefault="002643D1" w:rsidP="002643D1">
            <w:pPr>
              <w:pStyle w:val="A7"/>
              <w:rPr>
                <w:rStyle w:val="a5"/>
                <w:b/>
                <w:sz w:val="24"/>
                <w:szCs w:val="24"/>
              </w:rPr>
            </w:pPr>
            <w:r w:rsidRPr="005C7707">
              <w:rPr>
                <w:rStyle w:val="a5"/>
                <w:b/>
                <w:sz w:val="24"/>
                <w:szCs w:val="24"/>
              </w:rPr>
              <w:t>Интевенционная кардиология</w:t>
            </w:r>
          </w:p>
          <w:p w:rsidR="002643D1" w:rsidRPr="00700CC5" w:rsidRDefault="002643D1" w:rsidP="002643D1">
            <w:pPr>
              <w:pStyle w:val="A7"/>
              <w:rPr>
                <w:rStyle w:val="a5"/>
                <w:sz w:val="24"/>
                <w:szCs w:val="24"/>
              </w:rPr>
            </w:pPr>
            <w:r w:rsidRPr="00700CC5">
              <w:rPr>
                <w:rStyle w:val="a5"/>
                <w:sz w:val="24"/>
                <w:szCs w:val="24"/>
              </w:rPr>
              <w:t xml:space="preserve">Президиум: Шлойдо Е.А.   </w:t>
            </w:r>
          </w:p>
          <w:p w:rsidR="002643D1" w:rsidRPr="00700CC5" w:rsidRDefault="00F87913" w:rsidP="002643D1">
            <w:pPr>
              <w:pStyle w:val="A7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14.15-</w:t>
            </w:r>
            <w:r w:rsidR="002643D1" w:rsidRPr="00700CC5">
              <w:rPr>
                <w:rStyle w:val="a5"/>
                <w:sz w:val="24"/>
                <w:szCs w:val="24"/>
              </w:rPr>
              <w:t>14.</w:t>
            </w:r>
            <w:r>
              <w:rPr>
                <w:rStyle w:val="a5"/>
                <w:sz w:val="24"/>
                <w:szCs w:val="24"/>
              </w:rPr>
              <w:t>50</w:t>
            </w:r>
            <w:r w:rsidR="002643D1" w:rsidRPr="00700CC5">
              <w:rPr>
                <w:rStyle w:val="a5"/>
                <w:sz w:val="24"/>
                <w:szCs w:val="24"/>
              </w:rPr>
              <w:t xml:space="preserve"> Шлойдо Е.А. </w:t>
            </w:r>
            <w:r w:rsidRPr="00700CC5">
              <w:rPr>
                <w:rStyle w:val="a5"/>
                <w:sz w:val="24"/>
                <w:szCs w:val="24"/>
              </w:rPr>
              <w:t>Транскатетерная имплантация сердечных</w:t>
            </w:r>
            <w:r w:rsidR="002643D1" w:rsidRPr="00700CC5">
              <w:rPr>
                <w:rStyle w:val="a5"/>
                <w:sz w:val="24"/>
                <w:szCs w:val="24"/>
              </w:rPr>
              <w:t xml:space="preserve"> клапанов: перспективные </w:t>
            </w:r>
            <w:r w:rsidR="00700CC5">
              <w:rPr>
                <w:rStyle w:val="a5"/>
                <w:sz w:val="24"/>
                <w:szCs w:val="24"/>
              </w:rPr>
              <w:t>направления и новые возможности</w:t>
            </w:r>
          </w:p>
          <w:p w:rsidR="002643D1" w:rsidRPr="00700CC5" w:rsidRDefault="002643D1" w:rsidP="002643D1">
            <w:pPr>
              <w:pStyle w:val="A7"/>
              <w:rPr>
                <w:rStyle w:val="a5"/>
                <w:sz w:val="24"/>
                <w:szCs w:val="24"/>
              </w:rPr>
            </w:pPr>
            <w:r w:rsidRPr="00700CC5">
              <w:rPr>
                <w:rStyle w:val="a5"/>
                <w:sz w:val="24"/>
                <w:szCs w:val="24"/>
              </w:rPr>
              <w:t>14.</w:t>
            </w:r>
            <w:r w:rsidR="00700CC5" w:rsidRPr="00700CC5">
              <w:rPr>
                <w:rStyle w:val="a5"/>
                <w:sz w:val="24"/>
                <w:szCs w:val="24"/>
              </w:rPr>
              <w:t>50</w:t>
            </w:r>
            <w:r w:rsidR="00F87913">
              <w:rPr>
                <w:rStyle w:val="a5"/>
                <w:sz w:val="24"/>
                <w:szCs w:val="24"/>
              </w:rPr>
              <w:t>-</w:t>
            </w:r>
            <w:r w:rsidRPr="00700CC5">
              <w:rPr>
                <w:rStyle w:val="a5"/>
                <w:sz w:val="24"/>
                <w:szCs w:val="24"/>
              </w:rPr>
              <w:t>15.</w:t>
            </w:r>
            <w:r w:rsidR="00700CC5" w:rsidRPr="00700CC5">
              <w:rPr>
                <w:rStyle w:val="a5"/>
                <w:sz w:val="24"/>
                <w:szCs w:val="24"/>
              </w:rPr>
              <w:t>15</w:t>
            </w:r>
            <w:r w:rsidRPr="00700CC5">
              <w:rPr>
                <w:rStyle w:val="a5"/>
                <w:sz w:val="24"/>
                <w:szCs w:val="24"/>
              </w:rPr>
              <w:t xml:space="preserve"> Мазнев Д.С.  Опыт эндоваскулярного лечения межпредсердных</w:t>
            </w:r>
            <w:r w:rsidR="00700CC5">
              <w:rPr>
                <w:rStyle w:val="a5"/>
                <w:sz w:val="24"/>
                <w:szCs w:val="24"/>
              </w:rPr>
              <w:t xml:space="preserve"> сообщений</w:t>
            </w:r>
          </w:p>
          <w:p w:rsidR="002643D1" w:rsidRDefault="002643D1" w:rsidP="002643D1">
            <w:pPr>
              <w:pStyle w:val="A7"/>
              <w:rPr>
                <w:rStyle w:val="a5"/>
                <w:sz w:val="24"/>
                <w:szCs w:val="24"/>
              </w:rPr>
            </w:pPr>
            <w:r w:rsidRPr="00700CC5">
              <w:rPr>
                <w:rStyle w:val="a5"/>
                <w:sz w:val="24"/>
                <w:szCs w:val="24"/>
              </w:rPr>
              <w:t>15.</w:t>
            </w:r>
            <w:r w:rsidR="00700CC5" w:rsidRPr="00700CC5">
              <w:rPr>
                <w:rStyle w:val="a5"/>
                <w:sz w:val="24"/>
                <w:szCs w:val="24"/>
              </w:rPr>
              <w:t>15</w:t>
            </w:r>
            <w:r w:rsidR="00F87913">
              <w:rPr>
                <w:rStyle w:val="a5"/>
                <w:sz w:val="24"/>
                <w:szCs w:val="24"/>
              </w:rPr>
              <w:t>-</w:t>
            </w:r>
            <w:r w:rsidRPr="00700CC5">
              <w:rPr>
                <w:rStyle w:val="a5"/>
                <w:sz w:val="24"/>
                <w:szCs w:val="24"/>
              </w:rPr>
              <w:t>15.</w:t>
            </w:r>
            <w:r w:rsidR="00700CC5" w:rsidRPr="00700CC5">
              <w:rPr>
                <w:rStyle w:val="a5"/>
                <w:sz w:val="24"/>
                <w:szCs w:val="24"/>
              </w:rPr>
              <w:t>40</w:t>
            </w:r>
            <w:r w:rsidRPr="00700CC5">
              <w:rPr>
                <w:rStyle w:val="a5"/>
                <w:sz w:val="24"/>
                <w:szCs w:val="24"/>
              </w:rPr>
              <w:t xml:space="preserve"> Абрамов А.Л.  Эхокардиографические критерии отбора пациентов для транскатетерного протезирования аортального клапана</w:t>
            </w:r>
          </w:p>
          <w:p w:rsidR="00A55DFB" w:rsidRPr="007F2036" w:rsidRDefault="00700CC5" w:rsidP="002643D1">
            <w:pPr>
              <w:rPr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15.</w:t>
            </w:r>
            <w:r>
              <w:rPr>
                <w:rStyle w:val="a5"/>
                <w:rFonts w:ascii="Times New Roman" w:hAnsi="Times New Roman" w:cs="Times New Roman"/>
              </w:rPr>
              <w:t>40</w:t>
            </w:r>
            <w:r w:rsidR="00F87913">
              <w:rPr>
                <w:rStyle w:val="a5"/>
                <w:rFonts w:ascii="Times New Roman" w:hAnsi="Times New Roman" w:cs="Times New Roman"/>
              </w:rPr>
              <w:t>-15.50. Обсуждение</w:t>
            </w:r>
          </w:p>
        </w:tc>
      </w:tr>
      <w:tr w:rsidR="001E1B5E" w:rsidRPr="007F2036" w:rsidTr="001E1B5E">
        <w:trPr>
          <w:trHeight w:val="31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E1B5E" w:rsidRPr="007F2036" w:rsidRDefault="001E1B5E">
            <w:pPr>
              <w:pStyle w:val="1"/>
              <w:widowControl w:val="0"/>
              <w:ind w:left="360"/>
              <w:rPr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 xml:space="preserve">15.50-16.00 Перерыв 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E1B5E" w:rsidRPr="005C7707" w:rsidRDefault="001E1B5E">
            <w:pPr>
              <w:pStyle w:val="1"/>
              <w:widowControl w:val="0"/>
              <w:ind w:left="360"/>
              <w:rPr>
                <w:rFonts w:ascii="Times New Roman" w:hAnsi="Times New Roman" w:cs="Times New Roman"/>
                <w:lang w:val="en-US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15.50-16.00 Перерыв</w:t>
            </w:r>
            <w:r w:rsidRPr="007F2036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B5E" w:rsidRPr="007F2036" w:rsidRDefault="000A4E2B" w:rsidP="001E1B5E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15.50-16.00 Перерыв</w:t>
            </w:r>
            <w:r w:rsidRPr="007F2036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1E1B5E" w:rsidRPr="007F2036" w:rsidTr="001E1B5E">
        <w:trPr>
          <w:trHeight w:val="2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9" w:type="dxa"/>
              <w:bottom w:w="80" w:type="dxa"/>
              <w:right w:w="80" w:type="dxa"/>
            </w:tcMar>
          </w:tcPr>
          <w:p w:rsidR="001E1B5E" w:rsidRPr="007F2036" w:rsidRDefault="00F87913">
            <w:pPr>
              <w:pStyle w:val="1"/>
              <w:widowControl w:val="0"/>
              <w:ind w:left="39"/>
              <w:rPr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16.00-</w:t>
            </w:r>
            <w:r w:rsidR="001E1B5E" w:rsidRPr="007F2036">
              <w:rPr>
                <w:rStyle w:val="a5"/>
                <w:rFonts w:ascii="Times New Roman" w:hAnsi="Times New Roman" w:cs="Times New Roman"/>
              </w:rPr>
              <w:t>17.15</w:t>
            </w:r>
          </w:p>
          <w:p w:rsidR="003F5EA0" w:rsidRPr="00F87913" w:rsidRDefault="005C7707" w:rsidP="003F5EA0">
            <w:pPr>
              <w:pStyle w:val="A7"/>
            </w:pPr>
            <w:r w:rsidRPr="007F2036">
              <w:rPr>
                <w:b/>
                <w:sz w:val="24"/>
                <w:szCs w:val="24"/>
              </w:rPr>
              <w:t>Новые возможности контроля антикоагулянтной терапии при фибрилляции предсердий.</w:t>
            </w:r>
            <w:r w:rsidR="002D1084">
              <w:rPr>
                <w:b/>
                <w:sz w:val="24"/>
                <w:szCs w:val="24"/>
              </w:rPr>
              <w:t xml:space="preserve"> </w:t>
            </w:r>
            <w:r w:rsidRPr="007F2036">
              <w:rPr>
                <w:rStyle w:val="a5"/>
                <w:b/>
                <w:bCs/>
                <w:sz w:val="24"/>
                <w:szCs w:val="24"/>
              </w:rPr>
              <w:t xml:space="preserve">Сателлитный симпозиум при поддержке компании </w:t>
            </w:r>
            <w:r w:rsidR="003F5EA0">
              <w:rPr>
                <w:rStyle w:val="a5"/>
                <w:b/>
                <w:bCs/>
                <w:sz w:val="24"/>
                <w:szCs w:val="24"/>
              </w:rPr>
              <w:t>«</w:t>
            </w:r>
            <w:r w:rsidRPr="007F2036">
              <w:rPr>
                <w:rStyle w:val="a5"/>
                <w:b/>
                <w:bCs/>
                <w:sz w:val="24"/>
                <w:szCs w:val="24"/>
              </w:rPr>
              <w:t>Берингер-Ингельхайм</w:t>
            </w:r>
            <w:r w:rsidR="003F5EA0">
              <w:rPr>
                <w:rStyle w:val="a5"/>
                <w:b/>
                <w:bCs/>
                <w:sz w:val="24"/>
                <w:szCs w:val="24"/>
              </w:rPr>
              <w:t>»</w:t>
            </w:r>
            <w:r w:rsidR="003F5EA0">
              <w:rPr>
                <w:rStyle w:val="a5"/>
                <w:bCs/>
                <w:sz w:val="24"/>
                <w:szCs w:val="24"/>
              </w:rPr>
              <w:t xml:space="preserve">, </w:t>
            </w:r>
            <w:r w:rsidR="003F5EA0" w:rsidRPr="00F87913">
              <w:t>баллы НМО не начисляются</w:t>
            </w:r>
            <w:r w:rsidR="00F87913">
              <w:t>.</w:t>
            </w:r>
          </w:p>
          <w:p w:rsidR="005C7707" w:rsidRPr="00F87913" w:rsidRDefault="005C7707" w:rsidP="005C7707">
            <w:pPr>
              <w:pStyle w:val="A7"/>
            </w:pPr>
          </w:p>
          <w:p w:rsidR="005C7707" w:rsidRPr="007F2036" w:rsidRDefault="005C7707" w:rsidP="005C7707">
            <w:pPr>
              <w:rPr>
                <w:rFonts w:ascii="Times New Roman" w:hAnsi="Times New Roman" w:cs="Times New Roman"/>
              </w:rPr>
            </w:pPr>
            <w:r w:rsidRPr="007F2036">
              <w:rPr>
                <w:rFonts w:ascii="Times New Roman" w:hAnsi="Times New Roman" w:cs="Times New Roman"/>
              </w:rPr>
              <w:t>Председатель: Татарский Б.А.</w:t>
            </w:r>
          </w:p>
          <w:p w:rsidR="005C7707" w:rsidRPr="007F2036" w:rsidRDefault="003F5EA0" w:rsidP="005C7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</w:t>
            </w:r>
            <w:r w:rsidR="00363840">
              <w:rPr>
                <w:rFonts w:ascii="Times New Roman" w:hAnsi="Times New Roman" w:cs="Times New Roman"/>
              </w:rPr>
              <w:t>25</w:t>
            </w:r>
            <w:r w:rsidR="005C7707" w:rsidRPr="007F2036">
              <w:rPr>
                <w:rFonts w:ascii="Times New Roman" w:hAnsi="Times New Roman" w:cs="Times New Roman"/>
              </w:rPr>
              <w:t>.Амелин А.В. Профилактика кардиоэмболического инсульта у пациентов с неклапанной ФП. Роль специфических антагони</w:t>
            </w:r>
            <w:r w:rsidR="0075032F">
              <w:rPr>
                <w:rFonts w:ascii="Times New Roman" w:hAnsi="Times New Roman" w:cs="Times New Roman"/>
              </w:rPr>
              <w:t>стов в неврологической практике</w:t>
            </w:r>
          </w:p>
          <w:p w:rsidR="005C7707" w:rsidRPr="007F2036" w:rsidRDefault="003F5EA0" w:rsidP="005C7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363840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-16.</w:t>
            </w:r>
            <w:r w:rsidR="00363840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7707" w:rsidRPr="007F2036">
              <w:rPr>
                <w:rFonts w:ascii="Times New Roman" w:hAnsi="Times New Roman" w:cs="Times New Roman"/>
              </w:rPr>
              <w:t xml:space="preserve">Новикова Т.Н. </w:t>
            </w:r>
            <w:r w:rsidR="005C7707" w:rsidRPr="007F2036">
              <w:rPr>
                <w:rFonts w:ascii="Times New Roman" w:hAnsi="Times New Roman" w:cs="Times New Roman"/>
              </w:rPr>
              <w:lastRenderedPageBreak/>
              <w:t>Cпецифический нейтрализующий агент для дабигатрана. От молекулы к данным клинических исследований.</w:t>
            </w:r>
          </w:p>
          <w:p w:rsidR="005C7707" w:rsidRPr="007F2036" w:rsidRDefault="003F5EA0" w:rsidP="005C7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363840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-17.</w:t>
            </w:r>
            <w:r w:rsidR="00363840">
              <w:rPr>
                <w:rFonts w:ascii="Times New Roman" w:hAnsi="Times New Roman" w:cs="Times New Roman"/>
              </w:rPr>
              <w:t>10</w:t>
            </w:r>
            <w:r w:rsidR="005C7707" w:rsidRPr="007F2036">
              <w:rPr>
                <w:rFonts w:ascii="Times New Roman" w:hAnsi="Times New Roman" w:cs="Times New Roman"/>
              </w:rPr>
              <w:t xml:space="preserve"> Татарский Б.А. Исследованию RE-LY 8 лет: что мы знаем сегодня? </w:t>
            </w:r>
          </w:p>
          <w:p w:rsidR="005C7707" w:rsidRPr="007F2036" w:rsidRDefault="003F5EA0" w:rsidP="005C7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C7707" w:rsidRPr="007F2036">
              <w:rPr>
                <w:rFonts w:ascii="Times New Roman" w:hAnsi="Times New Roman" w:cs="Times New Roman"/>
              </w:rPr>
              <w:t>.</w:t>
            </w:r>
            <w:r w:rsidR="0036384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-17.15</w:t>
            </w:r>
            <w:r w:rsidR="0075032F">
              <w:rPr>
                <w:rFonts w:ascii="Times New Roman" w:hAnsi="Times New Roman" w:cs="Times New Roman"/>
              </w:rPr>
              <w:t xml:space="preserve"> Обсуждение</w:t>
            </w:r>
          </w:p>
          <w:p w:rsidR="001E1B5E" w:rsidRPr="007F2036" w:rsidRDefault="001E1B5E" w:rsidP="00BE253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119" w:type="dxa"/>
              <w:bottom w:w="80" w:type="dxa"/>
              <w:right w:w="80" w:type="dxa"/>
            </w:tcMar>
          </w:tcPr>
          <w:p w:rsidR="001E1B5E" w:rsidRPr="007F2036" w:rsidRDefault="00F87913">
            <w:pPr>
              <w:pStyle w:val="1"/>
              <w:widowControl w:val="0"/>
              <w:ind w:left="39"/>
              <w:rPr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lastRenderedPageBreak/>
              <w:t>16.00-</w:t>
            </w:r>
            <w:r w:rsidR="001E1B5E" w:rsidRPr="007F2036">
              <w:rPr>
                <w:rStyle w:val="a5"/>
                <w:rFonts w:ascii="Times New Roman" w:hAnsi="Times New Roman" w:cs="Times New Roman"/>
              </w:rPr>
              <w:t>17.</w:t>
            </w:r>
            <w:r w:rsidR="00700CC5">
              <w:rPr>
                <w:rStyle w:val="a5"/>
                <w:rFonts w:ascii="Times New Roman" w:hAnsi="Times New Roman" w:cs="Times New Roman"/>
              </w:rPr>
              <w:t>30</w:t>
            </w:r>
          </w:p>
          <w:p w:rsidR="003F5EA0" w:rsidRPr="00F87913" w:rsidRDefault="001E1B5E" w:rsidP="003F5EA0">
            <w:pPr>
              <w:pStyle w:val="A7"/>
            </w:pPr>
            <w:r w:rsidRPr="007F2036">
              <w:rPr>
                <w:rStyle w:val="a5"/>
                <w:b/>
                <w:bCs/>
                <w:sz w:val="24"/>
                <w:szCs w:val="24"/>
              </w:rPr>
              <w:t>Сателлитный</w:t>
            </w:r>
            <w:r w:rsidR="003F5EA0">
              <w:rPr>
                <w:rStyle w:val="a5"/>
                <w:b/>
                <w:bCs/>
                <w:sz w:val="24"/>
                <w:szCs w:val="24"/>
              </w:rPr>
              <w:t>симпозиум при поддержке компании</w:t>
            </w:r>
            <w:r w:rsidR="002D1084"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r w:rsidR="003F5EA0">
              <w:rPr>
                <w:rStyle w:val="a5"/>
                <w:b/>
                <w:bCs/>
                <w:sz w:val="24"/>
                <w:szCs w:val="24"/>
              </w:rPr>
              <w:t>«</w:t>
            </w:r>
            <w:r w:rsidRPr="007F2036">
              <w:rPr>
                <w:rStyle w:val="a5"/>
                <w:b/>
                <w:bCs/>
                <w:sz w:val="24"/>
                <w:szCs w:val="24"/>
              </w:rPr>
              <w:t>Пфайзер</w:t>
            </w:r>
            <w:r w:rsidR="003F5EA0">
              <w:rPr>
                <w:rStyle w:val="a5"/>
                <w:b/>
                <w:bCs/>
                <w:sz w:val="24"/>
                <w:szCs w:val="24"/>
              </w:rPr>
              <w:t>»</w:t>
            </w:r>
            <w:r w:rsidR="003F5EA0">
              <w:rPr>
                <w:rStyle w:val="a5"/>
                <w:bCs/>
                <w:sz w:val="24"/>
                <w:szCs w:val="24"/>
              </w:rPr>
              <w:t>,</w:t>
            </w:r>
            <w:r w:rsidR="00F87913">
              <w:rPr>
                <w:rStyle w:val="a5"/>
                <w:bCs/>
                <w:sz w:val="24"/>
                <w:szCs w:val="24"/>
              </w:rPr>
              <w:t xml:space="preserve"> </w:t>
            </w:r>
            <w:r w:rsidR="003F5EA0" w:rsidRPr="00F87913">
              <w:t>баллы НМО не начисляются</w:t>
            </w:r>
            <w:r w:rsidR="00F87913">
              <w:t>.</w:t>
            </w:r>
          </w:p>
          <w:p w:rsidR="001E1B5E" w:rsidRPr="00F87913" w:rsidRDefault="001E1B5E" w:rsidP="001E1B5E">
            <w:pPr>
              <w:pStyle w:val="A7"/>
            </w:pPr>
          </w:p>
          <w:p w:rsidR="002643D1" w:rsidRPr="00700CC5" w:rsidRDefault="002643D1" w:rsidP="002643D1">
            <w:pPr>
              <w:pStyle w:val="A7"/>
              <w:rPr>
                <w:sz w:val="24"/>
                <w:szCs w:val="24"/>
              </w:rPr>
            </w:pPr>
            <w:r w:rsidRPr="00700CC5">
              <w:rPr>
                <w:rStyle w:val="a5"/>
                <w:sz w:val="24"/>
                <w:szCs w:val="24"/>
              </w:rPr>
              <w:t xml:space="preserve">Президиум: </w:t>
            </w:r>
            <w:r w:rsidRPr="00700CC5">
              <w:rPr>
                <w:sz w:val="24"/>
                <w:szCs w:val="24"/>
              </w:rPr>
              <w:t>Новикова Т.Н., Яковлев А.Н.</w:t>
            </w:r>
          </w:p>
          <w:p w:rsidR="002643D1" w:rsidRPr="00700CC5" w:rsidRDefault="002643D1" w:rsidP="002643D1">
            <w:pPr>
              <w:pStyle w:val="A7"/>
              <w:rPr>
                <w:sz w:val="24"/>
                <w:szCs w:val="24"/>
              </w:rPr>
            </w:pPr>
            <w:r w:rsidRPr="00700CC5">
              <w:rPr>
                <w:sz w:val="24"/>
                <w:szCs w:val="24"/>
              </w:rPr>
              <w:t>16.00-16.45 Яковлев А.Н. Выбор антитромботической терапии п</w:t>
            </w:r>
            <w:r w:rsidR="0075032F">
              <w:rPr>
                <w:sz w:val="24"/>
                <w:szCs w:val="24"/>
              </w:rPr>
              <w:t>ри фибрилляции предсердий и ОКС</w:t>
            </w:r>
            <w:r w:rsidRPr="00700CC5">
              <w:rPr>
                <w:sz w:val="24"/>
                <w:szCs w:val="24"/>
              </w:rPr>
              <w:t xml:space="preserve"> </w:t>
            </w:r>
          </w:p>
          <w:p w:rsidR="002643D1" w:rsidRPr="007F2036" w:rsidRDefault="002643D1" w:rsidP="002643D1">
            <w:pPr>
              <w:pStyle w:val="A7"/>
              <w:rPr>
                <w:sz w:val="24"/>
                <w:szCs w:val="24"/>
              </w:rPr>
            </w:pPr>
            <w:r w:rsidRPr="00700CC5">
              <w:rPr>
                <w:sz w:val="24"/>
                <w:szCs w:val="24"/>
              </w:rPr>
              <w:t>16.45-17.30 Новикова Т.Н. Навигация выбора антикоагулянтной терапии при фибрилляции</w:t>
            </w:r>
            <w:r w:rsidR="0075032F">
              <w:rPr>
                <w:sz w:val="24"/>
                <w:szCs w:val="24"/>
              </w:rPr>
              <w:t xml:space="preserve"> предсердий у пожилых пациентов</w:t>
            </w:r>
          </w:p>
          <w:p w:rsidR="001E1B5E" w:rsidRPr="007F2036" w:rsidRDefault="001E1B5E">
            <w:pPr>
              <w:pStyle w:val="A7"/>
              <w:rPr>
                <w:rStyle w:val="a5"/>
                <w:b/>
                <w:bCs/>
                <w:sz w:val="24"/>
                <w:szCs w:val="24"/>
              </w:rPr>
            </w:pPr>
          </w:p>
          <w:p w:rsidR="001E1B5E" w:rsidRPr="007F2036" w:rsidRDefault="001E1B5E" w:rsidP="001E1B5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B5E" w:rsidRPr="007F2036" w:rsidRDefault="00F87913" w:rsidP="001E1B5E">
            <w:pPr>
              <w:pStyle w:val="A7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16.00-</w:t>
            </w:r>
            <w:r w:rsidR="001E1B5E" w:rsidRPr="007F2036">
              <w:rPr>
                <w:rStyle w:val="a5"/>
                <w:sz w:val="24"/>
                <w:szCs w:val="24"/>
              </w:rPr>
              <w:t>17.15</w:t>
            </w:r>
          </w:p>
          <w:p w:rsidR="001E1B5E" w:rsidRDefault="001E1B5E" w:rsidP="001E1B5E">
            <w:pPr>
              <w:pStyle w:val="A7"/>
              <w:rPr>
                <w:b/>
                <w:bCs/>
                <w:sz w:val="24"/>
                <w:szCs w:val="24"/>
              </w:rPr>
            </w:pPr>
            <w:r w:rsidRPr="007F2036">
              <w:rPr>
                <w:b/>
                <w:bCs/>
                <w:sz w:val="24"/>
                <w:szCs w:val="24"/>
              </w:rPr>
              <w:t>Некоронарогенные и редкие заболевания сердца</w:t>
            </w:r>
          </w:p>
          <w:p w:rsidR="0075032F" w:rsidRPr="007F2036" w:rsidRDefault="0075032F" w:rsidP="001E1B5E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FD4BAA" w:rsidRPr="007F2036" w:rsidRDefault="00FD4BAA" w:rsidP="001E1B5E">
            <w:pPr>
              <w:pStyle w:val="A7"/>
              <w:rPr>
                <w:sz w:val="24"/>
                <w:szCs w:val="24"/>
              </w:rPr>
            </w:pPr>
            <w:r w:rsidRPr="007F2036">
              <w:rPr>
                <w:rStyle w:val="a5"/>
                <w:sz w:val="24"/>
                <w:szCs w:val="24"/>
              </w:rPr>
              <w:t xml:space="preserve">Президиум: </w:t>
            </w:r>
            <w:r w:rsidRPr="007F2036">
              <w:rPr>
                <w:sz w:val="24"/>
                <w:szCs w:val="24"/>
              </w:rPr>
              <w:t>Битакова Ф.И., Зимина В.Ю.</w:t>
            </w:r>
          </w:p>
          <w:p w:rsidR="00DC628D" w:rsidRPr="00971AA5" w:rsidRDefault="003F5EA0" w:rsidP="001E1B5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</w:t>
            </w:r>
            <w:r w:rsidR="000C2E5A">
              <w:rPr>
                <w:sz w:val="24"/>
                <w:szCs w:val="24"/>
              </w:rPr>
              <w:t>15</w:t>
            </w:r>
            <w:r w:rsidR="001E1B5E" w:rsidRPr="007F2036">
              <w:rPr>
                <w:sz w:val="24"/>
                <w:szCs w:val="24"/>
              </w:rPr>
              <w:t xml:space="preserve"> Г.В. Мыслицкая, </w:t>
            </w:r>
            <w:r w:rsidR="00FD4BAA" w:rsidRPr="007F2036">
              <w:rPr>
                <w:sz w:val="24"/>
                <w:szCs w:val="24"/>
              </w:rPr>
              <w:t>Битакова</w:t>
            </w:r>
            <w:r w:rsidR="001E1B5E" w:rsidRPr="007F2036">
              <w:rPr>
                <w:sz w:val="24"/>
                <w:szCs w:val="24"/>
              </w:rPr>
              <w:t>Ф.И. Двухстворчатый аортальный клапан в сочетании с поражени</w:t>
            </w:r>
            <w:r w:rsidR="0075032F">
              <w:rPr>
                <w:sz w:val="24"/>
                <w:szCs w:val="24"/>
              </w:rPr>
              <w:t>ем аорты в практике кардиолога</w:t>
            </w:r>
          </w:p>
          <w:p w:rsidR="00DC628D" w:rsidRPr="00971AA5" w:rsidRDefault="0075032F" w:rsidP="007F2036">
            <w:pPr>
              <w:pStyle w:val="A7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16.15</w:t>
            </w:r>
            <w:r w:rsidR="003F5EA0" w:rsidRPr="003F5EA0">
              <w:rPr>
                <w:rStyle w:val="a5"/>
                <w:sz w:val="24"/>
                <w:szCs w:val="24"/>
              </w:rPr>
              <w:t>-16.</w:t>
            </w:r>
            <w:r w:rsidR="000C2E5A">
              <w:rPr>
                <w:rStyle w:val="a5"/>
                <w:sz w:val="24"/>
                <w:szCs w:val="24"/>
              </w:rPr>
              <w:t xml:space="preserve">30. </w:t>
            </w:r>
            <w:r w:rsidR="007F2036" w:rsidRPr="007F2036">
              <w:rPr>
                <w:sz w:val="24"/>
                <w:szCs w:val="24"/>
              </w:rPr>
              <w:t>И.О. Репников, Збышевская Е.В., Зимина В.Ю. Случай нетипичной дислокации левожелудочкового электрода у пациентки с некомпактным миокардом, который привёл к отсутствию ответа (non-respond) на ка</w:t>
            </w:r>
            <w:r>
              <w:rPr>
                <w:sz w:val="24"/>
                <w:szCs w:val="24"/>
              </w:rPr>
              <w:t>рдиоресинхронизирующую терапию</w:t>
            </w:r>
          </w:p>
          <w:p w:rsidR="00DC628D" w:rsidRPr="00971AA5" w:rsidRDefault="003F5EA0" w:rsidP="001E1B5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16.30-16.4</w:t>
            </w:r>
            <w:r w:rsidR="000C2E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1E1B5E" w:rsidRPr="007F2036">
              <w:rPr>
                <w:sz w:val="24"/>
                <w:szCs w:val="24"/>
              </w:rPr>
              <w:t>Зимина В.Ю., Майер М. Карциноидная болезнь серд</w:t>
            </w:r>
            <w:r w:rsidR="0075032F">
              <w:rPr>
                <w:sz w:val="24"/>
                <w:szCs w:val="24"/>
              </w:rPr>
              <w:t>ца. Сложные вопросы диагностики</w:t>
            </w:r>
          </w:p>
          <w:p w:rsidR="001E1B5E" w:rsidRDefault="0075032F" w:rsidP="00DC628D">
            <w:pPr>
              <w:pStyle w:val="a8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16.45-</w:t>
            </w:r>
            <w:r w:rsidR="003F5EA0">
              <w:rPr>
                <w:rStyle w:val="a5"/>
                <w:rFonts w:ascii="Times New Roman" w:hAnsi="Times New Roman" w:cs="Times New Roman"/>
              </w:rPr>
              <w:t>16.55</w:t>
            </w:r>
            <w:r w:rsidR="001E1B5E" w:rsidRPr="007F2036">
              <w:rPr>
                <w:rStyle w:val="a5"/>
                <w:rFonts w:ascii="Times New Roman" w:hAnsi="Times New Roman" w:cs="Times New Roman"/>
              </w:rPr>
              <w:t xml:space="preserve"> Зимина В.Ю. Варианты тече</w:t>
            </w:r>
            <w:r>
              <w:rPr>
                <w:rStyle w:val="a5"/>
                <w:rFonts w:ascii="Times New Roman" w:hAnsi="Times New Roman" w:cs="Times New Roman"/>
              </w:rPr>
              <w:t>ния умеренного ДМЖП у взрослых</w:t>
            </w:r>
          </w:p>
          <w:p w:rsidR="00DC628D" w:rsidRPr="00971AA5" w:rsidRDefault="000C2E5A" w:rsidP="007F2036">
            <w:pPr>
              <w:pStyle w:val="A7"/>
              <w:rPr>
                <w:sz w:val="24"/>
                <w:szCs w:val="24"/>
              </w:rPr>
            </w:pPr>
            <w:r>
              <w:rPr>
                <w:rStyle w:val="a5"/>
              </w:rPr>
              <w:t>16.55</w:t>
            </w:r>
            <w:r w:rsidR="0075032F">
              <w:rPr>
                <w:rStyle w:val="a5"/>
              </w:rPr>
              <w:t>-</w:t>
            </w:r>
            <w:r w:rsidR="003F5EA0">
              <w:rPr>
                <w:sz w:val="24"/>
                <w:szCs w:val="24"/>
              </w:rPr>
              <w:t>17.10</w:t>
            </w:r>
            <w:r>
              <w:rPr>
                <w:sz w:val="24"/>
                <w:szCs w:val="24"/>
              </w:rPr>
              <w:t xml:space="preserve"> </w:t>
            </w:r>
            <w:r w:rsidR="007F2036" w:rsidRPr="007F2036">
              <w:rPr>
                <w:sz w:val="24"/>
                <w:szCs w:val="24"/>
              </w:rPr>
              <w:t>Карчикьян П.О., Смирнов Г.Б., Зимина В.Ю. Сложные вопросы</w:t>
            </w:r>
            <w:r w:rsidR="0075032F">
              <w:rPr>
                <w:sz w:val="24"/>
                <w:szCs w:val="24"/>
              </w:rPr>
              <w:t xml:space="preserve"> диагностики синдрома Такоцубо</w:t>
            </w:r>
            <w:r w:rsidR="003F5EA0">
              <w:rPr>
                <w:sz w:val="24"/>
                <w:szCs w:val="24"/>
              </w:rPr>
              <w:t xml:space="preserve"> </w:t>
            </w:r>
          </w:p>
          <w:p w:rsidR="003F5EA0" w:rsidRPr="007F2036" w:rsidRDefault="0075032F" w:rsidP="007F20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</w:t>
            </w:r>
            <w:r w:rsidR="003F5EA0">
              <w:rPr>
                <w:sz w:val="24"/>
                <w:szCs w:val="24"/>
              </w:rPr>
              <w:t>17.15 Обсуждение</w:t>
            </w:r>
          </w:p>
          <w:p w:rsidR="004161A5" w:rsidRPr="007F2036" w:rsidRDefault="004161A5" w:rsidP="001E1B5E">
            <w:pPr>
              <w:pStyle w:val="a8"/>
              <w:rPr>
                <w:rStyle w:val="a5"/>
                <w:rFonts w:ascii="Times New Roman" w:hAnsi="Times New Roman" w:cs="Times New Roman"/>
              </w:rPr>
            </w:pPr>
          </w:p>
          <w:p w:rsidR="001E1B5E" w:rsidRPr="007F2036" w:rsidRDefault="001E1B5E">
            <w:pPr>
              <w:rPr>
                <w:rFonts w:ascii="Times New Roman" w:hAnsi="Times New Roman" w:cs="Times New Roman"/>
              </w:rPr>
            </w:pPr>
          </w:p>
          <w:p w:rsidR="001E1B5E" w:rsidRPr="007F2036" w:rsidRDefault="001E1B5E" w:rsidP="001E1B5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8E0097" w:rsidRPr="007F2036" w:rsidRDefault="008E0097">
      <w:pPr>
        <w:pStyle w:val="1"/>
        <w:widowControl w:val="0"/>
        <w:ind w:left="108" w:hanging="108"/>
        <w:rPr>
          <w:rStyle w:val="a5"/>
          <w:rFonts w:ascii="Times New Roman" w:hAnsi="Times New Roman" w:cs="Times New Roman"/>
        </w:rPr>
      </w:pPr>
    </w:p>
    <w:p w:rsidR="008E0097" w:rsidRDefault="008E0097">
      <w:pPr>
        <w:rPr>
          <w:rStyle w:val="a5"/>
          <w:rFonts w:ascii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</w:rPr>
        <w:br w:type="page"/>
      </w:r>
    </w:p>
    <w:p w:rsidR="0075032F" w:rsidRPr="007F2036" w:rsidRDefault="0075032F">
      <w:pPr>
        <w:rPr>
          <w:rStyle w:val="a5"/>
          <w:rFonts w:ascii="Times New Roman" w:hAnsi="Times New Roman" w:cs="Times New Roman"/>
        </w:rPr>
      </w:pPr>
    </w:p>
    <w:p w:rsidR="00A55DFB" w:rsidRPr="003F5EA0" w:rsidRDefault="008E0097">
      <w:pPr>
        <w:pStyle w:val="1"/>
        <w:widowControl w:val="0"/>
        <w:ind w:left="108" w:hanging="108"/>
        <w:rPr>
          <w:rFonts w:ascii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</w:rPr>
        <w:t xml:space="preserve">26 октября 2018 </w:t>
      </w:r>
    </w:p>
    <w:tbl>
      <w:tblPr>
        <w:tblStyle w:val="TableNormal"/>
        <w:tblW w:w="14572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82"/>
        <w:gridCol w:w="51"/>
        <w:gridCol w:w="4961"/>
        <w:gridCol w:w="12"/>
        <w:gridCol w:w="4666"/>
      </w:tblGrid>
      <w:tr w:rsidR="001E1B5E" w:rsidRPr="007F2036" w:rsidTr="00146777">
        <w:trPr>
          <w:trHeight w:val="491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B5E" w:rsidRPr="007F2036" w:rsidRDefault="001E1B5E">
            <w:pPr>
              <w:pStyle w:val="a9"/>
              <w:spacing w:before="0" w:after="0"/>
              <w:rPr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Зал 1</w:t>
            </w:r>
          </w:p>
        </w:tc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B5E" w:rsidRPr="007F2036" w:rsidRDefault="001E1B5E">
            <w:pPr>
              <w:pStyle w:val="1"/>
              <w:rPr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Зал 2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B5E" w:rsidRPr="007F2036" w:rsidRDefault="00700CC5" w:rsidP="001E1B5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</w:t>
            </w:r>
          </w:p>
        </w:tc>
      </w:tr>
      <w:tr w:rsidR="001E1B5E" w:rsidRPr="007F2036" w:rsidTr="00146777">
        <w:trPr>
          <w:trHeight w:val="3511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B5E" w:rsidRPr="007F2036" w:rsidRDefault="001E1B5E">
            <w:pPr>
              <w:pStyle w:val="a9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10.00-11.30</w:t>
            </w:r>
          </w:p>
          <w:p w:rsidR="005C7707" w:rsidRPr="007F2036" w:rsidRDefault="005C7707" w:rsidP="005C7707">
            <w:pP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7F203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Новое в терапии ИБС</w:t>
            </w:r>
          </w:p>
          <w:p w:rsidR="005C7707" w:rsidRPr="007F2036" w:rsidRDefault="005C7707" w:rsidP="005C7707">
            <w:pPr>
              <w:rPr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Президиум:</w:t>
            </w:r>
            <w:r w:rsidR="008F0FE5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7F2036">
              <w:rPr>
                <w:rStyle w:val="a5"/>
                <w:rFonts w:ascii="Times New Roman" w:hAnsi="Times New Roman" w:cs="Times New Roman"/>
              </w:rPr>
              <w:t xml:space="preserve">Болдуева С.А. , </w:t>
            </w:r>
            <w:r w:rsidRPr="007F203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Гуревич В.С., </w:t>
            </w:r>
            <w:r w:rsidRPr="007F2036">
              <w:rPr>
                <w:rStyle w:val="a5"/>
                <w:rFonts w:ascii="Times New Roman" w:hAnsi="Times New Roman" w:cs="Times New Roman"/>
              </w:rPr>
              <w:t>Никифоров В.С.</w:t>
            </w:r>
          </w:p>
          <w:p w:rsidR="005C7707" w:rsidRPr="007F2036" w:rsidRDefault="005C7707" w:rsidP="005C7707">
            <w:pPr>
              <w:rPr>
                <w:rFonts w:ascii="Times New Roman" w:eastAsia="Times New Roman" w:hAnsi="Times New Roman" w:cs="Times New Roman"/>
              </w:rPr>
            </w:pPr>
          </w:p>
          <w:p w:rsidR="005C7707" w:rsidRPr="0075032F" w:rsidRDefault="0075032F" w:rsidP="00F5621F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10.00-</w:t>
            </w:r>
            <w:r w:rsidR="009453ED">
              <w:rPr>
                <w:rStyle w:val="a5"/>
                <w:rFonts w:ascii="Times New Roman" w:hAnsi="Times New Roman" w:cs="Times New Roman"/>
              </w:rPr>
              <w:t xml:space="preserve">10.25 </w:t>
            </w:r>
            <w:r>
              <w:rPr>
                <w:rStyle w:val="a5"/>
                <w:rFonts w:ascii="Times New Roman" w:hAnsi="Times New Roman" w:cs="Times New Roman"/>
              </w:rPr>
              <w:t xml:space="preserve">Болдуева С.А. </w:t>
            </w:r>
            <w:r w:rsidR="005C7707" w:rsidRPr="007F2036">
              <w:rPr>
                <w:rStyle w:val="a5"/>
                <w:rFonts w:ascii="Times New Roman" w:hAnsi="Times New Roman" w:cs="Times New Roman"/>
              </w:rPr>
              <w:t xml:space="preserve">Новые опции в </w:t>
            </w:r>
            <w:r w:rsidR="005C7707" w:rsidRPr="0075032F">
              <w:rPr>
                <w:rStyle w:val="a5"/>
                <w:rFonts w:ascii="Times New Roman" w:hAnsi="Times New Roman" w:cs="Times New Roman"/>
              </w:rPr>
              <w:t>а</w:t>
            </w:r>
            <w:r w:rsidRPr="0075032F">
              <w:rPr>
                <w:rStyle w:val="a5"/>
                <w:rFonts w:ascii="Times New Roman" w:hAnsi="Times New Roman" w:cs="Times New Roman"/>
              </w:rPr>
              <w:t>нтиагрегантной терапии при ОКС</w:t>
            </w:r>
          </w:p>
          <w:p w:rsidR="0075032F" w:rsidRPr="0075032F" w:rsidRDefault="0075032F" w:rsidP="005C770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5032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10.25-</w:t>
            </w:r>
            <w:r w:rsidR="009453ED" w:rsidRPr="0075032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10.50 </w:t>
            </w:r>
            <w:r w:rsidR="005C7707" w:rsidRPr="0075032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Гуревич В.С. Практические аспекты применения ингибиторов PCSK-9 у пациентов высокого сердечно-сосудистого риска: кому, где, когда и как?</w:t>
            </w:r>
            <w:r w:rsidRPr="0075032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» </w:t>
            </w:r>
          </w:p>
          <w:p w:rsidR="005C7707" w:rsidRPr="007F2036" w:rsidRDefault="009453ED" w:rsidP="005C770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5032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при поддержке компании «Сан</w:t>
            </w:r>
            <w:r w:rsidR="0075032F" w:rsidRPr="0075032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офи», баллы НМО не начисляются</w:t>
            </w:r>
          </w:p>
          <w:p w:rsidR="00AC5ED8" w:rsidRPr="00C952D3" w:rsidRDefault="0075032F" w:rsidP="00AC5ED8">
            <w:pPr>
              <w:pStyle w:val="a9"/>
              <w:rPr>
                <w:rStyle w:val="a5"/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10.50-</w:t>
            </w:r>
            <w:r w:rsidR="009453ED">
              <w:rPr>
                <w:rStyle w:val="a5"/>
                <w:rFonts w:ascii="Times New Roman" w:hAnsi="Times New Roman" w:cs="Times New Roman"/>
              </w:rPr>
              <w:t xml:space="preserve">11.15 </w:t>
            </w:r>
            <w:r>
              <w:rPr>
                <w:rStyle w:val="a5"/>
                <w:rFonts w:ascii="Times New Roman" w:hAnsi="Times New Roman" w:cs="Times New Roman"/>
              </w:rPr>
              <w:t xml:space="preserve">Никифоров В.С. </w:t>
            </w:r>
            <w:r w:rsidR="005C7707" w:rsidRPr="007F2036">
              <w:rPr>
                <w:rStyle w:val="a5"/>
                <w:rFonts w:ascii="Times New Roman" w:hAnsi="Times New Roman" w:cs="Times New Roman"/>
              </w:rPr>
              <w:t>Особенности ведения пациентов старших возрастных групп с ишемической болезнью сер</w:t>
            </w:r>
            <w:r>
              <w:rPr>
                <w:rStyle w:val="a5"/>
                <w:rFonts w:ascii="Times New Roman" w:hAnsi="Times New Roman" w:cs="Times New Roman"/>
              </w:rPr>
              <w:t>дца и артериальной гипертензией</w:t>
            </w:r>
          </w:p>
          <w:p w:rsidR="005C7707" w:rsidRPr="007F2036" w:rsidRDefault="00F5621F" w:rsidP="00F5621F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1E1B5E" w:rsidRPr="007F2036" w:rsidRDefault="001E1B5E">
            <w:pPr>
              <w:rPr>
                <w:rStyle w:val="a5"/>
                <w:rFonts w:ascii="Times New Roman" w:eastAsia="Times New Roman" w:hAnsi="Times New Roman" w:cs="Times New Roman"/>
              </w:rPr>
            </w:pPr>
          </w:p>
          <w:p w:rsidR="001E1B5E" w:rsidRPr="007F2036" w:rsidRDefault="001E1B5E">
            <w:pPr>
              <w:pStyle w:val="1"/>
              <w:rPr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  <w:lang w:val="en-US"/>
              </w:rPr>
              <w:t>11</w:t>
            </w:r>
            <w:r w:rsidRPr="007F2036">
              <w:rPr>
                <w:rStyle w:val="a5"/>
                <w:rFonts w:ascii="Times New Roman" w:hAnsi="Times New Roman" w:cs="Times New Roman"/>
              </w:rPr>
              <w:t>.15-11.30 Дискуссия</w:t>
            </w:r>
          </w:p>
        </w:tc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B5E" w:rsidRPr="007F2036" w:rsidRDefault="001E1B5E">
            <w:pPr>
              <w:pStyle w:val="1"/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10.00-11.30</w:t>
            </w:r>
          </w:p>
          <w:p w:rsidR="001E1B5E" w:rsidRPr="007F2036" w:rsidRDefault="001E1B5E" w:rsidP="001E1B5E">
            <w:pPr>
              <w:rPr>
                <w:rStyle w:val="a5"/>
                <w:rFonts w:ascii="Times New Roman" w:hAnsi="Times New Roman" w:cs="Times New Roman"/>
                <w:b/>
                <w:bCs/>
              </w:rPr>
            </w:pPr>
            <w:r w:rsidRPr="007F2036">
              <w:rPr>
                <w:rStyle w:val="a5"/>
                <w:rFonts w:ascii="Times New Roman" w:hAnsi="Times New Roman" w:cs="Times New Roman"/>
                <w:b/>
                <w:bCs/>
              </w:rPr>
              <w:t xml:space="preserve">На стыке кардиохирургии и кардиологии </w:t>
            </w:r>
          </w:p>
          <w:p w:rsidR="001E1B5E" w:rsidRPr="007F2036" w:rsidRDefault="001E1B5E" w:rsidP="001E1B5E">
            <w:pPr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Председател</w:t>
            </w:r>
            <w:r w:rsidR="00146777" w:rsidRPr="007F2036">
              <w:rPr>
                <w:rStyle w:val="a5"/>
                <w:rFonts w:ascii="Times New Roman" w:hAnsi="Times New Roman" w:cs="Times New Roman"/>
              </w:rPr>
              <w:t>ь</w:t>
            </w:r>
            <w:r w:rsidRPr="007F2036">
              <w:rPr>
                <w:rStyle w:val="a5"/>
                <w:rFonts w:ascii="Times New Roman" w:hAnsi="Times New Roman" w:cs="Times New Roman"/>
              </w:rPr>
              <w:t xml:space="preserve">: Кузнецов К.В. </w:t>
            </w:r>
          </w:p>
          <w:p w:rsidR="001E1B5E" w:rsidRPr="007F2036" w:rsidRDefault="001E1B5E" w:rsidP="001E1B5E">
            <w:pPr>
              <w:rPr>
                <w:rStyle w:val="a5"/>
                <w:rFonts w:ascii="Times New Roman" w:hAnsi="Times New Roman" w:cs="Times New Roman"/>
              </w:rPr>
            </w:pPr>
          </w:p>
          <w:p w:rsidR="001E1B5E" w:rsidRPr="007F2036" w:rsidRDefault="0075032F" w:rsidP="001E1B5E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10.00-</w:t>
            </w:r>
            <w:r w:rsidR="00AC5ED8">
              <w:rPr>
                <w:rStyle w:val="a5"/>
                <w:rFonts w:ascii="Times New Roman" w:hAnsi="Times New Roman" w:cs="Times New Roman"/>
              </w:rPr>
              <w:t>10.20</w:t>
            </w:r>
            <w:r w:rsidR="001E1B5E" w:rsidRPr="007F2036">
              <w:rPr>
                <w:rStyle w:val="a5"/>
                <w:rFonts w:ascii="Times New Roman" w:hAnsi="Times New Roman" w:cs="Times New Roman"/>
              </w:rPr>
              <w:t xml:space="preserve"> Кузнецов К.В. Современные подходы к пластике митрального клапана у пациентов</w:t>
            </w:r>
            <w:r>
              <w:rPr>
                <w:rStyle w:val="a5"/>
                <w:rFonts w:ascii="Times New Roman" w:hAnsi="Times New Roman" w:cs="Times New Roman"/>
              </w:rPr>
              <w:t xml:space="preserve"> с митральной недостаточностью</w:t>
            </w:r>
          </w:p>
          <w:p w:rsidR="001E1B5E" w:rsidRPr="007F2036" w:rsidRDefault="0075032F" w:rsidP="001E1B5E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10.20-</w:t>
            </w:r>
            <w:r w:rsidR="00AC5ED8">
              <w:rPr>
                <w:rStyle w:val="a5"/>
                <w:rFonts w:ascii="Times New Roman" w:hAnsi="Times New Roman" w:cs="Times New Roman"/>
              </w:rPr>
              <w:t>10.40</w:t>
            </w:r>
            <w:r w:rsidR="001E1B5E" w:rsidRPr="007F2036">
              <w:rPr>
                <w:rStyle w:val="a5"/>
                <w:rFonts w:ascii="Times New Roman" w:hAnsi="Times New Roman" w:cs="Times New Roman"/>
              </w:rPr>
              <w:t xml:space="preserve"> Борисов А.И.  Хирургическое лечение втори</w:t>
            </w:r>
            <w:r>
              <w:rPr>
                <w:rStyle w:val="a5"/>
                <w:rFonts w:ascii="Times New Roman" w:hAnsi="Times New Roman" w:cs="Times New Roman"/>
              </w:rPr>
              <w:t>чной митральной недостаточности</w:t>
            </w:r>
            <w:r w:rsidR="001E1B5E" w:rsidRPr="007F2036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1E1B5E" w:rsidRPr="007F2036" w:rsidRDefault="0075032F" w:rsidP="001E1B5E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10.40-</w:t>
            </w:r>
            <w:r w:rsidR="00AC5ED8">
              <w:rPr>
                <w:rStyle w:val="a5"/>
                <w:rFonts w:ascii="Times New Roman" w:hAnsi="Times New Roman" w:cs="Times New Roman"/>
              </w:rPr>
              <w:t>11.00</w:t>
            </w:r>
            <w:r w:rsidR="001E1B5E" w:rsidRPr="007F2036">
              <w:rPr>
                <w:rStyle w:val="a5"/>
                <w:rFonts w:ascii="Times New Roman" w:hAnsi="Times New Roman" w:cs="Times New Roman"/>
              </w:rPr>
              <w:t xml:space="preserve"> Кузьмина-Крутецкая А.М. Роль кардиолога в ведении пациент</w:t>
            </w:r>
            <w:r>
              <w:rPr>
                <w:rStyle w:val="a5"/>
                <w:rFonts w:ascii="Times New Roman" w:hAnsi="Times New Roman" w:cs="Times New Roman"/>
              </w:rPr>
              <w:t>а с митральной недостаточностью</w:t>
            </w:r>
          </w:p>
          <w:p w:rsidR="001E1B5E" w:rsidRPr="007F2036" w:rsidRDefault="0075032F" w:rsidP="001E1B5E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11.00-</w:t>
            </w:r>
            <w:r w:rsidR="00AC5ED8">
              <w:rPr>
                <w:rStyle w:val="a5"/>
                <w:rFonts w:ascii="Times New Roman" w:hAnsi="Times New Roman" w:cs="Times New Roman"/>
              </w:rPr>
              <w:t>11.20</w:t>
            </w:r>
            <w:r w:rsidR="001E1B5E" w:rsidRPr="007F2036">
              <w:rPr>
                <w:rStyle w:val="a5"/>
                <w:rFonts w:ascii="Times New Roman" w:hAnsi="Times New Roman" w:cs="Times New Roman"/>
              </w:rPr>
              <w:t xml:space="preserve"> Беликов А.В. Сочетанные опер</w:t>
            </w:r>
            <w:r>
              <w:rPr>
                <w:rStyle w:val="a5"/>
                <w:rFonts w:ascii="Times New Roman" w:hAnsi="Times New Roman" w:cs="Times New Roman"/>
              </w:rPr>
              <w:t>ации при поражении БЦА и сердца</w:t>
            </w:r>
            <w:r w:rsidR="001E1B5E" w:rsidRPr="007F2036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1E1B5E" w:rsidRDefault="001E1B5E">
            <w:pPr>
              <w:pStyle w:val="1"/>
              <w:rPr>
                <w:rFonts w:ascii="Times New Roman" w:hAnsi="Times New Roman" w:cs="Times New Roman"/>
              </w:rPr>
            </w:pPr>
          </w:p>
          <w:p w:rsidR="00AC5ED8" w:rsidRPr="007F2036" w:rsidRDefault="0075032F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</w:t>
            </w:r>
            <w:r w:rsidR="00AC5ED8">
              <w:rPr>
                <w:rFonts w:ascii="Times New Roman" w:hAnsi="Times New Roman" w:cs="Times New Roman"/>
              </w:rPr>
              <w:t>11.30 Дискуссия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036" w:rsidRPr="007F2036" w:rsidRDefault="007F2036" w:rsidP="007F2036">
            <w:pPr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10.00-11.30</w:t>
            </w:r>
          </w:p>
          <w:p w:rsidR="000A4E2B" w:rsidRPr="007F2036" w:rsidRDefault="00146777" w:rsidP="000A4E2B">
            <w:pPr>
              <w:ind w:left="3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2036">
              <w:rPr>
                <w:rFonts w:ascii="Times New Roman" w:hAnsi="Times New Roman" w:cs="Times New Roman"/>
                <w:b/>
                <w:bCs/>
              </w:rPr>
              <w:t>Диагностика и лечение а</w:t>
            </w:r>
            <w:r w:rsidR="000A4E2B" w:rsidRPr="007F2036">
              <w:rPr>
                <w:rFonts w:ascii="Times New Roman" w:hAnsi="Times New Roman" w:cs="Times New Roman"/>
                <w:b/>
                <w:bCs/>
              </w:rPr>
              <w:t>ртериальн</w:t>
            </w:r>
            <w:r w:rsidRPr="007F2036">
              <w:rPr>
                <w:rFonts w:ascii="Times New Roman" w:hAnsi="Times New Roman" w:cs="Times New Roman"/>
                <w:b/>
                <w:bCs/>
              </w:rPr>
              <w:t>ой</w:t>
            </w:r>
            <w:r w:rsidR="000A4E2B" w:rsidRPr="007F2036">
              <w:rPr>
                <w:rFonts w:ascii="Times New Roman" w:hAnsi="Times New Roman" w:cs="Times New Roman"/>
                <w:b/>
                <w:bCs/>
              </w:rPr>
              <w:t xml:space="preserve"> гиперт</w:t>
            </w:r>
            <w:r w:rsidRPr="007F2036">
              <w:rPr>
                <w:rFonts w:ascii="Times New Roman" w:hAnsi="Times New Roman" w:cs="Times New Roman"/>
                <w:b/>
                <w:bCs/>
              </w:rPr>
              <w:t>ензии</w:t>
            </w:r>
          </w:p>
          <w:p w:rsidR="006547AE" w:rsidRPr="00185E1C" w:rsidRDefault="0075032F" w:rsidP="006547AE">
            <w:pPr>
              <w:pStyle w:val="a9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10.00-</w:t>
            </w:r>
            <w:r w:rsidR="006547AE" w:rsidRPr="00185E1C">
              <w:rPr>
                <w:rStyle w:val="a5"/>
                <w:rFonts w:ascii="Times New Roman" w:hAnsi="Times New Roman" w:cs="Times New Roman"/>
              </w:rPr>
              <w:t>10.25 Збышевская Е.В., Эринчек В.П. Оценка жесткости сосудистой стенки у пациентов с артериальной гипертензией практическое применение и влиян</w:t>
            </w:r>
            <w:r>
              <w:rPr>
                <w:rStyle w:val="a5"/>
                <w:rFonts w:ascii="Times New Roman" w:hAnsi="Times New Roman" w:cs="Times New Roman"/>
              </w:rPr>
              <w:t>ие на тактику ведения пациента</w:t>
            </w:r>
          </w:p>
          <w:p w:rsidR="0075032F" w:rsidRDefault="006547AE" w:rsidP="006547AE">
            <w:pPr>
              <w:pStyle w:val="a9"/>
              <w:rPr>
                <w:rStyle w:val="a5"/>
                <w:rFonts w:ascii="Times New Roman" w:hAnsi="Times New Roman" w:cs="Times New Roman"/>
                <w:b/>
              </w:rPr>
            </w:pPr>
            <w:r w:rsidRPr="00185E1C">
              <w:rPr>
                <w:rStyle w:val="a5"/>
                <w:rFonts w:ascii="Times New Roman" w:hAnsi="Times New Roman" w:cs="Times New Roman"/>
              </w:rPr>
              <w:t>10.25-10.50 Новикова Т.Н. Индивидуальный подход к выбору антигипертензивной терапии</w:t>
            </w:r>
          </w:p>
          <w:p w:rsidR="006547AE" w:rsidRPr="0075032F" w:rsidRDefault="0075032F" w:rsidP="006547AE">
            <w:pPr>
              <w:pStyle w:val="a9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Доклад </w:t>
            </w:r>
            <w:r w:rsidR="006547AE" w:rsidRPr="0075032F">
              <w:rPr>
                <w:rStyle w:val="a5"/>
                <w:rFonts w:ascii="Times New Roman" w:hAnsi="Times New Roman" w:cs="Times New Roman"/>
              </w:rPr>
              <w:t>при поддержке компании «Сан</w:t>
            </w:r>
            <w:r>
              <w:rPr>
                <w:rStyle w:val="a5"/>
                <w:rFonts w:ascii="Times New Roman" w:hAnsi="Times New Roman" w:cs="Times New Roman"/>
              </w:rPr>
              <w:t>офи», баллы НМО не начисляются</w:t>
            </w:r>
          </w:p>
          <w:p w:rsidR="006547AE" w:rsidRPr="00185E1C" w:rsidRDefault="0075032F" w:rsidP="006547AE">
            <w:pPr>
              <w:pStyle w:val="a9"/>
              <w:spacing w:before="0" w:after="0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10.50-</w:t>
            </w:r>
            <w:r w:rsidR="006547AE" w:rsidRPr="00185E1C">
              <w:rPr>
                <w:rStyle w:val="a5"/>
                <w:rFonts w:ascii="Times New Roman" w:hAnsi="Times New Roman" w:cs="Times New Roman"/>
              </w:rPr>
              <w:t>11.15 Михайличенко Е. С., Багрий А. Э., Щукина Е. В., Кардашевская Л. И. Гипотензивный и органопротеторный эффекты спиронолактона в лечении неосложненной артериальной гипертензии</w:t>
            </w:r>
          </w:p>
          <w:p w:rsidR="006547AE" w:rsidRPr="007F2036" w:rsidRDefault="0075032F" w:rsidP="006547AE">
            <w:pPr>
              <w:pStyle w:val="a9"/>
              <w:spacing w:before="0" w:after="0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11.15-</w:t>
            </w:r>
            <w:r w:rsidR="006547AE" w:rsidRPr="00185E1C">
              <w:rPr>
                <w:rStyle w:val="a5"/>
                <w:rFonts w:ascii="Times New Roman" w:hAnsi="Times New Roman" w:cs="Times New Roman"/>
              </w:rPr>
              <w:t>11.30 Дискуссия</w:t>
            </w:r>
          </w:p>
          <w:p w:rsidR="001E1B5E" w:rsidRPr="007F2036" w:rsidRDefault="001E1B5E" w:rsidP="00BD4FFA">
            <w:pPr>
              <w:rPr>
                <w:rFonts w:ascii="Times New Roman" w:hAnsi="Times New Roman" w:cs="Times New Roman"/>
              </w:rPr>
            </w:pPr>
          </w:p>
        </w:tc>
      </w:tr>
      <w:tr w:rsidR="001E1B5E" w:rsidRPr="007F2036" w:rsidTr="00146777">
        <w:trPr>
          <w:trHeight w:val="310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B5E" w:rsidRPr="007F2036" w:rsidRDefault="0075032F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11.30-11.50</w:t>
            </w:r>
            <w:r w:rsidR="001E1B5E" w:rsidRPr="007F2036">
              <w:rPr>
                <w:rStyle w:val="a5"/>
                <w:rFonts w:ascii="Times New Roman" w:hAnsi="Times New Roman" w:cs="Times New Roman"/>
              </w:rPr>
              <w:t xml:space="preserve"> Перерыв</w:t>
            </w:r>
          </w:p>
        </w:tc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B5E" w:rsidRPr="007F2036" w:rsidRDefault="0075032F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11.30-11.50</w:t>
            </w:r>
            <w:r w:rsidR="001E1B5E" w:rsidRPr="007F2036">
              <w:rPr>
                <w:rStyle w:val="a5"/>
                <w:rFonts w:ascii="Times New Roman" w:hAnsi="Times New Roman" w:cs="Times New Roman"/>
              </w:rPr>
              <w:t xml:space="preserve"> Перерыв</w:t>
            </w:r>
            <w:r w:rsidR="001E1B5E" w:rsidRPr="007F2036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B5E" w:rsidRPr="007F2036" w:rsidRDefault="000A4E2B" w:rsidP="00700CC5">
            <w:pPr>
              <w:pStyle w:val="1"/>
              <w:rPr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11.</w:t>
            </w:r>
            <w:r w:rsidR="00700CC5">
              <w:rPr>
                <w:rStyle w:val="a5"/>
                <w:rFonts w:ascii="Times New Roman" w:hAnsi="Times New Roman" w:cs="Times New Roman"/>
              </w:rPr>
              <w:t>10</w:t>
            </w:r>
            <w:r w:rsidR="0075032F">
              <w:rPr>
                <w:rStyle w:val="a5"/>
                <w:rFonts w:ascii="Times New Roman" w:hAnsi="Times New Roman" w:cs="Times New Roman"/>
              </w:rPr>
              <w:t>-11.50</w:t>
            </w:r>
            <w:r w:rsidRPr="007F2036">
              <w:rPr>
                <w:rStyle w:val="a5"/>
                <w:rFonts w:ascii="Times New Roman" w:hAnsi="Times New Roman" w:cs="Times New Roman"/>
              </w:rPr>
              <w:t xml:space="preserve"> Перерыв</w:t>
            </w:r>
          </w:p>
        </w:tc>
      </w:tr>
      <w:tr w:rsidR="00FA658C" w:rsidRPr="007F2036" w:rsidTr="00146777">
        <w:trPr>
          <w:trHeight w:val="500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58C" w:rsidRPr="007F2036" w:rsidRDefault="00FA658C">
            <w:pPr>
              <w:pStyle w:val="a9"/>
              <w:spacing w:before="0" w:after="0"/>
              <w:rPr>
                <w:rStyle w:val="a5"/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11.50-13.30</w:t>
            </w:r>
          </w:p>
          <w:p w:rsidR="005C7707" w:rsidRPr="007F2036" w:rsidRDefault="005C7707" w:rsidP="005C7707">
            <w:pPr>
              <w:pStyle w:val="1"/>
              <w:widowControl w:val="0"/>
              <w:ind w:left="3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2036">
              <w:rPr>
                <w:rStyle w:val="a5"/>
                <w:rFonts w:ascii="Times New Roman" w:hAnsi="Times New Roman" w:cs="Times New Roman"/>
                <w:b/>
                <w:bCs/>
              </w:rPr>
              <w:t>Проблемы атеросклероза</w:t>
            </w:r>
          </w:p>
          <w:p w:rsidR="005C7707" w:rsidRPr="007F2036" w:rsidRDefault="005C7707" w:rsidP="005C7707">
            <w:pPr>
              <w:pStyle w:val="1"/>
              <w:widowControl w:val="0"/>
              <w:ind w:left="39"/>
              <w:rPr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Президиум: Берштейн Л.Л., Ахмеджанов Н.М., Константинов В.О.</w:t>
            </w:r>
          </w:p>
          <w:p w:rsidR="0075032F" w:rsidRDefault="00621C00" w:rsidP="00F5621F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11.50- 12.1</w:t>
            </w:r>
            <w:r w:rsidR="00A143E4">
              <w:rPr>
                <w:rStyle w:val="a5"/>
                <w:rFonts w:ascii="Times New Roman" w:hAnsi="Times New Roman" w:cs="Times New Roman"/>
              </w:rPr>
              <w:t>0</w:t>
            </w:r>
            <w:r w:rsidR="00E76FC2">
              <w:rPr>
                <w:rStyle w:val="a5"/>
                <w:rFonts w:ascii="Times New Roman" w:hAnsi="Times New Roman" w:cs="Times New Roman"/>
              </w:rPr>
              <w:t xml:space="preserve">. </w:t>
            </w:r>
            <w:r w:rsidR="0075032F">
              <w:rPr>
                <w:rStyle w:val="a5"/>
                <w:rFonts w:ascii="Times New Roman" w:hAnsi="Times New Roman" w:cs="Times New Roman"/>
              </w:rPr>
              <w:t xml:space="preserve">Берштейн Л.Л. </w:t>
            </w:r>
          </w:p>
          <w:p w:rsidR="005C7707" w:rsidRPr="007F2036" w:rsidRDefault="005C7707" w:rsidP="00F5621F">
            <w:pPr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Визуализация атеросклероза-2018</w:t>
            </w:r>
          </w:p>
          <w:p w:rsidR="0075032F" w:rsidRDefault="00621C00" w:rsidP="00F5621F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12.</w:t>
            </w:r>
            <w:r w:rsidR="00E76FC2">
              <w:rPr>
                <w:rStyle w:val="a5"/>
                <w:rFonts w:ascii="Times New Roman" w:hAnsi="Times New Roman" w:cs="Times New Roman"/>
              </w:rPr>
              <w:t>1</w:t>
            </w:r>
            <w:r w:rsidR="00A143E4">
              <w:rPr>
                <w:rStyle w:val="a5"/>
                <w:rFonts w:ascii="Times New Roman" w:hAnsi="Times New Roman" w:cs="Times New Roman"/>
              </w:rPr>
              <w:t>0</w:t>
            </w:r>
            <w:r w:rsidR="0075032F">
              <w:rPr>
                <w:rStyle w:val="a5"/>
                <w:rFonts w:ascii="Times New Roman" w:hAnsi="Times New Roman" w:cs="Times New Roman"/>
              </w:rPr>
              <w:t>-</w:t>
            </w:r>
            <w:r>
              <w:rPr>
                <w:rStyle w:val="a5"/>
                <w:rFonts w:ascii="Times New Roman" w:hAnsi="Times New Roman" w:cs="Times New Roman"/>
              </w:rPr>
              <w:t>12.</w:t>
            </w:r>
            <w:r w:rsidR="00A143E4">
              <w:rPr>
                <w:rStyle w:val="a5"/>
                <w:rFonts w:ascii="Times New Roman" w:hAnsi="Times New Roman" w:cs="Times New Roman"/>
              </w:rPr>
              <w:t>30</w:t>
            </w:r>
            <w:r w:rsidR="00E76FC2">
              <w:rPr>
                <w:rStyle w:val="a5"/>
                <w:rFonts w:ascii="Times New Roman" w:hAnsi="Times New Roman" w:cs="Times New Roman"/>
              </w:rPr>
              <w:t>.</w:t>
            </w: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75032F">
              <w:rPr>
                <w:rStyle w:val="a5"/>
                <w:rFonts w:ascii="Times New Roman" w:hAnsi="Times New Roman" w:cs="Times New Roman"/>
              </w:rPr>
              <w:t xml:space="preserve">Н.М. Ахмеджанов </w:t>
            </w:r>
          </w:p>
          <w:p w:rsidR="005C7707" w:rsidRDefault="005C7707" w:rsidP="00F5621F">
            <w:pPr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Спорные воп</w:t>
            </w:r>
            <w:r w:rsidR="0075032F">
              <w:rPr>
                <w:rStyle w:val="a5"/>
                <w:rFonts w:ascii="Times New Roman" w:hAnsi="Times New Roman" w:cs="Times New Roman"/>
              </w:rPr>
              <w:t>росы гиполипидемической терапии</w:t>
            </w:r>
          </w:p>
          <w:p w:rsidR="0075032F" w:rsidRDefault="00A143E4" w:rsidP="00F5621F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12.30-12.50 Н.М. </w:t>
            </w:r>
            <w:r w:rsidR="0075032F">
              <w:rPr>
                <w:rStyle w:val="a5"/>
                <w:rFonts w:ascii="Times New Roman" w:hAnsi="Times New Roman" w:cs="Times New Roman"/>
              </w:rPr>
              <w:t xml:space="preserve">Ахмеджанов </w:t>
            </w:r>
          </w:p>
          <w:p w:rsidR="0075032F" w:rsidRDefault="00A73120" w:rsidP="00F5621F">
            <w:pPr>
              <w:rPr>
                <w:rStyle w:val="a5"/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</w:rPr>
              <w:t>Новые возможности улучшения прогноза у больных с ИБС</w:t>
            </w:r>
          </w:p>
          <w:p w:rsidR="0075032F" w:rsidRPr="00A143E4" w:rsidRDefault="0075032F" w:rsidP="00F5621F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Доклад при </w:t>
            </w:r>
            <w:r w:rsidR="008719D7" w:rsidRPr="0075032F">
              <w:rPr>
                <w:rStyle w:val="a5"/>
                <w:rFonts w:ascii="Times New Roman" w:hAnsi="Times New Roman" w:cs="Times New Roman"/>
              </w:rPr>
              <w:t>поддержке компании «Пик-фарма</w:t>
            </w:r>
            <w:r>
              <w:rPr>
                <w:rStyle w:val="a5"/>
                <w:rFonts w:ascii="Times New Roman" w:hAnsi="Times New Roman" w:cs="Times New Roman"/>
              </w:rPr>
              <w:t>», баллы НМО не начисляются</w:t>
            </w:r>
          </w:p>
          <w:p w:rsidR="005C7707" w:rsidRPr="007F2036" w:rsidRDefault="00621C00" w:rsidP="00F5621F">
            <w:pPr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12.</w:t>
            </w:r>
            <w:r w:rsidR="00A143E4">
              <w:rPr>
                <w:rStyle w:val="a5"/>
                <w:rFonts w:ascii="Times New Roman" w:hAnsi="Times New Roman" w:cs="Times New Roman"/>
              </w:rPr>
              <w:t>5</w:t>
            </w:r>
            <w:r w:rsidR="00E76FC2">
              <w:rPr>
                <w:rStyle w:val="a5"/>
                <w:rFonts w:ascii="Times New Roman" w:hAnsi="Times New Roman" w:cs="Times New Roman"/>
              </w:rPr>
              <w:t>0</w:t>
            </w:r>
            <w:r w:rsidR="0075032F">
              <w:rPr>
                <w:rStyle w:val="a5"/>
                <w:rFonts w:ascii="Times New Roman" w:hAnsi="Times New Roman" w:cs="Times New Roman"/>
              </w:rPr>
              <w:t>-</w:t>
            </w:r>
            <w:r w:rsidR="00E76FC2">
              <w:rPr>
                <w:rStyle w:val="a5"/>
                <w:rFonts w:ascii="Times New Roman" w:hAnsi="Times New Roman" w:cs="Times New Roman"/>
              </w:rPr>
              <w:t>13</w:t>
            </w:r>
            <w:r w:rsidR="00A73120">
              <w:rPr>
                <w:rStyle w:val="a5"/>
                <w:rFonts w:ascii="Times New Roman" w:hAnsi="Times New Roman" w:cs="Times New Roman"/>
              </w:rPr>
              <w:t>.10</w:t>
            </w:r>
            <w:r w:rsidR="00E76FC2">
              <w:rPr>
                <w:rStyle w:val="a5"/>
                <w:rFonts w:ascii="Times New Roman" w:hAnsi="Times New Roman" w:cs="Times New Roman"/>
              </w:rPr>
              <w:t>.</w:t>
            </w:r>
            <w:r w:rsidR="005C7707" w:rsidRPr="007F2036">
              <w:rPr>
                <w:rStyle w:val="a5"/>
                <w:rFonts w:ascii="Times New Roman" w:hAnsi="Times New Roman" w:cs="Times New Roman"/>
              </w:rPr>
              <w:t xml:space="preserve"> Константинов В.О. </w:t>
            </w:r>
            <w:r w:rsidR="00E941B5">
              <w:rPr>
                <w:rStyle w:val="a5"/>
                <w:rFonts w:ascii="Times New Roman" w:hAnsi="Times New Roman" w:cs="Times New Roman"/>
              </w:rPr>
              <w:t>«</w:t>
            </w:r>
            <w:r w:rsidR="005C7707" w:rsidRPr="007F2036">
              <w:rPr>
                <w:rStyle w:val="a5"/>
                <w:rFonts w:ascii="Times New Roman" w:hAnsi="Times New Roman" w:cs="Times New Roman"/>
              </w:rPr>
              <w:t>Естественное течение семейной гиперхолистеринемии по результатам 20-летнего проспективного наблюдения</w:t>
            </w:r>
          </w:p>
          <w:p w:rsidR="0075032F" w:rsidRDefault="00E76FC2" w:rsidP="00F5621F">
            <w:pPr>
              <w:pStyle w:val="A7"/>
              <w:rPr>
                <w:rStyle w:val="a5"/>
                <w:sz w:val="24"/>
                <w:szCs w:val="24"/>
              </w:rPr>
            </w:pPr>
            <w:r>
              <w:rPr>
                <w:rStyle w:val="a5"/>
              </w:rPr>
              <w:t>13.</w:t>
            </w:r>
            <w:r w:rsidR="00A73120">
              <w:rPr>
                <w:rStyle w:val="a5"/>
              </w:rPr>
              <w:t>10</w:t>
            </w:r>
            <w:r>
              <w:rPr>
                <w:rStyle w:val="a5"/>
                <w:sz w:val="24"/>
                <w:szCs w:val="24"/>
              </w:rPr>
              <w:t>-13.2</w:t>
            </w:r>
            <w:r w:rsidR="00A73120">
              <w:rPr>
                <w:rStyle w:val="a5"/>
                <w:sz w:val="24"/>
                <w:szCs w:val="24"/>
              </w:rPr>
              <w:t>5</w:t>
            </w:r>
            <w:r w:rsidR="00621C00">
              <w:rPr>
                <w:rStyle w:val="a5"/>
                <w:sz w:val="24"/>
                <w:szCs w:val="24"/>
              </w:rPr>
              <w:t xml:space="preserve"> </w:t>
            </w:r>
            <w:r w:rsidR="005C7707" w:rsidRPr="007F2036">
              <w:rPr>
                <w:rStyle w:val="a5"/>
                <w:sz w:val="24"/>
                <w:szCs w:val="24"/>
              </w:rPr>
              <w:t xml:space="preserve">Головина А.Е., Катамадзе Н.О., Берштейн Л.Л., Сайганов С.А.  </w:t>
            </w:r>
          </w:p>
          <w:p w:rsidR="00F5621F" w:rsidRPr="00AE556C" w:rsidRDefault="005C7707" w:rsidP="00F5621F">
            <w:pPr>
              <w:pStyle w:val="A7"/>
              <w:rPr>
                <w:rStyle w:val="a5"/>
                <w:sz w:val="24"/>
                <w:szCs w:val="24"/>
              </w:rPr>
            </w:pPr>
            <w:r w:rsidRPr="007F2036">
              <w:rPr>
                <w:rStyle w:val="a5"/>
                <w:sz w:val="24"/>
                <w:szCs w:val="24"/>
              </w:rPr>
              <w:t>Результаты прогнозирования нефатальных сердечно-сосудистых событий у пациентов Санкт-Петербурга без кардиальной патологии с помощью шкалы SCORЕ и УЗИ сонных артерий</w:t>
            </w:r>
          </w:p>
          <w:p w:rsidR="00FA658C" w:rsidRPr="007F2036" w:rsidRDefault="00E76FC2" w:rsidP="00A73120">
            <w:pPr>
              <w:pStyle w:val="A7"/>
            </w:pPr>
            <w:r>
              <w:t>13.2</w:t>
            </w:r>
            <w:r w:rsidR="00A73120">
              <w:t>5</w:t>
            </w:r>
            <w:r w:rsidR="0075032F">
              <w:t>-</w:t>
            </w:r>
            <w:r w:rsidR="00621C00">
              <w:t>13.30 Обсуждение</w:t>
            </w:r>
          </w:p>
        </w:tc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58C" w:rsidRPr="007F2036" w:rsidRDefault="00FA658C">
            <w:pPr>
              <w:pStyle w:val="a9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11.50-13.30</w:t>
            </w:r>
          </w:p>
          <w:p w:rsidR="005C7707" w:rsidRPr="007F2036" w:rsidRDefault="0075032F" w:rsidP="005C7707">
            <w:pPr>
              <w:pStyle w:val="1"/>
              <w:widowControl w:val="0"/>
              <w:ind w:left="3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a5"/>
                <w:rFonts w:ascii="Times New Roman" w:hAnsi="Times New Roman" w:cs="Times New Roman"/>
                <w:b/>
                <w:bCs/>
              </w:rPr>
              <w:t>Проблемы ХСН</w:t>
            </w:r>
            <w:r w:rsidR="005C7707" w:rsidRPr="007F2036">
              <w:rPr>
                <w:rStyle w:val="a5"/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C7707" w:rsidRPr="007F2036" w:rsidRDefault="005C7707" w:rsidP="005C7707">
            <w:pPr>
              <w:pStyle w:val="1"/>
              <w:widowControl w:val="0"/>
              <w:ind w:left="39"/>
              <w:rPr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Президиум: Барсуков А.В., Зимина В.Ю.</w:t>
            </w:r>
          </w:p>
          <w:p w:rsidR="005C7707" w:rsidRPr="007F2036" w:rsidRDefault="005C7707" w:rsidP="005C7707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75032F" w:rsidRDefault="0075032F" w:rsidP="00F5621F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11.50-</w:t>
            </w:r>
            <w:r w:rsidR="00621C00">
              <w:rPr>
                <w:rStyle w:val="a5"/>
                <w:rFonts w:ascii="Times New Roman" w:hAnsi="Times New Roman" w:cs="Times New Roman"/>
              </w:rPr>
              <w:t>12.3</w:t>
            </w:r>
            <w:r w:rsidR="00E76FC2">
              <w:rPr>
                <w:rStyle w:val="a5"/>
                <w:rFonts w:ascii="Times New Roman" w:hAnsi="Times New Roman" w:cs="Times New Roman"/>
              </w:rPr>
              <w:t>0</w:t>
            </w:r>
            <w:r w:rsidR="005C7707" w:rsidRPr="007F2036">
              <w:rPr>
                <w:rStyle w:val="a5"/>
                <w:rFonts w:ascii="Times New Roman" w:hAnsi="Times New Roman" w:cs="Times New Roman"/>
              </w:rPr>
              <w:t xml:space="preserve"> Барсуков А.В., Глуховской Д.В., Сеидова А.Ю. </w:t>
            </w:r>
          </w:p>
          <w:p w:rsidR="005C7707" w:rsidRPr="007F2036" w:rsidRDefault="005C7707" w:rsidP="00F5621F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 xml:space="preserve">Сердечная недостаточность, сахарный диабет и фибрилляция предсердий как единая медицинская проблема </w:t>
            </w:r>
          </w:p>
          <w:p w:rsidR="005C7707" w:rsidRPr="007F2036" w:rsidRDefault="005C7707" w:rsidP="005C770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 xml:space="preserve">  </w:t>
            </w:r>
          </w:p>
          <w:p w:rsidR="0075032F" w:rsidRDefault="0075032F" w:rsidP="00F5621F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12.30-</w:t>
            </w:r>
            <w:r w:rsidR="00621C00">
              <w:rPr>
                <w:rStyle w:val="a5"/>
                <w:rFonts w:ascii="Times New Roman" w:hAnsi="Times New Roman" w:cs="Times New Roman"/>
              </w:rPr>
              <w:t>13.</w:t>
            </w:r>
            <w:r w:rsidR="00E76FC2">
              <w:rPr>
                <w:rStyle w:val="a5"/>
                <w:rFonts w:ascii="Times New Roman" w:hAnsi="Times New Roman" w:cs="Times New Roman"/>
              </w:rPr>
              <w:t>20</w:t>
            </w:r>
            <w:r w:rsidR="00621C00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5C7707" w:rsidRPr="007F2036">
              <w:rPr>
                <w:rStyle w:val="a5"/>
                <w:rFonts w:ascii="Times New Roman" w:hAnsi="Times New Roman" w:cs="Times New Roman"/>
              </w:rPr>
              <w:t xml:space="preserve">Скородумова Е.Г., Костенко В.А., Скородумова Е.А., Сиверина А.В. </w:t>
            </w:r>
          </w:p>
          <w:p w:rsidR="00F5621F" w:rsidRPr="00971AA5" w:rsidRDefault="005C7707" w:rsidP="00F5621F">
            <w:pPr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Гендерные отличия развития систолической дисфункции левого желудочка у пациентов после острого инфаркта</w:t>
            </w:r>
            <w:r w:rsidR="00621C00">
              <w:rPr>
                <w:rStyle w:val="a5"/>
                <w:rFonts w:ascii="Times New Roman" w:hAnsi="Times New Roman" w:cs="Times New Roman"/>
              </w:rPr>
              <w:t xml:space="preserve"> миокарда</w:t>
            </w:r>
          </w:p>
          <w:p w:rsidR="00621C00" w:rsidRPr="007F2036" w:rsidRDefault="00F5621F" w:rsidP="00E76FC2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621C00">
              <w:rPr>
                <w:rStyle w:val="a5"/>
                <w:rFonts w:ascii="Times New Roman" w:hAnsi="Times New Roman" w:cs="Times New Roman"/>
              </w:rPr>
              <w:t>13.</w:t>
            </w:r>
            <w:r w:rsidR="00E76FC2">
              <w:rPr>
                <w:rStyle w:val="a5"/>
                <w:rFonts w:ascii="Times New Roman" w:hAnsi="Times New Roman" w:cs="Times New Roman"/>
              </w:rPr>
              <w:t>2</w:t>
            </w:r>
            <w:r w:rsidR="0075032F">
              <w:rPr>
                <w:rStyle w:val="a5"/>
                <w:rFonts w:ascii="Times New Roman" w:hAnsi="Times New Roman" w:cs="Times New Roman"/>
              </w:rPr>
              <w:t>0-</w:t>
            </w:r>
            <w:r w:rsidR="00621C00">
              <w:rPr>
                <w:rStyle w:val="a5"/>
                <w:rFonts w:ascii="Times New Roman" w:hAnsi="Times New Roman" w:cs="Times New Roman"/>
              </w:rPr>
              <w:t>13.30 Обсуждение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777" w:rsidRPr="007F2036" w:rsidRDefault="00146777" w:rsidP="00146777">
            <w:pPr>
              <w:pStyle w:val="a9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11.50-13.30</w:t>
            </w:r>
          </w:p>
          <w:p w:rsidR="003B6775" w:rsidRPr="007F2036" w:rsidRDefault="003B6775" w:rsidP="003B6775">
            <w:pPr>
              <w:pStyle w:val="a8"/>
              <w:rPr>
                <w:rStyle w:val="a5"/>
                <w:rFonts w:ascii="Times New Roman" w:eastAsia="Times New Roman" w:hAnsi="Times New Roman" w:cs="Times New Roman"/>
                <w:b/>
                <w:bCs/>
              </w:rPr>
            </w:pPr>
            <w:r w:rsidRPr="007F2036">
              <w:rPr>
                <w:rStyle w:val="a5"/>
                <w:rFonts w:ascii="Times New Roman" w:hAnsi="Times New Roman" w:cs="Times New Roman"/>
                <w:b/>
                <w:bCs/>
              </w:rPr>
              <w:t>Коморбидность в кардиологии</w:t>
            </w:r>
          </w:p>
          <w:p w:rsidR="003B6775" w:rsidRPr="007F2036" w:rsidRDefault="003B6775" w:rsidP="003B6775">
            <w:pPr>
              <w:pStyle w:val="1"/>
              <w:widowControl w:val="0"/>
              <w:ind w:left="39"/>
              <w:rPr>
                <w:rStyle w:val="a5"/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Президиум: Горелов А.И., Олесин А.И.</w:t>
            </w:r>
          </w:p>
          <w:p w:rsidR="0075032F" w:rsidRDefault="00363840" w:rsidP="00F5621F">
            <w:pPr>
              <w:pStyle w:val="1"/>
              <w:widowControl w:val="0"/>
              <w:ind w:left="39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11.50-12.2</w:t>
            </w:r>
            <w:r w:rsidR="003B6775" w:rsidRPr="007F2036">
              <w:rPr>
                <w:rStyle w:val="a5"/>
                <w:rFonts w:ascii="Times New Roman" w:hAnsi="Times New Roman" w:cs="Times New Roman"/>
              </w:rPr>
              <w:t>0.  Умарова И.А., Горелов А.И.</w:t>
            </w:r>
            <w:r w:rsidR="0075032F">
              <w:rPr>
                <w:rStyle w:val="a5"/>
                <w:rFonts w:ascii="Times New Roman" w:hAnsi="Times New Roman" w:cs="Times New Roman"/>
              </w:rPr>
              <w:t xml:space="preserve">, Кучеренко Н.Г. </w:t>
            </w:r>
          </w:p>
          <w:p w:rsidR="003B6775" w:rsidRPr="007F2036" w:rsidRDefault="0075032F" w:rsidP="00F5621F">
            <w:pPr>
              <w:pStyle w:val="1"/>
              <w:widowControl w:val="0"/>
              <w:ind w:left="39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Хроническая обструктивная</w:t>
            </w:r>
            <w:r w:rsidRPr="007F2036">
              <w:rPr>
                <w:rStyle w:val="a5"/>
                <w:rFonts w:ascii="Times New Roman" w:hAnsi="Times New Roman" w:cs="Times New Roman"/>
              </w:rPr>
              <w:t> болезнь легких в практике врача</w:t>
            </w:r>
            <w:r w:rsidR="003B6775" w:rsidRPr="007F2036">
              <w:rPr>
                <w:rStyle w:val="a5"/>
                <w:rFonts w:ascii="Times New Roman" w:hAnsi="Times New Roman" w:cs="Times New Roman"/>
              </w:rPr>
              <w:t xml:space="preserve">-кардиолога. </w:t>
            </w:r>
          </w:p>
          <w:p w:rsidR="0075032F" w:rsidRDefault="00363840" w:rsidP="00F5621F">
            <w:pPr>
              <w:pStyle w:val="1"/>
              <w:widowControl w:val="0"/>
              <w:ind w:left="39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12.2</w:t>
            </w:r>
            <w:r w:rsidR="00621C00">
              <w:rPr>
                <w:rStyle w:val="a5"/>
                <w:rFonts w:ascii="Times New Roman" w:hAnsi="Times New Roman" w:cs="Times New Roman"/>
              </w:rPr>
              <w:t>0-1</w:t>
            </w:r>
            <w:r>
              <w:rPr>
                <w:rStyle w:val="a5"/>
                <w:rFonts w:ascii="Times New Roman" w:hAnsi="Times New Roman" w:cs="Times New Roman"/>
              </w:rPr>
              <w:t>2.5</w:t>
            </w:r>
            <w:r w:rsidR="0075032F">
              <w:rPr>
                <w:rStyle w:val="a5"/>
                <w:rFonts w:ascii="Times New Roman" w:hAnsi="Times New Roman" w:cs="Times New Roman"/>
              </w:rPr>
              <w:t xml:space="preserve">0 </w:t>
            </w:r>
            <w:r w:rsidR="003B6775" w:rsidRPr="007F2036">
              <w:rPr>
                <w:rStyle w:val="a5"/>
                <w:rFonts w:ascii="Times New Roman" w:hAnsi="Times New Roman" w:cs="Times New Roman"/>
              </w:rPr>
              <w:t>Кучере</w:t>
            </w:r>
            <w:r w:rsidR="0075032F">
              <w:rPr>
                <w:rStyle w:val="a5"/>
                <w:rFonts w:ascii="Times New Roman" w:hAnsi="Times New Roman" w:cs="Times New Roman"/>
              </w:rPr>
              <w:t xml:space="preserve">нко Н.Г., Горелов А.И., Умарова </w:t>
            </w:r>
            <w:r w:rsidR="003B6775" w:rsidRPr="007F2036">
              <w:rPr>
                <w:rStyle w:val="a5"/>
                <w:rFonts w:ascii="Times New Roman" w:hAnsi="Times New Roman" w:cs="Times New Roman"/>
              </w:rPr>
              <w:t xml:space="preserve">И.А.  </w:t>
            </w:r>
          </w:p>
          <w:p w:rsidR="003B6775" w:rsidRDefault="0075032F" w:rsidP="00F5621F">
            <w:pPr>
              <w:pStyle w:val="1"/>
              <w:widowControl w:val="0"/>
              <w:ind w:left="39"/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Дыхательная недостаточность у пациентов с</w:t>
            </w:r>
            <w:r w:rsidR="003B6775" w:rsidRPr="007F2036">
              <w:rPr>
                <w:rStyle w:val="a5"/>
                <w:rFonts w:ascii="Times New Roman" w:hAnsi="Times New Roman" w:cs="Times New Roman"/>
              </w:rPr>
              <w:t xml:space="preserve"> сердечно-сосудистыми заболеваниями</w:t>
            </w:r>
            <w:r w:rsidR="00EA49F3" w:rsidRPr="007F2036">
              <w:rPr>
                <w:rStyle w:val="a5"/>
                <w:rFonts w:ascii="Times New Roman" w:hAnsi="Times New Roman" w:cs="Times New Roman"/>
              </w:rPr>
              <w:t>.</w:t>
            </w:r>
          </w:p>
          <w:p w:rsidR="00363840" w:rsidRDefault="0075032F" w:rsidP="00F5621F">
            <w:pPr>
              <w:pStyle w:val="1"/>
              <w:widowControl w:val="0"/>
              <w:ind w:left="39"/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</w:t>
            </w:r>
            <w:r w:rsidR="00363840">
              <w:rPr>
                <w:rFonts w:ascii="Times New Roman" w:hAnsi="Times New Roman" w:cs="Times New Roman"/>
              </w:rPr>
              <w:t xml:space="preserve">13.20. </w:t>
            </w:r>
            <w:r w:rsidR="00363840" w:rsidRPr="007F2036">
              <w:rPr>
                <w:rFonts w:ascii="Times New Roman" w:hAnsi="Times New Roman" w:cs="Times New Roman"/>
              </w:rPr>
              <w:t>Парцерняк С.А.</w:t>
            </w:r>
            <w:r w:rsidR="00363840">
              <w:rPr>
                <w:rFonts w:ascii="Times New Roman" w:hAnsi="Times New Roman" w:cs="Times New Roman"/>
              </w:rPr>
              <w:t>, Лебедева И.А. Полиморбидность и преждевременное старение с</w:t>
            </w:r>
            <w:r>
              <w:rPr>
                <w:rFonts w:ascii="Times New Roman" w:hAnsi="Times New Roman" w:cs="Times New Roman"/>
              </w:rPr>
              <w:t xml:space="preserve"> позиций интегративного подхода</w:t>
            </w:r>
          </w:p>
          <w:p w:rsidR="00363840" w:rsidRPr="007F2036" w:rsidRDefault="00363840" w:rsidP="00F5621F">
            <w:pPr>
              <w:pStyle w:val="1"/>
              <w:widowControl w:val="0"/>
              <w:ind w:left="39"/>
              <w:rPr>
                <w:rStyle w:val="a5"/>
                <w:rFonts w:ascii="Times New Roman" w:eastAsia="Times New Roman" w:hAnsi="Times New Roman" w:cs="Times New Roman"/>
              </w:rPr>
            </w:pPr>
          </w:p>
          <w:p w:rsidR="00FA658C" w:rsidRPr="007F2036" w:rsidRDefault="00621C00" w:rsidP="003B6775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</w:rPr>
              <w:t>13.</w:t>
            </w:r>
            <w:r w:rsidR="00363840">
              <w:rPr>
                <w:rStyle w:val="a5"/>
                <w:rFonts w:ascii="Times New Roman" w:hAnsi="Times New Roman" w:cs="Times New Roman"/>
              </w:rPr>
              <w:t>2</w:t>
            </w:r>
            <w:r w:rsidR="003B6775" w:rsidRPr="007F2036">
              <w:rPr>
                <w:rStyle w:val="a5"/>
                <w:rFonts w:ascii="Times New Roman" w:hAnsi="Times New Roman" w:cs="Times New Roman"/>
              </w:rPr>
              <w:t>0-13.30 Обсуждение</w:t>
            </w:r>
          </w:p>
          <w:p w:rsidR="00FA658C" w:rsidRPr="007F2036" w:rsidRDefault="00FA658C" w:rsidP="00FA65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658C" w:rsidRPr="007F2036" w:rsidTr="00146777">
        <w:trPr>
          <w:trHeight w:val="310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FA658C" w:rsidRPr="007F2036" w:rsidRDefault="00FA658C" w:rsidP="0075032F">
            <w:pPr>
              <w:pStyle w:val="1"/>
              <w:ind w:left="-327"/>
              <w:rPr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13.30-14.15 Перерыв</w:t>
            </w:r>
          </w:p>
        </w:tc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FA658C" w:rsidRPr="007F2036" w:rsidRDefault="00FA658C" w:rsidP="0075032F">
            <w:pPr>
              <w:pStyle w:val="1"/>
              <w:ind w:left="-248"/>
              <w:rPr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13.30-14.15 Перерыв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58C" w:rsidRPr="007F2036" w:rsidRDefault="00146777" w:rsidP="00FA658C">
            <w:pPr>
              <w:pStyle w:val="1"/>
              <w:rPr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13.30-14.15 Перерыв</w:t>
            </w:r>
          </w:p>
        </w:tc>
      </w:tr>
      <w:tr w:rsidR="00FA658C" w:rsidRPr="007F2036" w:rsidTr="00E76FC2">
        <w:trPr>
          <w:trHeight w:val="619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9" w:type="dxa"/>
              <w:bottom w:w="80" w:type="dxa"/>
              <w:right w:w="80" w:type="dxa"/>
            </w:tcMar>
          </w:tcPr>
          <w:p w:rsidR="00FA658C" w:rsidRPr="007F2036" w:rsidRDefault="0075032F" w:rsidP="00095738">
            <w:pPr>
              <w:pStyle w:val="A7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14.15-</w:t>
            </w:r>
            <w:r w:rsidR="00FA658C" w:rsidRPr="007F2036">
              <w:rPr>
                <w:rStyle w:val="a5"/>
                <w:sz w:val="24"/>
                <w:szCs w:val="24"/>
              </w:rPr>
              <w:t xml:space="preserve">15.45 </w:t>
            </w:r>
          </w:p>
          <w:p w:rsidR="002643D1" w:rsidRPr="0075032F" w:rsidRDefault="002643D1" w:rsidP="002643D1">
            <w:pPr>
              <w:pStyle w:val="A7"/>
              <w:rPr>
                <w:rStyle w:val="a5"/>
                <w:sz w:val="24"/>
                <w:szCs w:val="24"/>
              </w:rPr>
            </w:pPr>
            <w:r w:rsidRPr="0075032F">
              <w:rPr>
                <w:rStyle w:val="a5"/>
                <w:b/>
                <w:sz w:val="24"/>
                <w:szCs w:val="24"/>
              </w:rPr>
              <w:t>Сателлитный си</w:t>
            </w:r>
            <w:r w:rsidR="0075032F" w:rsidRPr="0075032F">
              <w:rPr>
                <w:rStyle w:val="a5"/>
                <w:b/>
                <w:sz w:val="24"/>
                <w:szCs w:val="24"/>
              </w:rPr>
              <w:t xml:space="preserve">мпозиум при поддержке компании </w:t>
            </w:r>
            <w:r w:rsidRPr="0075032F">
              <w:rPr>
                <w:rStyle w:val="a5"/>
                <w:b/>
                <w:sz w:val="24"/>
                <w:szCs w:val="24"/>
              </w:rPr>
              <w:t>«Р-фарм»,</w:t>
            </w:r>
            <w:r w:rsidRPr="0075032F">
              <w:rPr>
                <w:rStyle w:val="a5"/>
                <w:sz w:val="24"/>
                <w:szCs w:val="24"/>
              </w:rPr>
              <w:t xml:space="preserve"> баллы НМО не начисляются</w:t>
            </w:r>
          </w:p>
          <w:p w:rsidR="002643D1" w:rsidRPr="00700CC5" w:rsidRDefault="0075032F" w:rsidP="002643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Президиум:</w:t>
            </w:r>
            <w:r w:rsidR="002643D1" w:rsidRPr="00700CC5">
              <w:rPr>
                <w:rFonts w:ascii="Times New Roman" w:eastAsia="Times New Roman" w:hAnsi="Times New Roman" w:cs="Times New Roman"/>
              </w:rPr>
              <w:t xml:space="preserve"> Болдуева С.А., Санкт-Петербург, Тазина С.Я., Москва;</w:t>
            </w:r>
          </w:p>
          <w:p w:rsidR="002643D1" w:rsidRPr="00700CC5" w:rsidRDefault="002643D1" w:rsidP="002643D1">
            <w:pPr>
              <w:rPr>
                <w:rFonts w:ascii="Times New Roman" w:eastAsia="Times New Roman" w:hAnsi="Times New Roman" w:cs="Times New Roman"/>
              </w:rPr>
            </w:pPr>
            <w:r w:rsidRPr="00700CC5">
              <w:rPr>
                <w:rFonts w:ascii="Times New Roman" w:eastAsia="Times New Roman" w:hAnsi="Times New Roman" w:cs="Times New Roman"/>
              </w:rPr>
              <w:t>14.15-14.40 Нильк Р.Я.</w:t>
            </w:r>
          </w:p>
          <w:p w:rsidR="002643D1" w:rsidRPr="00700CC5" w:rsidRDefault="002643D1" w:rsidP="002643D1">
            <w:pPr>
              <w:rPr>
                <w:rFonts w:ascii="Times New Roman" w:eastAsia="Times New Roman" w:hAnsi="Times New Roman" w:cs="Times New Roman"/>
              </w:rPr>
            </w:pPr>
            <w:r w:rsidRPr="00700CC5">
              <w:rPr>
                <w:rFonts w:ascii="Times New Roman" w:eastAsia="Times New Roman" w:hAnsi="Times New Roman" w:cs="Times New Roman"/>
              </w:rPr>
              <w:t xml:space="preserve">Сартаны: от коррекции артериальной гипертонии к управлению сердечно-сосудистым риском. </w:t>
            </w:r>
          </w:p>
          <w:p w:rsidR="002643D1" w:rsidRPr="00700CC5" w:rsidRDefault="002643D1" w:rsidP="002643D1">
            <w:pPr>
              <w:rPr>
                <w:rFonts w:ascii="Times New Roman" w:eastAsia="Times New Roman" w:hAnsi="Times New Roman" w:cs="Times New Roman"/>
              </w:rPr>
            </w:pPr>
            <w:r w:rsidRPr="00700CC5">
              <w:rPr>
                <w:rFonts w:ascii="Times New Roman" w:eastAsia="Times New Roman" w:hAnsi="Times New Roman" w:cs="Times New Roman"/>
              </w:rPr>
              <w:t xml:space="preserve">14.40-15.05 Болдуева С.А Особенности антигипертензивного действия нового представителя класса сартанов: анализ результатов клинического исследования в России. </w:t>
            </w:r>
          </w:p>
          <w:p w:rsidR="0075032F" w:rsidRDefault="0075032F" w:rsidP="002643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15.05-15.35 Тазина С.Я </w:t>
            </w:r>
          </w:p>
          <w:p w:rsidR="002643D1" w:rsidRPr="00700CC5" w:rsidRDefault="002643D1" w:rsidP="002643D1">
            <w:pPr>
              <w:rPr>
                <w:rFonts w:ascii="Times New Roman" w:eastAsia="Times New Roman" w:hAnsi="Times New Roman" w:cs="Times New Roman"/>
              </w:rPr>
            </w:pPr>
            <w:r w:rsidRPr="00700CC5">
              <w:rPr>
                <w:rFonts w:ascii="Times New Roman" w:eastAsia="Times New Roman" w:hAnsi="Times New Roman" w:cs="Times New Roman"/>
              </w:rPr>
              <w:t xml:space="preserve">Пациент с АГ в практике семейного врача: почему мы выбираем фимасартан? </w:t>
            </w:r>
          </w:p>
          <w:p w:rsidR="005D2A27" w:rsidRDefault="002643D1" w:rsidP="002643D1">
            <w:pPr>
              <w:pStyle w:val="A7"/>
              <w:rPr>
                <w:rStyle w:val="a5"/>
                <w:sz w:val="24"/>
                <w:szCs w:val="24"/>
              </w:rPr>
            </w:pPr>
            <w:r w:rsidRPr="00700CC5">
              <w:t>15.35-15.45 Обсуждение</w:t>
            </w:r>
          </w:p>
          <w:p w:rsidR="00FA658C" w:rsidRPr="007F2036" w:rsidRDefault="00FA658C" w:rsidP="002643D1">
            <w:pPr>
              <w:pStyle w:val="A7"/>
              <w:rPr>
                <w:rStyle w:val="a5"/>
                <w:sz w:val="24"/>
                <w:szCs w:val="24"/>
              </w:rPr>
            </w:pPr>
          </w:p>
        </w:tc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FA658C" w:rsidRPr="007F2036" w:rsidRDefault="0075032F" w:rsidP="0075032F">
            <w:pPr>
              <w:pStyle w:val="A7"/>
              <w:ind w:left="-248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14.15-</w:t>
            </w:r>
            <w:r w:rsidR="00FA658C" w:rsidRPr="007F2036">
              <w:rPr>
                <w:rStyle w:val="a5"/>
                <w:sz w:val="24"/>
                <w:szCs w:val="24"/>
              </w:rPr>
              <w:t>15.</w:t>
            </w:r>
            <w:r w:rsidR="00EA49F3" w:rsidRPr="007F2036">
              <w:rPr>
                <w:rStyle w:val="a5"/>
                <w:sz w:val="24"/>
                <w:szCs w:val="24"/>
              </w:rPr>
              <w:t>45</w:t>
            </w:r>
          </w:p>
          <w:p w:rsidR="00FA658C" w:rsidRPr="005C7707" w:rsidRDefault="005E39C8" w:rsidP="0075032F">
            <w:pPr>
              <w:pStyle w:val="A7"/>
              <w:ind w:left="-248"/>
              <w:rPr>
                <w:rStyle w:val="a5"/>
                <w:b/>
                <w:sz w:val="24"/>
                <w:szCs w:val="24"/>
              </w:rPr>
            </w:pPr>
            <w:r w:rsidRPr="005C7707">
              <w:rPr>
                <w:rStyle w:val="a5"/>
                <w:b/>
                <w:sz w:val="24"/>
                <w:szCs w:val="24"/>
              </w:rPr>
              <w:t>Сложные вопросы антитромботической терапии</w:t>
            </w:r>
          </w:p>
          <w:p w:rsidR="00095738" w:rsidRPr="007F2036" w:rsidRDefault="00095738" w:rsidP="0075032F">
            <w:pPr>
              <w:pStyle w:val="A7"/>
              <w:ind w:left="-248"/>
              <w:rPr>
                <w:rStyle w:val="a5"/>
                <w:sz w:val="24"/>
                <w:szCs w:val="24"/>
              </w:rPr>
            </w:pPr>
            <w:r w:rsidRPr="007F2036">
              <w:rPr>
                <w:rStyle w:val="a5"/>
                <w:sz w:val="24"/>
                <w:szCs w:val="24"/>
              </w:rPr>
              <w:t>Президиум: Новикова Т..Н.</w:t>
            </w:r>
            <w:r w:rsidR="0075032F" w:rsidRPr="007F2036">
              <w:rPr>
                <w:rStyle w:val="a5"/>
                <w:sz w:val="24"/>
                <w:szCs w:val="24"/>
              </w:rPr>
              <w:t>, Вавилова</w:t>
            </w:r>
            <w:r w:rsidRPr="007F2036">
              <w:rPr>
                <w:rStyle w:val="a5"/>
                <w:sz w:val="24"/>
                <w:szCs w:val="24"/>
              </w:rPr>
              <w:t xml:space="preserve"> Т.В.</w:t>
            </w:r>
          </w:p>
          <w:p w:rsidR="00F5621F" w:rsidRDefault="0075032F" w:rsidP="0075032F">
            <w:pPr>
              <w:pStyle w:val="A7"/>
              <w:ind w:left="-248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14.15-</w:t>
            </w:r>
            <w:r w:rsidR="005D2A27">
              <w:rPr>
                <w:rStyle w:val="a5"/>
                <w:sz w:val="24"/>
                <w:szCs w:val="24"/>
              </w:rPr>
              <w:t xml:space="preserve">14.55 </w:t>
            </w:r>
            <w:r>
              <w:rPr>
                <w:rStyle w:val="a5"/>
                <w:sz w:val="24"/>
                <w:szCs w:val="24"/>
              </w:rPr>
              <w:t xml:space="preserve">Новикова Т..Н. </w:t>
            </w:r>
            <w:r w:rsidR="005E39C8" w:rsidRPr="007F2036">
              <w:rPr>
                <w:rStyle w:val="a5"/>
                <w:sz w:val="24"/>
                <w:szCs w:val="24"/>
              </w:rPr>
              <w:t>Антитромботическая терапия при чрескожных коронарных в</w:t>
            </w:r>
            <w:r>
              <w:rPr>
                <w:rStyle w:val="a5"/>
                <w:sz w:val="24"/>
                <w:szCs w:val="24"/>
              </w:rPr>
              <w:t>мешательствах, стратегия 2018</w:t>
            </w:r>
          </w:p>
          <w:p w:rsidR="0075032F" w:rsidRDefault="0075032F" w:rsidP="0075032F">
            <w:pPr>
              <w:pStyle w:val="A7"/>
              <w:ind w:left="-248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14.55-</w:t>
            </w:r>
            <w:r w:rsidR="005D2A27">
              <w:rPr>
                <w:rStyle w:val="a5"/>
                <w:sz w:val="24"/>
                <w:szCs w:val="24"/>
              </w:rPr>
              <w:t xml:space="preserve">15.35 </w:t>
            </w:r>
            <w:r w:rsidR="005E39C8" w:rsidRPr="007F2036">
              <w:rPr>
                <w:rStyle w:val="a5"/>
                <w:sz w:val="24"/>
                <w:szCs w:val="24"/>
              </w:rPr>
              <w:t xml:space="preserve">Вавилова Т.В. </w:t>
            </w:r>
          </w:p>
          <w:p w:rsidR="0075032F" w:rsidRDefault="005E39C8" w:rsidP="0075032F">
            <w:pPr>
              <w:pStyle w:val="A7"/>
              <w:ind w:left="-248"/>
              <w:rPr>
                <w:rStyle w:val="a5"/>
                <w:sz w:val="24"/>
                <w:szCs w:val="24"/>
              </w:rPr>
            </w:pPr>
            <w:r w:rsidRPr="007F2036">
              <w:rPr>
                <w:rStyle w:val="a5"/>
                <w:sz w:val="24"/>
                <w:szCs w:val="24"/>
              </w:rPr>
              <w:t>Практические вопросы ведения пациентов, принимающих варфарин: балансируя между риском и пользой</w:t>
            </w:r>
            <w:r w:rsidR="0075032F">
              <w:rPr>
                <w:rStyle w:val="a5"/>
                <w:sz w:val="24"/>
                <w:szCs w:val="24"/>
              </w:rPr>
              <w:t xml:space="preserve"> </w:t>
            </w:r>
          </w:p>
          <w:p w:rsidR="005E39C8" w:rsidRPr="007F2036" w:rsidRDefault="0075032F" w:rsidP="0075032F">
            <w:pPr>
              <w:pStyle w:val="A7"/>
              <w:ind w:left="-248"/>
              <w:rPr>
                <w:rStyle w:val="a5"/>
                <w:sz w:val="24"/>
                <w:szCs w:val="24"/>
              </w:rPr>
            </w:pPr>
            <w:r>
              <w:rPr>
                <w:rStyle w:val="a5"/>
                <w:b/>
              </w:rPr>
              <w:t xml:space="preserve">Доклад </w:t>
            </w:r>
            <w:r w:rsidR="002643D1" w:rsidRPr="008C72B2">
              <w:rPr>
                <w:rStyle w:val="a5"/>
                <w:b/>
              </w:rPr>
              <w:t>при поддержке компании «</w:t>
            </w:r>
            <w:r w:rsidR="002643D1">
              <w:rPr>
                <w:rStyle w:val="a5"/>
                <w:b/>
              </w:rPr>
              <w:t>РОШ-диагностик</w:t>
            </w:r>
            <w:r>
              <w:rPr>
                <w:rStyle w:val="a5"/>
                <w:b/>
              </w:rPr>
              <w:t>», баллы НМО не начисляются</w:t>
            </w:r>
          </w:p>
          <w:p w:rsidR="005E39C8" w:rsidRPr="007F2036" w:rsidRDefault="005E39C8" w:rsidP="0075032F">
            <w:pPr>
              <w:pStyle w:val="A7"/>
              <w:ind w:left="-248"/>
              <w:rPr>
                <w:rStyle w:val="a5"/>
                <w:sz w:val="24"/>
                <w:szCs w:val="24"/>
              </w:rPr>
            </w:pPr>
          </w:p>
          <w:p w:rsidR="005E39C8" w:rsidRPr="007F2036" w:rsidRDefault="0075032F" w:rsidP="0075032F">
            <w:pPr>
              <w:pStyle w:val="A7"/>
              <w:ind w:left="-248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15.35-</w:t>
            </w:r>
            <w:r w:rsidR="005D2A27">
              <w:rPr>
                <w:rStyle w:val="a5"/>
                <w:sz w:val="24"/>
                <w:szCs w:val="24"/>
              </w:rPr>
              <w:t>15.45 Обсуждение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9F3" w:rsidRPr="007F2036" w:rsidRDefault="0075032F" w:rsidP="0075032F">
            <w:pPr>
              <w:pStyle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a5"/>
                <w:rFonts w:ascii="Times New Roman" w:hAnsi="Times New Roman" w:cs="Times New Roman"/>
              </w:rPr>
              <w:t>14.15-</w:t>
            </w:r>
            <w:r w:rsidR="00EA49F3" w:rsidRPr="007F2036">
              <w:rPr>
                <w:rStyle w:val="a5"/>
                <w:rFonts w:ascii="Times New Roman" w:hAnsi="Times New Roman" w:cs="Times New Roman"/>
              </w:rPr>
              <w:t xml:space="preserve">15.45 </w:t>
            </w:r>
          </w:p>
          <w:p w:rsidR="000A4E2B" w:rsidRPr="007F2036" w:rsidRDefault="000A4E2B" w:rsidP="000A4E2B">
            <w:pPr>
              <w:rPr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  <w:b/>
                <w:bCs/>
              </w:rPr>
              <w:t>Современные возможностисердечно-сосудистой визуализации</w:t>
            </w:r>
          </w:p>
          <w:p w:rsidR="000A4E2B" w:rsidRPr="007F2036" w:rsidRDefault="000A4E2B" w:rsidP="000A4E2B">
            <w:pPr>
              <w:rPr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 xml:space="preserve">Президиум: В.И.Новиков, В.С.Никифоров, С.Ю.Бартош-Зеленая </w:t>
            </w:r>
          </w:p>
          <w:p w:rsidR="0075032F" w:rsidRDefault="0075032F" w:rsidP="00413B0C">
            <w:pPr>
              <w:pStyle w:val="a9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14.15-14.35 </w:t>
            </w:r>
            <w:r w:rsidR="000A4E2B" w:rsidRPr="007F2036">
              <w:rPr>
                <w:rStyle w:val="a5"/>
                <w:rFonts w:ascii="Times New Roman" w:hAnsi="Times New Roman" w:cs="Times New Roman"/>
              </w:rPr>
              <w:t xml:space="preserve">Новиков В.И. </w:t>
            </w:r>
          </w:p>
          <w:p w:rsidR="000A4E2B" w:rsidRPr="00413B0C" w:rsidRDefault="000A4E2B" w:rsidP="00413B0C">
            <w:pPr>
              <w:pStyle w:val="a9"/>
              <w:rPr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Современные рекомендации по диагностике межпредсердных сообщений</w:t>
            </w:r>
          </w:p>
          <w:p w:rsidR="0075032F" w:rsidRDefault="000A4E2B" w:rsidP="000A4E2B">
            <w:pPr>
              <w:pStyle w:val="a9"/>
              <w:spacing w:before="0" w:after="0"/>
              <w:rPr>
                <w:rFonts w:ascii="Times New Roman" w:hAnsi="Times New Roman" w:cs="Times New Roman"/>
              </w:rPr>
            </w:pPr>
            <w:r w:rsidRPr="007F2036">
              <w:rPr>
                <w:rFonts w:ascii="Times New Roman" w:hAnsi="Times New Roman" w:cs="Times New Roman"/>
              </w:rPr>
              <w:t>14.35-14.55 С</w:t>
            </w:r>
            <w:r w:rsidR="0075032F">
              <w:rPr>
                <w:rStyle w:val="a5"/>
                <w:rFonts w:ascii="Times New Roman" w:hAnsi="Times New Roman" w:cs="Times New Roman"/>
              </w:rPr>
              <w:t>.Ю. Бартош-Зеленая</w:t>
            </w:r>
          </w:p>
          <w:p w:rsidR="000A4E2B" w:rsidRPr="007F2036" w:rsidRDefault="000A4E2B" w:rsidP="000A4E2B">
            <w:pPr>
              <w:pStyle w:val="a9"/>
              <w:spacing w:before="0" w:after="0"/>
              <w:rPr>
                <w:rStyle w:val="a5"/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Что нужно знать кардиологу: фракция выброса или глобальная деформация?</w:t>
            </w:r>
            <w:r w:rsidR="00D05F5B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75032F" w:rsidRDefault="0075032F" w:rsidP="00D05F5B">
            <w:pPr>
              <w:pStyle w:val="a9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14.55-15.15</w:t>
            </w:r>
            <w:r w:rsidR="000A4E2B" w:rsidRPr="007F2036">
              <w:rPr>
                <w:rStyle w:val="a5"/>
                <w:rFonts w:ascii="Times New Roman" w:hAnsi="Times New Roman" w:cs="Times New Roman"/>
              </w:rPr>
              <w:t xml:space="preserve"> Найден Т.В. </w:t>
            </w:r>
          </w:p>
          <w:p w:rsidR="00D05F5B" w:rsidRPr="00D05F5B" w:rsidRDefault="000A4E2B" w:rsidP="00D05F5B">
            <w:pPr>
              <w:pStyle w:val="a9"/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Оценка церебральной гемодинамики в практике врача-кардиолога</w:t>
            </w:r>
          </w:p>
          <w:p w:rsidR="0075032F" w:rsidRDefault="0075032F" w:rsidP="000A4E2B">
            <w:pPr>
              <w:pStyle w:val="a9"/>
              <w:spacing w:before="0" w:after="0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15.15-15.35 </w:t>
            </w:r>
            <w:r w:rsidR="000A4E2B" w:rsidRPr="007F2036">
              <w:rPr>
                <w:rStyle w:val="a5"/>
                <w:rFonts w:ascii="Times New Roman" w:hAnsi="Times New Roman" w:cs="Times New Roman"/>
              </w:rPr>
              <w:t xml:space="preserve">Никифоров В.С. </w:t>
            </w:r>
          </w:p>
          <w:p w:rsidR="0075032F" w:rsidRDefault="000A4E2B" w:rsidP="000A4E2B">
            <w:pPr>
              <w:pStyle w:val="a9"/>
              <w:spacing w:before="0" w:after="0"/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Сердечно-сосудистая визуализация в диагностике кардиомиопатий</w:t>
            </w:r>
          </w:p>
          <w:p w:rsidR="00F5621F" w:rsidRPr="00971AA5" w:rsidRDefault="000A4E2B" w:rsidP="000A4E2B">
            <w:pPr>
              <w:pStyle w:val="a9"/>
              <w:spacing w:before="0" w:after="0"/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FA658C" w:rsidRPr="007F2036" w:rsidRDefault="0075032F" w:rsidP="0041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</w:t>
            </w:r>
            <w:r w:rsidR="00413B0C">
              <w:rPr>
                <w:rFonts w:ascii="Times New Roman" w:hAnsi="Times New Roman" w:cs="Times New Roman"/>
              </w:rPr>
              <w:t>15.45 Обсуждение</w:t>
            </w:r>
          </w:p>
        </w:tc>
      </w:tr>
      <w:tr w:rsidR="00146777" w:rsidRPr="007F2036" w:rsidTr="00146777">
        <w:trPr>
          <w:trHeight w:val="828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9" w:type="dxa"/>
              <w:bottom w:w="80" w:type="dxa"/>
              <w:right w:w="80" w:type="dxa"/>
            </w:tcMar>
          </w:tcPr>
          <w:p w:rsidR="00146777" w:rsidRPr="007F2036" w:rsidRDefault="00146777" w:rsidP="00700CC5">
            <w:pPr>
              <w:pStyle w:val="1"/>
              <w:ind w:left="125"/>
              <w:rPr>
                <w:rFonts w:ascii="Times New Roman" w:hAnsi="Times New Roman" w:cs="Times New Roman"/>
                <w:b/>
                <w:bCs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15.</w:t>
            </w:r>
            <w:r w:rsidR="00700CC5">
              <w:rPr>
                <w:rStyle w:val="a5"/>
                <w:rFonts w:ascii="Times New Roman" w:hAnsi="Times New Roman" w:cs="Times New Roman"/>
              </w:rPr>
              <w:t>45</w:t>
            </w:r>
            <w:r w:rsidRPr="007F2036">
              <w:rPr>
                <w:rStyle w:val="a5"/>
                <w:rFonts w:ascii="Times New Roman" w:hAnsi="Times New Roman" w:cs="Times New Roman"/>
              </w:rPr>
              <w:t>-16.00 Перерыв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46777" w:rsidRPr="007F2036" w:rsidRDefault="00146777" w:rsidP="002543E1">
            <w:pPr>
              <w:pStyle w:val="a8"/>
              <w:rPr>
                <w:rStyle w:val="a5"/>
                <w:rFonts w:ascii="Times New Roman" w:hAnsi="Times New Roman" w:cs="Times New Roman"/>
                <w:b/>
                <w:bCs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15.50-16.00 Перерыв</w:t>
            </w:r>
            <w:r w:rsidRPr="007F2036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777" w:rsidRPr="007F2036" w:rsidRDefault="00146777" w:rsidP="00C24510">
            <w:pPr>
              <w:pStyle w:val="1"/>
              <w:ind w:left="360"/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15.50-16.00 Перерыв</w:t>
            </w:r>
            <w:r w:rsidRPr="007F2036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146777" w:rsidRPr="007F2036" w:rsidTr="00146777">
        <w:trPr>
          <w:trHeight w:val="3596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9" w:type="dxa"/>
              <w:bottom w:w="80" w:type="dxa"/>
              <w:right w:w="80" w:type="dxa"/>
            </w:tcMar>
          </w:tcPr>
          <w:p w:rsidR="00146777" w:rsidRPr="007F2036" w:rsidRDefault="00146777" w:rsidP="0075032F">
            <w:pPr>
              <w:pStyle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032F">
              <w:rPr>
                <w:rFonts w:ascii="Times New Roman" w:hAnsi="Times New Roman" w:cs="Times New Roman"/>
                <w:bCs/>
              </w:rPr>
              <w:t>16.00-17.15</w:t>
            </w:r>
            <w:r w:rsidRPr="007F2036">
              <w:rPr>
                <w:rFonts w:ascii="Times New Roman" w:hAnsi="Times New Roman" w:cs="Times New Roman"/>
                <w:b/>
                <w:bCs/>
              </w:rPr>
              <w:t xml:space="preserve"> Метаболи</w:t>
            </w:r>
            <w:r w:rsidR="0075032F">
              <w:rPr>
                <w:rFonts w:ascii="Times New Roman" w:hAnsi="Times New Roman" w:cs="Times New Roman"/>
                <w:b/>
                <w:bCs/>
              </w:rPr>
              <w:t>ческие нарушения в кардиологии</w:t>
            </w:r>
          </w:p>
          <w:p w:rsidR="00146777" w:rsidRPr="007F2036" w:rsidRDefault="00146777" w:rsidP="0075032F">
            <w:pPr>
              <w:rPr>
                <w:rFonts w:ascii="Times New Roman" w:hAnsi="Times New Roman" w:cs="Times New Roman"/>
              </w:rPr>
            </w:pPr>
            <w:r w:rsidRPr="007F2036">
              <w:rPr>
                <w:rFonts w:ascii="Times New Roman" w:hAnsi="Times New Roman" w:cs="Times New Roman"/>
              </w:rPr>
              <w:t>Председатель: Макеева Т. И.</w:t>
            </w:r>
          </w:p>
          <w:p w:rsidR="00146777" w:rsidRPr="007F2036" w:rsidRDefault="00146777" w:rsidP="002543E1">
            <w:pPr>
              <w:rPr>
                <w:rFonts w:ascii="Times New Roman" w:hAnsi="Times New Roman" w:cs="Times New Roman"/>
              </w:rPr>
            </w:pPr>
            <w:r w:rsidRPr="007F2036">
              <w:rPr>
                <w:rFonts w:ascii="Times New Roman" w:hAnsi="Times New Roman" w:cs="Times New Roman"/>
              </w:rPr>
              <w:t>16.00-16.</w:t>
            </w:r>
            <w:r w:rsidR="001F5161">
              <w:rPr>
                <w:rFonts w:ascii="Times New Roman" w:hAnsi="Times New Roman" w:cs="Times New Roman"/>
              </w:rPr>
              <w:t>15</w:t>
            </w:r>
            <w:r w:rsidRPr="007F2036">
              <w:rPr>
                <w:rFonts w:ascii="Times New Roman" w:hAnsi="Times New Roman" w:cs="Times New Roman"/>
              </w:rPr>
              <w:t xml:space="preserve"> </w:t>
            </w:r>
            <w:r w:rsidR="0075032F">
              <w:rPr>
                <w:rStyle w:val="a5"/>
                <w:rFonts w:ascii="Times New Roman" w:hAnsi="Times New Roman" w:cs="Times New Roman"/>
              </w:rPr>
              <w:t xml:space="preserve">Кукес В.Г., Ромащенко О.В., </w:t>
            </w:r>
            <w:r w:rsidRPr="007F2036">
              <w:rPr>
                <w:rStyle w:val="a5"/>
                <w:rFonts w:ascii="Times New Roman" w:hAnsi="Times New Roman" w:cs="Times New Roman"/>
              </w:rPr>
              <w:t>Алфёров П.К., Грищенко Н.Д., Шевцова И.С., Лаптева И.А., Горбач Т.В.,  Снегин Э.А., Румбешт В.В. (Москва, Белгород, Харьков) Индивидуальная чувствительность к цитофлавину у пациентов со стабильной стенокардией напряжения</w:t>
            </w:r>
          </w:p>
          <w:p w:rsidR="0075032F" w:rsidRDefault="00146777" w:rsidP="002543E1">
            <w:pPr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16.15-</w:t>
            </w:r>
            <w:r w:rsidR="0075032F">
              <w:rPr>
                <w:rStyle w:val="a5"/>
                <w:rFonts w:ascii="Times New Roman" w:hAnsi="Times New Roman" w:cs="Times New Roman"/>
              </w:rPr>
              <w:t xml:space="preserve">16.30 Ван Чжэмин, Макеева Т.И. </w:t>
            </w:r>
            <w:r w:rsidRPr="007F2036">
              <w:rPr>
                <w:rStyle w:val="a5"/>
                <w:rFonts w:ascii="Times New Roman" w:hAnsi="Times New Roman" w:cs="Times New Roman"/>
              </w:rPr>
              <w:t>Особенности развития сердечной недостаточности у б</w:t>
            </w:r>
            <w:r w:rsidR="0075032F">
              <w:rPr>
                <w:rStyle w:val="a5"/>
                <w:rFonts w:ascii="Times New Roman" w:hAnsi="Times New Roman" w:cs="Times New Roman"/>
              </w:rPr>
              <w:t>ольных ОКС с сахарным диабетом</w:t>
            </w:r>
            <w:r w:rsidR="0075032F">
              <w:rPr>
                <w:rStyle w:val="a5"/>
                <w:rFonts w:ascii="Times New Roman" w:hAnsi="Times New Roman" w:cs="Times New Roman"/>
              </w:rPr>
              <w:br/>
              <w:t>16.30-16.45 Асафьева Е.А., </w:t>
            </w:r>
            <w:r w:rsidRPr="007F2036">
              <w:rPr>
                <w:rStyle w:val="a5"/>
                <w:rFonts w:ascii="Times New Roman" w:hAnsi="Times New Roman" w:cs="Times New Roman"/>
              </w:rPr>
              <w:t>Макеева Т.</w:t>
            </w:r>
            <w:r w:rsidR="0075032F">
              <w:rPr>
                <w:rStyle w:val="a5"/>
                <w:rFonts w:ascii="Times New Roman" w:hAnsi="Times New Roman" w:cs="Times New Roman"/>
              </w:rPr>
              <w:t xml:space="preserve">И. </w:t>
            </w:r>
            <w:r w:rsidRPr="007F2036">
              <w:rPr>
                <w:rStyle w:val="a5"/>
                <w:rFonts w:ascii="Times New Roman" w:hAnsi="Times New Roman" w:cs="Times New Roman"/>
              </w:rPr>
              <w:t>Поражение сердца у больных с сахарным диабетом моло</w:t>
            </w:r>
            <w:r w:rsidR="0075032F">
              <w:rPr>
                <w:rStyle w:val="a5"/>
                <w:rFonts w:ascii="Times New Roman" w:hAnsi="Times New Roman" w:cs="Times New Roman"/>
              </w:rPr>
              <w:t>дого и среднего возраста</w:t>
            </w:r>
            <w:r w:rsidR="00537299">
              <w:rPr>
                <w:rStyle w:val="a5"/>
                <w:rFonts w:ascii="Times New Roman" w:hAnsi="Times New Roman" w:cs="Times New Roman"/>
              </w:rPr>
              <w:br/>
              <w:t xml:space="preserve">16.45-17.00 </w:t>
            </w:r>
            <w:r w:rsidRPr="007F2036">
              <w:rPr>
                <w:rStyle w:val="a5"/>
                <w:rFonts w:ascii="Times New Roman" w:hAnsi="Times New Roman" w:cs="Times New Roman"/>
              </w:rPr>
              <w:t>Ключникова О</w:t>
            </w:r>
            <w:r w:rsidR="0075032F">
              <w:rPr>
                <w:rStyle w:val="a5"/>
                <w:rFonts w:ascii="Times New Roman" w:hAnsi="Times New Roman" w:cs="Times New Roman"/>
              </w:rPr>
              <w:t xml:space="preserve">.А., Мазуров В.И, Макеева Т.И. </w:t>
            </w:r>
          </w:p>
          <w:p w:rsidR="00146777" w:rsidRDefault="00146777" w:rsidP="002543E1">
            <w:pPr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Структурно-функциональные изменения сердца у больн</w:t>
            </w:r>
            <w:r w:rsidR="0075032F">
              <w:rPr>
                <w:rStyle w:val="a5"/>
                <w:rFonts w:ascii="Times New Roman" w:hAnsi="Times New Roman" w:cs="Times New Roman"/>
              </w:rPr>
              <w:t>ых системной красной волчанкой</w:t>
            </w:r>
          </w:p>
          <w:p w:rsidR="00537299" w:rsidRDefault="00537299" w:rsidP="002543E1">
            <w:pPr>
              <w:rPr>
                <w:rStyle w:val="a5"/>
                <w:rFonts w:ascii="Times New Roman" w:hAnsi="Times New Roman" w:cs="Times New Roman"/>
              </w:rPr>
            </w:pPr>
          </w:p>
          <w:p w:rsidR="00537299" w:rsidRDefault="0075032F" w:rsidP="002543E1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17.00-</w:t>
            </w:r>
            <w:r w:rsidR="00537299">
              <w:rPr>
                <w:rStyle w:val="a5"/>
                <w:rFonts w:ascii="Times New Roman" w:hAnsi="Times New Roman" w:cs="Times New Roman"/>
              </w:rPr>
              <w:t>17.</w:t>
            </w:r>
            <w:r w:rsidR="00700CC5">
              <w:rPr>
                <w:rStyle w:val="a5"/>
                <w:rFonts w:ascii="Times New Roman" w:hAnsi="Times New Roman" w:cs="Times New Roman"/>
              </w:rPr>
              <w:t>10</w:t>
            </w:r>
            <w:r w:rsidR="00537299">
              <w:rPr>
                <w:rStyle w:val="a5"/>
                <w:rFonts w:ascii="Times New Roman" w:hAnsi="Times New Roman" w:cs="Times New Roman"/>
              </w:rPr>
              <w:t xml:space="preserve"> Обсуждение</w:t>
            </w:r>
          </w:p>
          <w:p w:rsidR="00537299" w:rsidRPr="007F2036" w:rsidRDefault="00537299" w:rsidP="002543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46777" w:rsidRPr="007F2036" w:rsidRDefault="0075032F" w:rsidP="002543E1">
            <w:pPr>
              <w:pStyle w:val="a8"/>
              <w:rPr>
                <w:rStyle w:val="a5"/>
                <w:rFonts w:ascii="Times New Roman" w:hAnsi="Times New Roman" w:cs="Times New Roman"/>
                <w:b/>
                <w:bCs/>
              </w:rPr>
            </w:pPr>
            <w:r>
              <w:rPr>
                <w:rStyle w:val="a5"/>
                <w:rFonts w:ascii="Times New Roman" w:hAnsi="Times New Roman" w:cs="Times New Roman"/>
                <w:b/>
                <w:bCs/>
              </w:rPr>
              <w:t>16.00-</w:t>
            </w:r>
            <w:r w:rsidR="00537299">
              <w:rPr>
                <w:rStyle w:val="a5"/>
                <w:rFonts w:ascii="Times New Roman" w:hAnsi="Times New Roman" w:cs="Times New Roman"/>
                <w:b/>
                <w:bCs/>
              </w:rPr>
              <w:t xml:space="preserve">17.15 </w:t>
            </w:r>
            <w:r w:rsidR="00146777" w:rsidRPr="007F2036">
              <w:rPr>
                <w:rStyle w:val="a5"/>
                <w:rFonts w:ascii="Times New Roman" w:hAnsi="Times New Roman" w:cs="Times New Roman"/>
                <w:b/>
                <w:bCs/>
              </w:rPr>
              <w:t>Фибрилляция предсердий и другие нарушения ритма</w:t>
            </w:r>
          </w:p>
          <w:p w:rsidR="00FD4BAA" w:rsidRPr="007F2036" w:rsidRDefault="00FD4BAA" w:rsidP="002543E1">
            <w:pPr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eastAsia="Times New Roman" w:hAnsi="Times New Roman" w:cs="Times New Roman"/>
              </w:rPr>
              <w:t xml:space="preserve">Президиум: </w:t>
            </w:r>
            <w:r w:rsidRPr="007F2036">
              <w:rPr>
                <w:rStyle w:val="a5"/>
                <w:rFonts w:ascii="Times New Roman" w:hAnsi="Times New Roman" w:cs="Times New Roman"/>
              </w:rPr>
              <w:t xml:space="preserve">Олесин А.И. </w:t>
            </w:r>
          </w:p>
          <w:p w:rsidR="0075032F" w:rsidRDefault="0075032F" w:rsidP="002543E1">
            <w:pPr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16.00-</w:t>
            </w:r>
            <w:r w:rsidR="00537299">
              <w:rPr>
                <w:rStyle w:val="a5"/>
                <w:rFonts w:ascii="Times New Roman" w:hAnsi="Times New Roman" w:cs="Times New Roman"/>
              </w:rPr>
              <w:t>16.</w:t>
            </w:r>
            <w:r w:rsidR="001F5161">
              <w:rPr>
                <w:rStyle w:val="a5"/>
                <w:rFonts w:ascii="Times New Roman" w:hAnsi="Times New Roman" w:cs="Times New Roman"/>
              </w:rPr>
              <w:t>20</w:t>
            </w:r>
            <w:r w:rsidR="00537299">
              <w:rPr>
                <w:rStyle w:val="a5"/>
                <w:rFonts w:ascii="Times New Roman" w:hAnsi="Times New Roman" w:cs="Times New Roman"/>
              </w:rPr>
              <w:t xml:space="preserve"> </w:t>
            </w:r>
            <w:r>
              <w:rPr>
                <w:rStyle w:val="a5"/>
                <w:rFonts w:ascii="Times New Roman" w:eastAsia="Times New Roman" w:hAnsi="Times New Roman" w:cs="Times New Roman"/>
              </w:rPr>
              <w:t xml:space="preserve">Канорский С.Г. </w:t>
            </w:r>
            <w:r w:rsidR="00146777" w:rsidRPr="007F2036">
              <w:rPr>
                <w:rFonts w:ascii="Times New Roman" w:eastAsia="Times New Roman" w:hAnsi="Times New Roman" w:cs="Times New Roman"/>
              </w:rPr>
              <w:t>Катетернаяаблация или медикаментозная терапия при фибрилляции предсердий – что лучше: результаты исследования CABANA</w:t>
            </w:r>
          </w:p>
          <w:p w:rsidR="00146777" w:rsidRPr="007F2036" w:rsidRDefault="0075032F" w:rsidP="002543E1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eastAsia="Times New Roman" w:hAnsi="Times New Roman" w:cs="Times New Roman"/>
              </w:rPr>
              <w:t xml:space="preserve">Доклад </w:t>
            </w:r>
            <w:r w:rsidR="00537299">
              <w:rPr>
                <w:rStyle w:val="a5"/>
                <w:rFonts w:ascii="Times New Roman" w:eastAsia="Times New Roman" w:hAnsi="Times New Roman" w:cs="Times New Roman"/>
              </w:rPr>
              <w:t xml:space="preserve">при поддержке компании </w:t>
            </w:r>
            <w:r>
              <w:rPr>
                <w:rStyle w:val="a5"/>
                <w:rFonts w:ascii="Times New Roman" w:eastAsia="Times New Roman" w:hAnsi="Times New Roman" w:cs="Times New Roman"/>
              </w:rPr>
              <w:t>«</w:t>
            </w:r>
            <w:r w:rsidR="00537299">
              <w:rPr>
                <w:rStyle w:val="a5"/>
                <w:rFonts w:ascii="Times New Roman" w:eastAsia="Times New Roman" w:hAnsi="Times New Roman" w:cs="Times New Roman"/>
              </w:rPr>
              <w:t>Фармцентр</w:t>
            </w:r>
            <w:r>
              <w:rPr>
                <w:rStyle w:val="a5"/>
                <w:rFonts w:ascii="Times New Roman" w:eastAsia="Times New Roman" w:hAnsi="Times New Roman" w:cs="Times New Roman"/>
              </w:rPr>
              <w:t xml:space="preserve"> </w:t>
            </w:r>
            <w:r w:rsidR="00537299">
              <w:rPr>
                <w:rStyle w:val="a5"/>
                <w:rFonts w:ascii="Times New Roman" w:eastAsia="Times New Roman" w:hAnsi="Times New Roman" w:cs="Times New Roman"/>
              </w:rPr>
              <w:t>Вилар</w:t>
            </w:r>
            <w:r>
              <w:rPr>
                <w:rStyle w:val="a5"/>
                <w:rFonts w:ascii="Times New Roman" w:eastAsia="Times New Roman" w:hAnsi="Times New Roman" w:cs="Times New Roman"/>
              </w:rPr>
              <w:t>», баллы НМО не начисляются</w:t>
            </w:r>
          </w:p>
          <w:p w:rsidR="0075032F" w:rsidRDefault="00537299" w:rsidP="002543E1">
            <w:pPr>
              <w:pStyle w:val="a9"/>
              <w:spacing w:before="0" w:after="0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16.</w:t>
            </w:r>
            <w:r w:rsidR="001F5161">
              <w:rPr>
                <w:rStyle w:val="a5"/>
                <w:rFonts w:ascii="Times New Roman" w:hAnsi="Times New Roman" w:cs="Times New Roman"/>
              </w:rPr>
              <w:t>20</w:t>
            </w:r>
            <w:r w:rsidR="0075032F">
              <w:rPr>
                <w:rStyle w:val="a5"/>
                <w:rFonts w:ascii="Times New Roman" w:hAnsi="Times New Roman" w:cs="Times New Roman"/>
              </w:rPr>
              <w:t>-</w:t>
            </w:r>
            <w:r>
              <w:rPr>
                <w:rStyle w:val="a5"/>
                <w:rFonts w:ascii="Times New Roman" w:hAnsi="Times New Roman" w:cs="Times New Roman"/>
              </w:rPr>
              <w:t>16.</w:t>
            </w:r>
            <w:r w:rsidR="001F5161">
              <w:rPr>
                <w:rStyle w:val="a5"/>
                <w:rFonts w:ascii="Times New Roman" w:hAnsi="Times New Roman" w:cs="Times New Roman"/>
              </w:rPr>
              <w:t>35</w:t>
            </w: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700CC5" w:rsidRPr="007F2036">
              <w:rPr>
                <w:rStyle w:val="a5"/>
                <w:rFonts w:ascii="Times New Roman" w:hAnsi="Times New Roman" w:cs="Times New Roman"/>
              </w:rPr>
              <w:t xml:space="preserve">А.И. Олесин, В.А. Литвиненко, А.В. Шлапакова, </w:t>
            </w:r>
            <w:r w:rsidR="0075032F">
              <w:rPr>
                <w:rStyle w:val="a5"/>
                <w:rFonts w:ascii="Times New Roman" w:hAnsi="Times New Roman" w:cs="Times New Roman"/>
              </w:rPr>
              <w:t>И.В. Константинова, Ю.С. Зуева</w:t>
            </w:r>
          </w:p>
          <w:p w:rsidR="00146777" w:rsidRPr="007F2036" w:rsidRDefault="00700CC5" w:rsidP="002543E1">
            <w:pPr>
              <w:pStyle w:val="a9"/>
              <w:spacing w:before="0" w:after="0"/>
              <w:rPr>
                <w:rStyle w:val="a5"/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Возможность использования фармакологической артиаритмической терапии в качестве первичной профилактики фибрилляции предсердий у больных метаболическим синдромом с предсердной экстрасистолией</w:t>
            </w:r>
          </w:p>
          <w:p w:rsidR="0075032F" w:rsidRDefault="00537299" w:rsidP="00821D7C">
            <w:pPr>
              <w:pStyle w:val="a8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16.</w:t>
            </w:r>
            <w:r w:rsidR="001F5161">
              <w:rPr>
                <w:rStyle w:val="a5"/>
                <w:rFonts w:ascii="Times New Roman" w:hAnsi="Times New Roman" w:cs="Times New Roman"/>
              </w:rPr>
              <w:t>35</w:t>
            </w:r>
            <w:r w:rsidR="0075032F">
              <w:rPr>
                <w:rStyle w:val="a5"/>
                <w:rFonts w:ascii="Times New Roman" w:hAnsi="Times New Roman" w:cs="Times New Roman"/>
              </w:rPr>
              <w:t>-</w:t>
            </w:r>
            <w:r>
              <w:rPr>
                <w:rStyle w:val="a5"/>
                <w:rFonts w:ascii="Times New Roman" w:hAnsi="Times New Roman" w:cs="Times New Roman"/>
              </w:rPr>
              <w:t>16.</w:t>
            </w:r>
            <w:r w:rsidR="001F5161">
              <w:rPr>
                <w:rStyle w:val="a5"/>
                <w:rFonts w:ascii="Times New Roman" w:hAnsi="Times New Roman" w:cs="Times New Roman"/>
              </w:rPr>
              <w:t>50</w:t>
            </w:r>
            <w:r w:rsidR="00700CC5">
              <w:rPr>
                <w:rStyle w:val="a5"/>
                <w:rFonts w:ascii="Times New Roman" w:hAnsi="Times New Roman" w:cs="Times New Roman"/>
              </w:rPr>
              <w:t>.</w:t>
            </w: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700CC5" w:rsidRPr="007F2036">
              <w:rPr>
                <w:rStyle w:val="a5"/>
                <w:rFonts w:ascii="Times New Roman" w:hAnsi="Times New Roman" w:cs="Times New Roman"/>
              </w:rPr>
              <w:t xml:space="preserve">А.И. Олесин, В.А. Литвиненко, А.В. Шлапакова, И.В. Константинова, Ю.С. Зуева </w:t>
            </w:r>
          </w:p>
          <w:p w:rsidR="00537299" w:rsidRPr="00821D7C" w:rsidRDefault="00700CC5" w:rsidP="00821D7C">
            <w:pPr>
              <w:pStyle w:val="a8"/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Возможность использования скринингового тестирования противоаритмических средств для выбора дифференцированной терапии желудочковых экстрасистолией</w:t>
            </w:r>
          </w:p>
          <w:p w:rsidR="00146777" w:rsidRPr="007F2036" w:rsidRDefault="00146777" w:rsidP="002543E1">
            <w:pPr>
              <w:pStyle w:val="a8"/>
              <w:rPr>
                <w:rStyle w:val="a5"/>
                <w:rFonts w:ascii="Times New Roman" w:hAnsi="Times New Roman" w:cs="Times New Roman"/>
              </w:rPr>
            </w:pPr>
          </w:p>
          <w:p w:rsidR="00146777" w:rsidRPr="00537299" w:rsidRDefault="00537299" w:rsidP="00821D7C">
            <w:pPr>
              <w:pStyle w:val="a8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16.</w:t>
            </w:r>
            <w:r w:rsidR="001F5161">
              <w:rPr>
                <w:rStyle w:val="a5"/>
                <w:rFonts w:ascii="Times New Roman" w:hAnsi="Times New Roman" w:cs="Times New Roman"/>
              </w:rPr>
              <w:t>50</w:t>
            </w:r>
            <w:r w:rsidR="0075032F">
              <w:rPr>
                <w:rStyle w:val="a5"/>
                <w:rFonts w:ascii="Times New Roman" w:hAnsi="Times New Roman" w:cs="Times New Roman"/>
              </w:rPr>
              <w:t>-</w:t>
            </w:r>
            <w:r>
              <w:rPr>
                <w:rStyle w:val="a5"/>
                <w:rFonts w:ascii="Times New Roman" w:hAnsi="Times New Roman" w:cs="Times New Roman"/>
              </w:rPr>
              <w:t>17.</w:t>
            </w:r>
            <w:r w:rsidR="001F5161">
              <w:rPr>
                <w:rStyle w:val="a5"/>
                <w:rFonts w:ascii="Times New Roman" w:hAnsi="Times New Roman" w:cs="Times New Roman"/>
              </w:rPr>
              <w:t>05</w:t>
            </w: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700CC5" w:rsidRPr="007F2036">
              <w:rPr>
                <w:rStyle w:val="a5"/>
                <w:rFonts w:ascii="Times New Roman" w:hAnsi="Times New Roman" w:cs="Times New Roman"/>
              </w:rPr>
              <w:t>Обсуждение</w:t>
            </w:r>
          </w:p>
          <w:p w:rsidR="00146777" w:rsidRPr="007F2036" w:rsidRDefault="00146777" w:rsidP="002543E1">
            <w:pPr>
              <w:rPr>
                <w:rStyle w:val="a5"/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br/>
            </w:r>
          </w:p>
          <w:p w:rsidR="00146777" w:rsidRPr="007F2036" w:rsidRDefault="00146777" w:rsidP="002543E1">
            <w:pPr>
              <w:pStyle w:val="A7"/>
              <w:rPr>
                <w:rStyle w:val="a5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777" w:rsidRPr="007F2036" w:rsidRDefault="00146777" w:rsidP="00C24510">
            <w:pPr>
              <w:pStyle w:val="1"/>
              <w:ind w:left="360"/>
              <w:rPr>
                <w:rStyle w:val="a5"/>
                <w:rFonts w:ascii="Times New Roman" w:hAnsi="Times New Roman" w:cs="Times New Roman"/>
              </w:rPr>
            </w:pPr>
          </w:p>
        </w:tc>
      </w:tr>
    </w:tbl>
    <w:p w:rsidR="00A55DFB" w:rsidRPr="007F2036" w:rsidRDefault="00A55DFB">
      <w:pPr>
        <w:pStyle w:val="1"/>
        <w:widowControl w:val="0"/>
        <w:ind w:left="108" w:hanging="108"/>
        <w:rPr>
          <w:rStyle w:val="a5"/>
          <w:rFonts w:ascii="Times New Roman" w:eastAsia="Times New Roman" w:hAnsi="Times New Roman" w:cs="Times New Roman"/>
          <w:b/>
          <w:bCs/>
        </w:rPr>
      </w:pPr>
    </w:p>
    <w:p w:rsidR="00A55DFB" w:rsidRPr="007F2036" w:rsidRDefault="00114DF8">
      <w:pPr>
        <w:rPr>
          <w:rFonts w:ascii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</w:rPr>
        <w:br w:type="page"/>
      </w:r>
    </w:p>
    <w:p w:rsidR="00A55DFB" w:rsidRPr="007F2036" w:rsidRDefault="00A55DFB">
      <w:pPr>
        <w:pStyle w:val="1"/>
        <w:rPr>
          <w:rStyle w:val="a5"/>
          <w:rFonts w:ascii="Times New Roman" w:eastAsia="Times New Roman" w:hAnsi="Times New Roman" w:cs="Times New Roman"/>
        </w:rPr>
      </w:pPr>
    </w:p>
    <w:p w:rsidR="00A55DFB" w:rsidRPr="007F2036" w:rsidRDefault="00114DF8">
      <w:pPr>
        <w:pStyle w:val="1"/>
        <w:widowControl w:val="0"/>
        <w:rPr>
          <w:rStyle w:val="a5"/>
          <w:rFonts w:ascii="Times New Roman" w:eastAsia="Times New Roman" w:hAnsi="Times New Roman" w:cs="Times New Roman"/>
          <w:b/>
          <w:bCs/>
        </w:rPr>
      </w:pPr>
      <w:r w:rsidRPr="0075032F">
        <w:rPr>
          <w:rStyle w:val="a5"/>
          <w:rFonts w:ascii="Times New Roman" w:hAnsi="Times New Roman" w:cs="Times New Roman"/>
          <w:b/>
        </w:rPr>
        <w:t xml:space="preserve">27 </w:t>
      </w:r>
      <w:r w:rsidRPr="0075032F">
        <w:rPr>
          <w:rStyle w:val="a5"/>
          <w:rFonts w:ascii="Times New Roman" w:hAnsi="Times New Roman" w:cs="Times New Roman"/>
          <w:b/>
          <w:bCs/>
        </w:rPr>
        <w:t>ОКТЯБРЯ</w:t>
      </w:r>
      <w:r w:rsidRPr="007F2036">
        <w:rPr>
          <w:rStyle w:val="a5"/>
          <w:rFonts w:ascii="Times New Roman" w:hAnsi="Times New Roman" w:cs="Times New Roman"/>
          <w:b/>
          <w:bCs/>
        </w:rPr>
        <w:t xml:space="preserve"> 2018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7508"/>
        <w:gridCol w:w="7509"/>
      </w:tblGrid>
      <w:tr w:rsidR="007B0133" w:rsidRPr="007F2036" w:rsidTr="007B0133">
        <w:trPr>
          <w:trHeight w:val="31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7B0133" w:rsidRPr="007F2036" w:rsidRDefault="007B0133">
            <w:pPr>
              <w:pStyle w:val="1"/>
              <w:ind w:left="360"/>
              <w:rPr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Зал 1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0133" w:rsidRPr="007F2036" w:rsidRDefault="007B0133">
            <w:pPr>
              <w:pStyle w:val="1"/>
              <w:ind w:left="360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B6775" w:rsidRPr="007F2036" w:rsidTr="007B0133">
        <w:trPr>
          <w:trHeight w:val="660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4E4" w:rsidRDefault="0075032F" w:rsidP="00AE556C">
            <w:pPr>
              <w:pStyle w:val="a9"/>
              <w:spacing w:before="0" w:after="0"/>
              <w:rPr>
                <w:rStyle w:val="a5"/>
                <w:rFonts w:ascii="Times New Roman" w:hAnsi="Times New Roman" w:cs="Times New Roman"/>
                <w:b/>
                <w:bCs/>
              </w:rPr>
            </w:pPr>
            <w:r>
              <w:rPr>
                <w:rStyle w:val="a5"/>
                <w:rFonts w:ascii="Times New Roman" w:eastAsia="Times New Roman" w:hAnsi="Times New Roman" w:cs="Times New Roman"/>
              </w:rPr>
              <w:t>10:00-</w:t>
            </w:r>
            <w:r w:rsidR="003774E4">
              <w:rPr>
                <w:rStyle w:val="a5"/>
                <w:rFonts w:ascii="Times New Roman" w:eastAsia="Times New Roman" w:hAnsi="Times New Roman" w:cs="Times New Roman"/>
              </w:rPr>
              <w:t>11.30</w:t>
            </w:r>
          </w:p>
          <w:p w:rsidR="008834D4" w:rsidRDefault="009913C8" w:rsidP="00AE556C">
            <w:pPr>
              <w:pStyle w:val="a9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 w:rsidRPr="009913C8">
              <w:rPr>
                <w:rFonts w:ascii="Times New Roman" w:hAnsi="Times New Roman" w:cs="Times New Roman"/>
                <w:b/>
                <w:iCs/>
              </w:rPr>
              <w:t xml:space="preserve">Новые Европейские рекомендации по АГ: от теории к практике.  В центре внимания </w:t>
            </w:r>
            <w:r>
              <w:rPr>
                <w:rFonts w:ascii="Times New Roman" w:hAnsi="Times New Roman" w:cs="Times New Roman"/>
                <w:b/>
                <w:iCs/>
              </w:rPr>
              <w:t>–</w:t>
            </w:r>
            <w:r w:rsidR="008834D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9913C8">
              <w:rPr>
                <w:rFonts w:ascii="Times New Roman" w:hAnsi="Times New Roman" w:cs="Times New Roman"/>
                <w:b/>
                <w:iCs/>
              </w:rPr>
              <w:t xml:space="preserve">пациент </w:t>
            </w:r>
          </w:p>
          <w:p w:rsidR="00AE556C" w:rsidRPr="008834D4" w:rsidRDefault="0075032F" w:rsidP="00AE556C">
            <w:pPr>
              <w:pStyle w:val="a9"/>
              <w:spacing w:before="0" w:after="0"/>
              <w:rPr>
                <w:rFonts w:ascii="Times New Roman" w:hAnsi="Times New Roman" w:cs="Times New Roman"/>
              </w:rPr>
            </w:pPr>
            <w:r w:rsidRPr="008834D4">
              <w:rPr>
                <w:rStyle w:val="a5"/>
                <w:rFonts w:ascii="Times New Roman" w:hAnsi="Times New Roman" w:cs="Times New Roman"/>
                <w:bCs/>
              </w:rPr>
              <w:t>Сателлитный симпозиум компании «</w:t>
            </w:r>
            <w:r w:rsidR="000A4E2B" w:rsidRPr="008834D4">
              <w:rPr>
                <w:rStyle w:val="a5"/>
                <w:rFonts w:ascii="Times New Roman" w:hAnsi="Times New Roman" w:cs="Times New Roman"/>
                <w:bCs/>
              </w:rPr>
              <w:t>Сервье</w:t>
            </w:r>
            <w:r w:rsidRPr="008834D4">
              <w:rPr>
                <w:rStyle w:val="a5"/>
                <w:rFonts w:ascii="Times New Roman" w:hAnsi="Times New Roman" w:cs="Times New Roman"/>
                <w:bCs/>
              </w:rPr>
              <w:t>»</w:t>
            </w:r>
            <w:r w:rsidR="00AE556C" w:rsidRPr="008834D4">
              <w:t> </w:t>
            </w:r>
          </w:p>
          <w:p w:rsidR="003774E4" w:rsidRDefault="003774E4" w:rsidP="003774E4">
            <w:pPr>
              <w:pStyle w:val="yiv5257712433msonormal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Председатель:</w:t>
            </w:r>
            <w:r w:rsidR="00AE556C" w:rsidRPr="00AE556C">
              <w:rPr>
                <w:iCs/>
              </w:rPr>
              <w:t xml:space="preserve"> Сайганов С.А. </w:t>
            </w:r>
          </w:p>
          <w:p w:rsidR="003774E4" w:rsidRDefault="003774E4" w:rsidP="003774E4">
            <w:pPr>
              <w:pStyle w:val="yiv5257712433msonormal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10.00-10.40 </w:t>
            </w:r>
            <w:r w:rsidRPr="003774E4">
              <w:rPr>
                <w:iCs/>
              </w:rPr>
              <w:t>Виллевальде С.В</w:t>
            </w:r>
            <w:r>
              <w:rPr>
                <w:iCs/>
              </w:rPr>
              <w:t>.</w:t>
            </w:r>
            <w:r w:rsidRPr="003774E4">
              <w:rPr>
                <w:iCs/>
              </w:rPr>
              <w:t xml:space="preserve"> Лечение АГ-новые подходы к достижению цели. Что нужно знать практическому врачу</w:t>
            </w:r>
          </w:p>
          <w:p w:rsidR="00AE556C" w:rsidRDefault="003774E4" w:rsidP="003774E4">
            <w:pPr>
              <w:pStyle w:val="yiv5257712433msonormal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10.40-11.20 Збышевская Е.В. </w:t>
            </w:r>
            <w:r w:rsidRPr="003774E4">
              <w:rPr>
                <w:iCs/>
              </w:rPr>
              <w:t>Ранняя интенсификация т</w:t>
            </w:r>
            <w:r>
              <w:rPr>
                <w:iCs/>
              </w:rPr>
              <w:t>е</w:t>
            </w:r>
            <w:r w:rsidR="008834D4">
              <w:rPr>
                <w:iCs/>
              </w:rPr>
              <w:t>рапии АГ – настоящее и будущее</w:t>
            </w:r>
          </w:p>
          <w:p w:rsidR="003774E4" w:rsidRPr="003774E4" w:rsidRDefault="003774E4" w:rsidP="003774E4">
            <w:pPr>
              <w:pStyle w:val="yiv5257712433msonormal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11.20-11.30 Обсуждение</w:t>
            </w:r>
          </w:p>
          <w:p w:rsidR="00AE556C" w:rsidRPr="007F2036" w:rsidRDefault="00AE556C" w:rsidP="000A4E2B">
            <w:pPr>
              <w:pStyle w:val="a9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CB" w:rsidRPr="003645CB" w:rsidRDefault="003645CB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  <w:b/>
              </w:rPr>
            </w:pPr>
            <w:r w:rsidRPr="003645CB">
              <w:rPr>
                <w:rStyle w:val="a5"/>
                <w:rFonts w:ascii="Times New Roman" w:eastAsia="Times New Roman" w:hAnsi="Times New Roman" w:cs="Times New Roman"/>
                <w:b/>
              </w:rPr>
              <w:t xml:space="preserve">Заседание Евразийской Аритмологической Ассоциации. </w:t>
            </w:r>
          </w:p>
          <w:p w:rsidR="003645CB" w:rsidRDefault="003645CB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eastAsia="Times New Roman" w:hAnsi="Times New Roman" w:cs="Times New Roman"/>
                <w:b/>
              </w:rPr>
              <w:t>Современная аритмология. Диалог специалистов</w:t>
            </w:r>
            <w:r>
              <w:rPr>
                <w:rStyle w:val="a5"/>
                <w:rFonts w:ascii="Times New Roman" w:eastAsia="Times New Roman" w:hAnsi="Times New Roman" w:cs="Times New Roman"/>
              </w:rPr>
              <w:t xml:space="preserve"> </w:t>
            </w:r>
          </w:p>
          <w:p w:rsidR="003645CB" w:rsidRPr="007F2036" w:rsidRDefault="008834D4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eastAsia="Times New Roman" w:hAnsi="Times New Roman" w:cs="Times New Roman"/>
              </w:rPr>
              <w:t>10.00-10.</w:t>
            </w:r>
            <w:r w:rsidR="003645CB" w:rsidRPr="007F2036">
              <w:rPr>
                <w:rStyle w:val="a5"/>
                <w:rFonts w:ascii="Times New Roman" w:eastAsia="Times New Roman" w:hAnsi="Times New Roman" w:cs="Times New Roman"/>
              </w:rPr>
              <w:t>40</w:t>
            </w:r>
            <w:r w:rsidR="003645CB">
              <w:rPr>
                <w:rStyle w:val="a5"/>
                <w:rFonts w:ascii="Times New Roman" w:eastAsia="Times New Roman" w:hAnsi="Times New Roman" w:cs="Times New Roman"/>
              </w:rPr>
              <w:t xml:space="preserve"> Ардашев А.В</w:t>
            </w:r>
            <w:r w:rsidR="003645CB" w:rsidRPr="007F2036">
              <w:rPr>
                <w:rStyle w:val="a5"/>
                <w:rFonts w:ascii="Times New Roman" w:eastAsia="Times New Roman" w:hAnsi="Times New Roman" w:cs="Times New Roman"/>
              </w:rPr>
              <w:t>.</w:t>
            </w:r>
            <w:r>
              <w:rPr>
                <w:rStyle w:val="a5"/>
                <w:rFonts w:ascii="Times New Roman" w:eastAsia="Times New Roman" w:hAnsi="Times New Roman" w:cs="Times New Roman"/>
              </w:rPr>
              <w:t xml:space="preserve"> </w:t>
            </w:r>
          </w:p>
          <w:p w:rsidR="003645CB" w:rsidRPr="007F2036" w:rsidRDefault="003645CB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eastAsia="Times New Roman" w:hAnsi="Times New Roman" w:cs="Times New Roman"/>
              </w:rPr>
              <w:t>Актуальность проблематики ВСС в повседневной практике терапевта.</w:t>
            </w:r>
          </w:p>
          <w:p w:rsidR="003645CB" w:rsidRPr="007F2036" w:rsidRDefault="008834D4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eastAsia="Times New Roman" w:hAnsi="Times New Roman" w:cs="Times New Roman"/>
              </w:rPr>
              <w:t>Сравнение н</w:t>
            </w:r>
            <w:r w:rsidR="003645CB" w:rsidRPr="007F2036">
              <w:rPr>
                <w:rStyle w:val="a5"/>
                <w:rFonts w:ascii="Times New Roman" w:eastAsia="Times New Roman" w:hAnsi="Times New Roman" w:cs="Times New Roman"/>
              </w:rPr>
              <w:t>овых отечественных рекомендации по ВСС</w:t>
            </w:r>
            <w:r>
              <w:rPr>
                <w:rStyle w:val="a5"/>
                <w:rFonts w:ascii="Times New Roman" w:eastAsia="Times New Roman" w:hAnsi="Times New Roman" w:cs="Times New Roman"/>
              </w:rPr>
              <w:t xml:space="preserve"> </w:t>
            </w:r>
            <w:r w:rsidR="003645CB" w:rsidRPr="007F2036">
              <w:rPr>
                <w:rStyle w:val="a5"/>
                <w:rFonts w:ascii="Times New Roman" w:eastAsia="Times New Roman" w:hAnsi="Times New Roman" w:cs="Times New Roman"/>
              </w:rPr>
              <w:t>(2018) с</w:t>
            </w:r>
          </w:p>
          <w:p w:rsidR="003645CB" w:rsidRPr="007F2036" w:rsidRDefault="003645CB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eastAsia="Times New Roman" w:hAnsi="Times New Roman" w:cs="Times New Roman"/>
              </w:rPr>
              <w:t>зарубежными</w:t>
            </w:r>
          </w:p>
          <w:p w:rsidR="003645CB" w:rsidRPr="007F2036" w:rsidRDefault="008834D4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eastAsia="Times New Roman" w:hAnsi="Times New Roman" w:cs="Times New Roman"/>
              </w:rPr>
              <w:t>10.40-11.</w:t>
            </w:r>
            <w:r w:rsidR="003645CB" w:rsidRPr="007F2036">
              <w:rPr>
                <w:rStyle w:val="a5"/>
                <w:rFonts w:ascii="Times New Roman" w:eastAsia="Times New Roman" w:hAnsi="Times New Roman" w:cs="Times New Roman"/>
              </w:rPr>
              <w:t>05</w:t>
            </w:r>
            <w:r w:rsidR="003645CB">
              <w:rPr>
                <w:rStyle w:val="a5"/>
                <w:rFonts w:ascii="Times New Roman" w:eastAsia="Times New Roman" w:hAnsi="Times New Roman" w:cs="Times New Roman"/>
              </w:rPr>
              <w:t xml:space="preserve"> </w:t>
            </w:r>
            <w:r w:rsidR="003645CB" w:rsidRPr="007F2036">
              <w:rPr>
                <w:rStyle w:val="a5"/>
                <w:rFonts w:ascii="Times New Roman" w:eastAsia="Times New Roman" w:hAnsi="Times New Roman" w:cs="Times New Roman"/>
              </w:rPr>
              <w:t>Зотова И.В.</w:t>
            </w:r>
            <w:r>
              <w:rPr>
                <w:rStyle w:val="a5"/>
                <w:rFonts w:ascii="Times New Roman" w:eastAsia="Times New Roman" w:hAnsi="Times New Roman" w:cs="Times New Roman"/>
              </w:rPr>
              <w:t xml:space="preserve"> </w:t>
            </w:r>
            <w:r w:rsidR="003645CB" w:rsidRPr="007F2036">
              <w:rPr>
                <w:rStyle w:val="a5"/>
                <w:rFonts w:ascii="Times New Roman" w:eastAsia="Times New Roman" w:hAnsi="Times New Roman" w:cs="Times New Roman"/>
              </w:rPr>
              <w:t xml:space="preserve"> </w:t>
            </w:r>
          </w:p>
          <w:p w:rsidR="003645CB" w:rsidRPr="007F2036" w:rsidRDefault="003645CB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eastAsia="Times New Roman" w:hAnsi="Times New Roman" w:cs="Times New Roman"/>
              </w:rPr>
              <w:t>ОКС у пациента с ФП: лечебная тактика, правила антитромботической</w:t>
            </w:r>
          </w:p>
          <w:p w:rsidR="003645CB" w:rsidRDefault="008834D4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eastAsia="Times New Roman" w:hAnsi="Times New Roman" w:cs="Times New Roman"/>
              </w:rPr>
              <w:t>т</w:t>
            </w:r>
            <w:r w:rsidR="003645CB" w:rsidRPr="007F2036">
              <w:rPr>
                <w:rStyle w:val="a5"/>
                <w:rFonts w:ascii="Times New Roman" w:eastAsia="Times New Roman" w:hAnsi="Times New Roman" w:cs="Times New Roman"/>
              </w:rPr>
              <w:t>ерапии</w:t>
            </w:r>
          </w:p>
          <w:p w:rsidR="003645CB" w:rsidRDefault="008834D4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eastAsia="Times New Roman" w:hAnsi="Times New Roman" w:cs="Times New Roman"/>
              </w:rPr>
              <w:t>11.05-11.</w:t>
            </w:r>
            <w:r w:rsidR="003645CB" w:rsidRPr="007F2036">
              <w:rPr>
                <w:rStyle w:val="a5"/>
                <w:rFonts w:ascii="Times New Roman" w:eastAsia="Times New Roman" w:hAnsi="Times New Roman" w:cs="Times New Roman"/>
              </w:rPr>
              <w:t>30</w:t>
            </w:r>
            <w:r w:rsidR="003645CB">
              <w:rPr>
                <w:rStyle w:val="a5"/>
                <w:rFonts w:ascii="Times New Roman" w:eastAsia="Times New Roman" w:hAnsi="Times New Roman" w:cs="Times New Roman"/>
              </w:rPr>
              <w:t xml:space="preserve"> </w:t>
            </w:r>
            <w:r w:rsidR="003645CB" w:rsidRPr="007F2036">
              <w:rPr>
                <w:rStyle w:val="a5"/>
                <w:rFonts w:ascii="Times New Roman" w:eastAsia="Times New Roman" w:hAnsi="Times New Roman" w:cs="Times New Roman"/>
              </w:rPr>
              <w:t>Ардашев А.В. Зотова И.В</w:t>
            </w:r>
            <w:r w:rsidR="003645CB">
              <w:rPr>
                <w:rStyle w:val="a5"/>
                <w:rFonts w:ascii="Times New Roman" w:eastAsia="Times New Roman" w:hAnsi="Times New Roman" w:cs="Times New Roman"/>
              </w:rPr>
              <w:t>.</w:t>
            </w:r>
          </w:p>
          <w:p w:rsidR="003645CB" w:rsidRDefault="003645CB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eastAsia="Times New Roman" w:hAnsi="Times New Roman" w:cs="Times New Roman"/>
              </w:rPr>
              <w:t xml:space="preserve">Кровотечение у пациента с фибрилляцией предсердий. </w:t>
            </w:r>
          </w:p>
          <w:p w:rsidR="003645CB" w:rsidRPr="007F2036" w:rsidRDefault="003645CB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eastAsia="Times New Roman" w:hAnsi="Times New Roman" w:cs="Times New Roman"/>
              </w:rPr>
              <w:t>Клинический разбор</w:t>
            </w:r>
            <w:r>
              <w:rPr>
                <w:rStyle w:val="a5"/>
                <w:rFonts w:ascii="Times New Roman" w:eastAsia="Times New Roman" w:hAnsi="Times New Roman" w:cs="Times New Roman"/>
              </w:rPr>
              <w:t xml:space="preserve"> РЕДКИХ клинических сценариев</w:t>
            </w:r>
          </w:p>
          <w:p w:rsidR="003B6775" w:rsidRPr="007F2036" w:rsidRDefault="003B6775" w:rsidP="002543E1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</w:p>
        </w:tc>
      </w:tr>
      <w:tr w:rsidR="003B6775" w:rsidRPr="007F2036" w:rsidTr="007B0133">
        <w:trPr>
          <w:trHeight w:val="31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775" w:rsidRPr="007F2036" w:rsidRDefault="003B6775">
            <w:pPr>
              <w:pStyle w:val="1"/>
              <w:rPr>
                <w:rFonts w:ascii="Times New Roman" w:hAnsi="Times New Roman" w:cs="Times New Roman"/>
              </w:rPr>
            </w:pPr>
            <w:r w:rsidRPr="007F2036">
              <w:rPr>
                <w:rStyle w:val="a5"/>
                <w:rFonts w:ascii="Times New Roman" w:hAnsi="Times New Roman" w:cs="Times New Roman"/>
              </w:rPr>
              <w:t>11.30-11.50 Перерыв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775" w:rsidRPr="007F2036" w:rsidRDefault="003B6775" w:rsidP="002543E1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eastAsia="Times New Roman" w:hAnsi="Times New Roman" w:cs="Times New Roman"/>
              </w:rPr>
              <w:t>11.30-11.50 Перерыв</w:t>
            </w:r>
          </w:p>
        </w:tc>
      </w:tr>
      <w:tr w:rsidR="003B6775" w:rsidRPr="007F2036" w:rsidTr="007B0133">
        <w:trPr>
          <w:trHeight w:val="374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775" w:rsidRPr="007F2036" w:rsidRDefault="003B6775" w:rsidP="000A4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CB" w:rsidRDefault="003645CB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eastAsia="Times New Roman" w:hAnsi="Times New Roman" w:cs="Times New Roman"/>
              </w:rPr>
              <w:t>11.50-13.20</w:t>
            </w:r>
            <w:r w:rsidRPr="007F2036">
              <w:rPr>
                <w:rStyle w:val="a5"/>
                <w:rFonts w:ascii="Times New Roman" w:eastAsia="Times New Roman" w:hAnsi="Times New Roman" w:cs="Times New Roman"/>
              </w:rPr>
              <w:t xml:space="preserve"> </w:t>
            </w:r>
          </w:p>
          <w:p w:rsidR="003645CB" w:rsidRPr="007F2036" w:rsidRDefault="003645CB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  <w:b/>
              </w:rPr>
            </w:pPr>
            <w:r w:rsidRPr="007F2036">
              <w:rPr>
                <w:rStyle w:val="a5"/>
                <w:rFonts w:ascii="Times New Roman" w:eastAsia="Times New Roman" w:hAnsi="Times New Roman" w:cs="Times New Roman"/>
                <w:b/>
              </w:rPr>
              <w:t>Комбинированные подходы в ведении</w:t>
            </w:r>
          </w:p>
          <w:p w:rsidR="003645CB" w:rsidRDefault="003645CB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  <w:b/>
              </w:rPr>
            </w:pPr>
            <w:r w:rsidRPr="007F2036">
              <w:rPr>
                <w:rStyle w:val="a5"/>
                <w:rFonts w:ascii="Times New Roman" w:eastAsia="Times New Roman" w:hAnsi="Times New Roman" w:cs="Times New Roman"/>
                <w:b/>
              </w:rPr>
              <w:t xml:space="preserve">пациентов с ФП при сложных клинических ситуациях </w:t>
            </w:r>
          </w:p>
          <w:p w:rsidR="003645CB" w:rsidRPr="007F2036" w:rsidRDefault="003645CB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 w:rsidRPr="00FB3DF3">
              <w:rPr>
                <w:rStyle w:val="a5"/>
                <w:rFonts w:ascii="Times New Roman" w:eastAsia="Times New Roman" w:hAnsi="Times New Roman" w:cs="Times New Roman"/>
              </w:rPr>
              <w:t>11.50-12.15</w:t>
            </w:r>
            <w:r>
              <w:rPr>
                <w:rStyle w:val="a5"/>
                <w:rFonts w:ascii="Times New Roman" w:eastAsia="Times New Roman" w:hAnsi="Times New Roman" w:cs="Times New Roman"/>
                <w:b/>
              </w:rPr>
              <w:t xml:space="preserve"> </w:t>
            </w:r>
            <w:r w:rsidRPr="007F2036">
              <w:rPr>
                <w:rStyle w:val="a5"/>
                <w:rFonts w:ascii="Times New Roman" w:eastAsia="Times New Roman" w:hAnsi="Times New Roman" w:cs="Times New Roman"/>
              </w:rPr>
              <w:t xml:space="preserve">Ардашев А.В. </w:t>
            </w:r>
          </w:p>
          <w:p w:rsidR="003645CB" w:rsidRPr="007F2036" w:rsidRDefault="003645CB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eastAsia="Times New Roman" w:hAnsi="Times New Roman" w:cs="Times New Roman"/>
              </w:rPr>
              <w:t>РЕДКИЕ/</w:t>
            </w:r>
            <w:r w:rsidRPr="007F2036">
              <w:rPr>
                <w:rStyle w:val="a5"/>
                <w:rFonts w:ascii="Times New Roman" w:eastAsia="Times New Roman" w:hAnsi="Times New Roman" w:cs="Times New Roman"/>
              </w:rPr>
              <w:t>атипичные варианты течения АВ-узловой реципрокной тахикардии. Что</w:t>
            </w:r>
            <w:r>
              <w:rPr>
                <w:rStyle w:val="a5"/>
                <w:rFonts w:ascii="Times New Roman" w:eastAsia="Times New Roman" w:hAnsi="Times New Roman" w:cs="Times New Roman"/>
              </w:rPr>
              <w:t xml:space="preserve"> </w:t>
            </w:r>
            <w:r w:rsidRPr="007F2036">
              <w:rPr>
                <w:rStyle w:val="a5"/>
                <w:rFonts w:ascii="Times New Roman" w:eastAsia="Times New Roman" w:hAnsi="Times New Roman" w:cs="Times New Roman"/>
              </w:rPr>
              <w:t>следует знать врачу общей практики и современных представлениях о патогенезе</w:t>
            </w:r>
            <w:r>
              <w:rPr>
                <w:rStyle w:val="a5"/>
                <w:rFonts w:ascii="Times New Roman" w:eastAsia="Times New Roman" w:hAnsi="Times New Roman" w:cs="Times New Roman"/>
              </w:rPr>
              <w:t xml:space="preserve"> </w:t>
            </w:r>
            <w:r w:rsidRPr="007F2036">
              <w:rPr>
                <w:rStyle w:val="a5"/>
                <w:rFonts w:ascii="Times New Roman" w:eastAsia="Times New Roman" w:hAnsi="Times New Roman" w:cs="Times New Roman"/>
              </w:rPr>
              <w:t>аритмии, диффере</w:t>
            </w:r>
            <w:r w:rsidR="008834D4">
              <w:rPr>
                <w:rStyle w:val="a5"/>
                <w:rFonts w:ascii="Times New Roman" w:eastAsia="Times New Roman" w:hAnsi="Times New Roman" w:cs="Times New Roman"/>
              </w:rPr>
              <w:t>нциальная диагностика и лечение</w:t>
            </w:r>
          </w:p>
          <w:p w:rsidR="008834D4" w:rsidRDefault="008834D4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eastAsia="Times New Roman" w:hAnsi="Times New Roman" w:cs="Times New Roman"/>
              </w:rPr>
              <w:t>12.15-12.</w:t>
            </w:r>
            <w:r w:rsidR="003645CB">
              <w:rPr>
                <w:rStyle w:val="a5"/>
                <w:rFonts w:ascii="Times New Roman" w:eastAsia="Times New Roman" w:hAnsi="Times New Roman" w:cs="Times New Roman"/>
              </w:rPr>
              <w:t>5</w:t>
            </w:r>
            <w:r w:rsidR="003645CB" w:rsidRPr="007F2036">
              <w:rPr>
                <w:rStyle w:val="a5"/>
                <w:rFonts w:ascii="Times New Roman" w:eastAsia="Times New Roman" w:hAnsi="Times New Roman" w:cs="Times New Roman"/>
              </w:rPr>
              <w:t>0</w:t>
            </w:r>
            <w:r>
              <w:rPr>
                <w:rStyle w:val="a5"/>
                <w:rFonts w:ascii="Times New Roman" w:eastAsia="Times New Roman" w:hAnsi="Times New Roman" w:cs="Times New Roman"/>
              </w:rPr>
              <w:t xml:space="preserve"> Сайганов С.А.</w:t>
            </w:r>
          </w:p>
          <w:p w:rsidR="003645CB" w:rsidRPr="007F2036" w:rsidRDefault="008834D4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eastAsia="Times New Roman" w:hAnsi="Times New Roman" w:cs="Times New Roman"/>
              </w:rPr>
              <w:t xml:space="preserve"> </w:t>
            </w:r>
            <w:r w:rsidR="003645CB" w:rsidRPr="007F2036">
              <w:rPr>
                <w:rStyle w:val="a5"/>
                <w:rFonts w:ascii="Times New Roman" w:eastAsia="Times New Roman" w:hAnsi="Times New Roman" w:cs="Times New Roman"/>
              </w:rPr>
              <w:t>Фибрилляция предсердий</w:t>
            </w:r>
            <w:r>
              <w:rPr>
                <w:rStyle w:val="a5"/>
                <w:rFonts w:ascii="Times New Roman" w:eastAsia="Times New Roman" w:hAnsi="Times New Roman" w:cs="Times New Roman"/>
              </w:rPr>
              <w:t xml:space="preserve"> и риски аримтмии и ее лечения</w:t>
            </w:r>
          </w:p>
          <w:p w:rsidR="003645CB" w:rsidRDefault="008834D4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eastAsia="Times New Roman" w:hAnsi="Times New Roman" w:cs="Times New Roman"/>
              </w:rPr>
              <w:t xml:space="preserve">12.50-13.20 Книгин А. В. </w:t>
            </w:r>
            <w:r w:rsidR="003645CB" w:rsidRPr="007F2036">
              <w:rPr>
                <w:rStyle w:val="a5"/>
                <w:rFonts w:ascii="Times New Roman" w:eastAsia="Times New Roman" w:hAnsi="Times New Roman" w:cs="Times New Roman"/>
              </w:rPr>
              <w:t xml:space="preserve"> </w:t>
            </w:r>
          </w:p>
          <w:p w:rsidR="003645CB" w:rsidRPr="007F2036" w:rsidRDefault="003645CB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eastAsia="Times New Roman" w:hAnsi="Times New Roman" w:cs="Times New Roman"/>
              </w:rPr>
              <w:t>Инновационная методика леч</w:t>
            </w:r>
            <w:r w:rsidR="008834D4">
              <w:rPr>
                <w:rStyle w:val="a5"/>
                <w:rFonts w:ascii="Times New Roman" w:eastAsia="Times New Roman" w:hAnsi="Times New Roman" w:cs="Times New Roman"/>
              </w:rPr>
              <w:t xml:space="preserve">ения сердечной недостаточности – </w:t>
            </w:r>
            <w:r w:rsidRPr="007F2036">
              <w:rPr>
                <w:rStyle w:val="a5"/>
                <w:rFonts w:ascii="Times New Roman" w:eastAsia="Times New Roman" w:hAnsi="Times New Roman" w:cs="Times New Roman"/>
              </w:rPr>
              <w:t>модуляция сердечной сократимости с использованием системы</w:t>
            </w:r>
          </w:p>
          <w:p w:rsidR="003645CB" w:rsidRPr="007F2036" w:rsidRDefault="003645CB" w:rsidP="003645CB">
            <w:pPr>
              <w:pStyle w:val="1"/>
              <w:rPr>
                <w:rStyle w:val="a5"/>
                <w:rFonts w:ascii="Times New Roman" w:eastAsia="Times New Roman" w:hAnsi="Times New Roman" w:cs="Times New Roman"/>
              </w:rPr>
            </w:pPr>
            <w:r w:rsidRPr="007F2036">
              <w:rPr>
                <w:rStyle w:val="a5"/>
                <w:rFonts w:ascii="Times New Roman" w:eastAsia="Times New Roman" w:hAnsi="Times New Roman" w:cs="Times New Roman"/>
              </w:rPr>
              <w:t>Оптимайзер</w:t>
            </w:r>
            <w:bookmarkStart w:id="0" w:name="_GoBack"/>
            <w:bookmarkEnd w:id="0"/>
          </w:p>
          <w:p w:rsidR="003B6775" w:rsidRPr="007F2036" w:rsidRDefault="003B6775" w:rsidP="002543E1">
            <w:pPr>
              <w:rPr>
                <w:rStyle w:val="a5"/>
                <w:rFonts w:ascii="Times New Roman" w:eastAsia="Times New Roman" w:hAnsi="Times New Roman" w:cs="Times New Roman"/>
              </w:rPr>
            </w:pPr>
          </w:p>
        </w:tc>
      </w:tr>
    </w:tbl>
    <w:p w:rsidR="00A55DFB" w:rsidRPr="007F2036" w:rsidRDefault="00A55DFB">
      <w:pPr>
        <w:pStyle w:val="1"/>
        <w:widowControl w:val="0"/>
        <w:ind w:left="108" w:hanging="108"/>
        <w:rPr>
          <w:rStyle w:val="a5"/>
          <w:rFonts w:ascii="Times New Roman" w:eastAsia="Times New Roman" w:hAnsi="Times New Roman" w:cs="Times New Roman"/>
          <w:b/>
          <w:bCs/>
        </w:rPr>
      </w:pPr>
    </w:p>
    <w:p w:rsidR="00A55DFB" w:rsidRPr="007F2036" w:rsidRDefault="00114DF8">
      <w:pPr>
        <w:pStyle w:val="1"/>
        <w:widowControl w:val="0"/>
        <w:rPr>
          <w:rStyle w:val="a5"/>
          <w:rFonts w:ascii="Times New Roman" w:eastAsia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</w:rPr>
        <w:br/>
      </w:r>
    </w:p>
    <w:p w:rsidR="00A55DFB" w:rsidRPr="007F2036" w:rsidRDefault="00A55DFB">
      <w:pPr>
        <w:pStyle w:val="1"/>
        <w:widowControl w:val="0"/>
        <w:rPr>
          <w:rStyle w:val="a5"/>
          <w:rFonts w:ascii="Times New Roman" w:eastAsia="Times New Roman" w:hAnsi="Times New Roman" w:cs="Times New Roman"/>
        </w:rPr>
      </w:pPr>
    </w:p>
    <w:p w:rsidR="00A55DFB" w:rsidRPr="007F2036" w:rsidRDefault="00114DF8">
      <w:pPr>
        <w:pStyle w:val="1"/>
        <w:widowControl w:val="0"/>
        <w:rPr>
          <w:rFonts w:ascii="Times New Roman" w:hAnsi="Times New Roman" w:cs="Times New Roman"/>
        </w:rPr>
      </w:pPr>
      <w:r w:rsidRPr="007F2036">
        <w:rPr>
          <w:rStyle w:val="a5"/>
          <w:rFonts w:ascii="Times New Roman" w:hAnsi="Times New Roman" w:cs="Times New Roman"/>
        </w:rPr>
        <w:br/>
      </w:r>
    </w:p>
    <w:sectPr w:rsidR="00A55DFB" w:rsidRPr="007F2036" w:rsidSect="00620A10">
      <w:pgSz w:w="16840" w:h="11900" w:orient="landscape"/>
      <w:pgMar w:top="0" w:right="1134" w:bottom="4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229" w:rsidRDefault="001B7229">
      <w:r>
        <w:separator/>
      </w:r>
    </w:p>
  </w:endnote>
  <w:endnote w:type="continuationSeparator" w:id="0">
    <w:p w:rsidR="001B7229" w:rsidRDefault="001B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229" w:rsidRDefault="001B7229">
      <w:r>
        <w:separator/>
      </w:r>
    </w:p>
  </w:footnote>
  <w:footnote w:type="continuationSeparator" w:id="0">
    <w:p w:rsidR="001B7229" w:rsidRDefault="001B7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479"/>
    <w:multiLevelType w:val="hybridMultilevel"/>
    <w:tmpl w:val="B2FA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FB"/>
    <w:rsid w:val="00012407"/>
    <w:rsid w:val="00095738"/>
    <w:rsid w:val="000A4E2B"/>
    <w:rsid w:val="000A5FA7"/>
    <w:rsid w:val="000C2E5A"/>
    <w:rsid w:val="000D7E65"/>
    <w:rsid w:val="000E0917"/>
    <w:rsid w:val="00114DF8"/>
    <w:rsid w:val="00117B18"/>
    <w:rsid w:val="00134B29"/>
    <w:rsid w:val="00146777"/>
    <w:rsid w:val="001930B4"/>
    <w:rsid w:val="00194B76"/>
    <w:rsid w:val="001B7229"/>
    <w:rsid w:val="001E1B5E"/>
    <w:rsid w:val="001F5161"/>
    <w:rsid w:val="0024506E"/>
    <w:rsid w:val="002543E1"/>
    <w:rsid w:val="002643D1"/>
    <w:rsid w:val="002A3B99"/>
    <w:rsid w:val="002B74D3"/>
    <w:rsid w:val="002D1084"/>
    <w:rsid w:val="002E4662"/>
    <w:rsid w:val="002F6781"/>
    <w:rsid w:val="00303EC0"/>
    <w:rsid w:val="00363840"/>
    <w:rsid w:val="003645CB"/>
    <w:rsid w:val="003774E4"/>
    <w:rsid w:val="00387FA2"/>
    <w:rsid w:val="003B6775"/>
    <w:rsid w:val="003F5EA0"/>
    <w:rsid w:val="00411CD7"/>
    <w:rsid w:val="00413B0C"/>
    <w:rsid w:val="004161A5"/>
    <w:rsid w:val="004535D8"/>
    <w:rsid w:val="004B0D5C"/>
    <w:rsid w:val="004E2803"/>
    <w:rsid w:val="004F7B9E"/>
    <w:rsid w:val="00500FED"/>
    <w:rsid w:val="00537299"/>
    <w:rsid w:val="00586828"/>
    <w:rsid w:val="005C7707"/>
    <w:rsid w:val="005D2A27"/>
    <w:rsid w:val="005E39C8"/>
    <w:rsid w:val="00620A10"/>
    <w:rsid w:val="00621C00"/>
    <w:rsid w:val="00653DAF"/>
    <w:rsid w:val="006547AE"/>
    <w:rsid w:val="006A7F7C"/>
    <w:rsid w:val="00700CC5"/>
    <w:rsid w:val="0075032F"/>
    <w:rsid w:val="0076241B"/>
    <w:rsid w:val="007971AD"/>
    <w:rsid w:val="007A792E"/>
    <w:rsid w:val="007B0133"/>
    <w:rsid w:val="007B7831"/>
    <w:rsid w:val="007C347C"/>
    <w:rsid w:val="007E3994"/>
    <w:rsid w:val="007F2036"/>
    <w:rsid w:val="00821D7C"/>
    <w:rsid w:val="008719D7"/>
    <w:rsid w:val="008834D4"/>
    <w:rsid w:val="008E0097"/>
    <w:rsid w:val="008F0FE5"/>
    <w:rsid w:val="009453ED"/>
    <w:rsid w:val="00962227"/>
    <w:rsid w:val="00971AA5"/>
    <w:rsid w:val="00986D9C"/>
    <w:rsid w:val="009913C8"/>
    <w:rsid w:val="009A21E1"/>
    <w:rsid w:val="009A69DE"/>
    <w:rsid w:val="00A143E4"/>
    <w:rsid w:val="00A55DFB"/>
    <w:rsid w:val="00A73120"/>
    <w:rsid w:val="00AA635C"/>
    <w:rsid w:val="00AB5886"/>
    <w:rsid w:val="00AC5ED8"/>
    <w:rsid w:val="00AD4309"/>
    <w:rsid w:val="00AE556C"/>
    <w:rsid w:val="00B373AF"/>
    <w:rsid w:val="00BD4FFA"/>
    <w:rsid w:val="00BE253B"/>
    <w:rsid w:val="00C24510"/>
    <w:rsid w:val="00C3401B"/>
    <w:rsid w:val="00D05F5B"/>
    <w:rsid w:val="00D268CC"/>
    <w:rsid w:val="00DC628D"/>
    <w:rsid w:val="00DE5357"/>
    <w:rsid w:val="00E27211"/>
    <w:rsid w:val="00E649A0"/>
    <w:rsid w:val="00E76FC2"/>
    <w:rsid w:val="00E941B5"/>
    <w:rsid w:val="00EA49F3"/>
    <w:rsid w:val="00F36A48"/>
    <w:rsid w:val="00F5621F"/>
    <w:rsid w:val="00F77B2B"/>
    <w:rsid w:val="00F87913"/>
    <w:rsid w:val="00FA658C"/>
    <w:rsid w:val="00FC2327"/>
    <w:rsid w:val="00FD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6AA6E-D474-42E7-8660-A5281880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0A10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0A10"/>
    <w:rPr>
      <w:u w:val="single"/>
    </w:rPr>
  </w:style>
  <w:style w:type="table" w:customStyle="1" w:styleId="TableNormal">
    <w:name w:val="Table Normal"/>
    <w:rsid w:val="00620A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20A1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1">
    <w:name w:val="Обычный1"/>
    <w:rsid w:val="00620A10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customStyle="1" w:styleId="a5">
    <w:name w:val="Нет"/>
    <w:rsid w:val="00620A10"/>
    <w:rPr>
      <w:lang w:val="ru-RU"/>
    </w:rPr>
  </w:style>
  <w:style w:type="paragraph" w:styleId="a6">
    <w:name w:val="Title"/>
    <w:next w:val="1"/>
    <w:rsid w:val="00620A10"/>
    <w:pPr>
      <w:jc w:val="center"/>
    </w:pPr>
    <w:rPr>
      <w:rFonts w:ascii="Arial Unicode MS" w:hAnsi="Arial Unicode MS" w:cs="Arial Unicode MS"/>
      <w:color w:val="000000"/>
      <w:sz w:val="32"/>
      <w:szCs w:val="32"/>
      <w:u w:color="000000"/>
    </w:rPr>
  </w:style>
  <w:style w:type="paragraph" w:customStyle="1" w:styleId="1A">
    <w:name w:val="Обычный1 A"/>
    <w:rsid w:val="00620A10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7">
    <w:name w:val="По умолчанию A"/>
    <w:rsid w:val="00620A10"/>
    <w:rPr>
      <w:rFonts w:eastAsia="Times New Roman"/>
      <w:color w:val="000000"/>
      <w:sz w:val="22"/>
      <w:szCs w:val="22"/>
      <w:u w:color="000000"/>
    </w:rPr>
  </w:style>
  <w:style w:type="paragraph" w:customStyle="1" w:styleId="yiv4465215179msolistparagraph">
    <w:name w:val="yiv4465215179msolistparagraph"/>
    <w:rsid w:val="00620A10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a8">
    <w:name w:val="Свободная форма"/>
    <w:rsid w:val="00620A10"/>
    <w:rPr>
      <w:rFonts w:ascii="Helvetica" w:hAnsi="Helvetica" w:cs="Arial Unicode MS"/>
      <w:color w:val="000000"/>
      <w:sz w:val="24"/>
      <w:szCs w:val="24"/>
      <w:u w:color="000000"/>
    </w:rPr>
  </w:style>
  <w:style w:type="paragraph" w:styleId="a9">
    <w:name w:val="Normal (Web)"/>
    <w:uiPriority w:val="99"/>
    <w:rsid w:val="00620A10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a">
    <w:name w:val="List Paragraph"/>
    <w:basedOn w:val="a"/>
    <w:uiPriority w:val="34"/>
    <w:qFormat/>
    <w:rsid w:val="008E00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yiv5257712433msonormal">
    <w:name w:val="yiv5257712433msonormal"/>
    <w:basedOn w:val="a"/>
    <w:rsid w:val="00AE55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5D7A8-EADA-49C0-9FFA-5B49B345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Кузьмина-Крутецкая Анастасия Михайловна</dc:creator>
  <cp:lastModifiedBy>Альта Астра</cp:lastModifiedBy>
  <cp:revision>10</cp:revision>
  <dcterms:created xsi:type="dcterms:W3CDTF">2018-10-08T08:02:00Z</dcterms:created>
  <dcterms:modified xsi:type="dcterms:W3CDTF">2018-10-11T14:56:00Z</dcterms:modified>
</cp:coreProperties>
</file>