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44" w:type="dxa"/>
        <w:jc w:val="center"/>
        <w:tblInd w:w="-2737" w:type="dxa"/>
        <w:tblLook w:val="01E0" w:firstRow="1" w:lastRow="1" w:firstColumn="1" w:lastColumn="1" w:noHBand="0" w:noVBand="0"/>
      </w:tblPr>
      <w:tblGrid>
        <w:gridCol w:w="4248"/>
        <w:gridCol w:w="3196"/>
      </w:tblGrid>
      <w:tr w:rsidR="00620E19" w:rsidTr="003B4ECE">
        <w:trPr>
          <w:trHeight w:val="916"/>
          <w:jc w:val="center"/>
        </w:trPr>
        <w:tc>
          <w:tcPr>
            <w:tcW w:w="4248" w:type="dxa"/>
          </w:tcPr>
          <w:p w:rsidR="00620E19" w:rsidRDefault="00620E19" w:rsidP="00F03B3D">
            <w:pPr>
              <w:pStyle w:val="a3"/>
              <w:suppressAutoHyphens/>
              <w:ind w:left="0"/>
              <w:jc w:val="center"/>
              <w:rPr>
                <w:color w:val="000000"/>
                <w:sz w:val="24"/>
                <w:szCs w:val="24"/>
              </w:rPr>
            </w:pPr>
          </w:p>
          <w:p w:rsidR="00620E19" w:rsidRDefault="00620E19" w:rsidP="00F03B3D">
            <w:pPr>
              <w:jc w:val="center"/>
              <w:rPr>
                <w:lang w:eastAsia="zh-CN"/>
              </w:rPr>
            </w:pPr>
          </w:p>
          <w:p w:rsidR="00620E19" w:rsidRDefault="00EA36F0" w:rsidP="00F03B3D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6" type="#_x0000_t75" style="position:absolute;left:0;text-align:left;margin-left:81.6pt;margin-top:-52.65pt;width:36.75pt;height:36.75pt;z-index:-2;visibility:visible" wrapcoords="-441 0 -441 21159 21600 21159 21600 0 -441 0">
                  <v:imagedata r:id="rId6" o:title=""/>
                  <w10:wrap type="tight"/>
                </v:shape>
              </w:pict>
            </w:r>
            <w:r w:rsidR="00620E19" w:rsidRPr="00E927ED">
              <w:rPr>
                <w:sz w:val="18"/>
                <w:szCs w:val="18"/>
              </w:rPr>
              <w:t xml:space="preserve">Северо-Западный государственный медицинский университет </w:t>
            </w:r>
            <w:r w:rsidR="00620E19">
              <w:rPr>
                <w:sz w:val="18"/>
                <w:szCs w:val="18"/>
              </w:rPr>
              <w:t xml:space="preserve"> им. И.И. Мечникова        </w:t>
            </w:r>
          </w:p>
          <w:p w:rsidR="00620E19" w:rsidRPr="00AB1E55" w:rsidRDefault="00620E19" w:rsidP="00F03B3D">
            <w:pPr>
              <w:jc w:val="center"/>
              <w:rPr>
                <w:lang w:eastAsia="zh-CN"/>
              </w:rPr>
            </w:pPr>
          </w:p>
        </w:tc>
        <w:tc>
          <w:tcPr>
            <w:tcW w:w="3196" w:type="dxa"/>
          </w:tcPr>
          <w:p w:rsidR="00620E19" w:rsidRDefault="00620E19" w:rsidP="003B4ECE">
            <w:pPr>
              <w:jc w:val="center"/>
              <w:rPr>
                <w:lang w:eastAsia="zh-CN"/>
              </w:rPr>
            </w:pPr>
          </w:p>
          <w:p w:rsidR="00620E19" w:rsidRDefault="00620E19" w:rsidP="003B4ECE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20E19" w:rsidRPr="00AB1E55" w:rsidRDefault="00EA36F0" w:rsidP="003B4ECE">
            <w:pPr>
              <w:jc w:val="center"/>
              <w:rPr>
                <w:lang w:eastAsia="zh-CN"/>
              </w:rPr>
            </w:pPr>
            <w:r>
              <w:rPr>
                <w:noProof/>
                <w:lang w:eastAsia="ru-RU"/>
              </w:rPr>
              <w:pict>
                <v:shape id="Picture 2" o:spid="_x0000_s1027" type="#_x0000_t75" style="position:absolute;left:0;text-align:left;margin-left:49.35pt;margin-top:-71.05pt;width:45.2pt;height:45.2pt;z-index:-1;visibility:visible" wrapcoords="-360 0 -360 21240 21600 21240 21600 0 -360 0">
                  <v:imagedata r:id="rId7" o:title=""/>
                  <w10:wrap type="tight"/>
                </v:shape>
              </w:pict>
            </w:r>
            <w:r w:rsidR="00620E19" w:rsidRPr="00E927ED">
              <w:rPr>
                <w:color w:val="000000"/>
                <w:sz w:val="18"/>
                <w:szCs w:val="18"/>
              </w:rPr>
              <w:t xml:space="preserve">Общество гастроэнтерологов и </w:t>
            </w:r>
            <w:proofErr w:type="spellStart"/>
            <w:r w:rsidR="00620E19" w:rsidRPr="00E927ED">
              <w:rPr>
                <w:color w:val="000000"/>
                <w:sz w:val="18"/>
                <w:szCs w:val="18"/>
              </w:rPr>
              <w:t>гепатологов</w:t>
            </w:r>
            <w:proofErr w:type="spellEnd"/>
            <w:r w:rsidR="00620E19">
              <w:rPr>
                <w:color w:val="000000"/>
                <w:sz w:val="18"/>
                <w:szCs w:val="18"/>
              </w:rPr>
              <w:t xml:space="preserve">        </w:t>
            </w:r>
            <w:r w:rsidR="00620E19" w:rsidRPr="00E927ED">
              <w:rPr>
                <w:color w:val="000000"/>
                <w:sz w:val="18"/>
                <w:szCs w:val="18"/>
              </w:rPr>
              <w:t xml:space="preserve"> «Северо-Запад»</w:t>
            </w:r>
          </w:p>
        </w:tc>
      </w:tr>
    </w:tbl>
    <w:p w:rsidR="00620E19" w:rsidRDefault="00620E19" w:rsidP="00D258F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0E19" w:rsidRDefault="00620E19" w:rsidP="00D258F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20E19" w:rsidRPr="00255142" w:rsidRDefault="00620E19" w:rsidP="00D258F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</w:t>
      </w:r>
      <w:r w:rsidRPr="00255142">
        <w:rPr>
          <w:rFonts w:ascii="Times New Roman" w:hAnsi="Times New Roman"/>
          <w:b/>
          <w:i/>
          <w:sz w:val="24"/>
          <w:szCs w:val="24"/>
        </w:rPr>
        <w:t>рограмма образовательной школы-семинара</w:t>
      </w:r>
    </w:p>
    <w:p w:rsidR="00620E19" w:rsidRPr="00255142" w:rsidRDefault="00620E19" w:rsidP="00D258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Hlk501516681"/>
      <w:r w:rsidRPr="00255142">
        <w:rPr>
          <w:rFonts w:ascii="Times New Roman" w:hAnsi="Times New Roman"/>
          <w:b/>
          <w:sz w:val="24"/>
          <w:szCs w:val="24"/>
        </w:rPr>
        <w:t xml:space="preserve">Актуальные вопросы диагностики и лечения </w:t>
      </w:r>
      <w:r>
        <w:rPr>
          <w:rFonts w:ascii="Times New Roman" w:hAnsi="Times New Roman"/>
          <w:b/>
          <w:sz w:val="24"/>
          <w:szCs w:val="24"/>
        </w:rPr>
        <w:t>воспалительных заболеваний кишечника (</w:t>
      </w:r>
      <w:r w:rsidRPr="00255142">
        <w:rPr>
          <w:rFonts w:ascii="Times New Roman" w:hAnsi="Times New Roman"/>
          <w:b/>
          <w:sz w:val="24"/>
          <w:szCs w:val="24"/>
        </w:rPr>
        <w:t>ВЗК</w:t>
      </w:r>
      <w:r>
        <w:rPr>
          <w:rFonts w:ascii="Times New Roman" w:hAnsi="Times New Roman"/>
          <w:b/>
          <w:sz w:val="24"/>
          <w:szCs w:val="24"/>
        </w:rPr>
        <w:t>): «букварь» для специалистов</w:t>
      </w:r>
    </w:p>
    <w:p w:rsidR="00620E19" w:rsidRDefault="00620E19" w:rsidP="00D258F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0E19" w:rsidRPr="00255142" w:rsidRDefault="00620E19" w:rsidP="00E9142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Pr="00255142">
        <w:rPr>
          <w:rFonts w:ascii="Times New Roman" w:hAnsi="Times New Roman"/>
          <w:b/>
          <w:sz w:val="24"/>
          <w:szCs w:val="24"/>
        </w:rPr>
        <w:t xml:space="preserve"> января </w:t>
      </w:r>
      <w:smartTag w:uri="urn:schemas-microsoft-com:office:smarttags" w:element="metricconverter">
        <w:smartTagPr>
          <w:attr w:name="ProductID" w:val="2018 г"/>
        </w:smartTagPr>
        <w:r w:rsidRPr="00255142">
          <w:rPr>
            <w:rFonts w:ascii="Times New Roman" w:hAnsi="Times New Roman"/>
            <w:b/>
            <w:sz w:val="24"/>
            <w:szCs w:val="24"/>
          </w:rPr>
          <w:t>2018</w:t>
        </w:r>
        <w:r>
          <w:rPr>
            <w:rFonts w:ascii="Times New Roman" w:hAnsi="Times New Roman"/>
            <w:b/>
            <w:sz w:val="24"/>
            <w:szCs w:val="24"/>
          </w:rPr>
          <w:t xml:space="preserve"> г</w:t>
        </w:r>
      </w:smartTag>
    </w:p>
    <w:bookmarkEnd w:id="0"/>
    <w:p w:rsidR="00620E19" w:rsidRPr="00255142" w:rsidRDefault="00620E19" w:rsidP="00D258FD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Адрес</w:t>
      </w:r>
      <w:r w:rsidRPr="00255142">
        <w:rPr>
          <w:rFonts w:ascii="Times New Roman" w:hAnsi="Times New Roman"/>
          <w:b/>
          <w:sz w:val="24"/>
          <w:szCs w:val="24"/>
        </w:rPr>
        <w:t xml:space="preserve">: </w:t>
      </w:r>
      <w:bookmarkStart w:id="1" w:name="_Hlk501516729"/>
      <w:r w:rsidRPr="00255142">
        <w:rPr>
          <w:rFonts w:ascii="Times New Roman" w:hAnsi="Times New Roman"/>
          <w:bCs/>
          <w:sz w:val="24"/>
          <w:szCs w:val="24"/>
        </w:rPr>
        <w:t>Концертный</w:t>
      </w:r>
      <w:r>
        <w:rPr>
          <w:rFonts w:ascii="Times New Roman" w:hAnsi="Times New Roman"/>
          <w:bCs/>
          <w:sz w:val="24"/>
          <w:szCs w:val="24"/>
        </w:rPr>
        <w:t xml:space="preserve"> зал Филармонии джазовой музыки</w:t>
      </w:r>
    </w:p>
    <w:p w:rsidR="00620E19" w:rsidRDefault="00620E19" w:rsidP="00E914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255142">
        <w:rPr>
          <w:rFonts w:ascii="Times New Roman" w:hAnsi="Times New Roman"/>
          <w:bCs/>
          <w:sz w:val="24"/>
          <w:szCs w:val="24"/>
        </w:rPr>
        <w:t>Санкт-Петербург, Загородный проспект, д. 27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620E19" w:rsidRPr="00E9142B" w:rsidRDefault="00620E19" w:rsidP="00E9142B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bookmarkEnd w:id="1"/>
    <w:p w:rsidR="00620E19" w:rsidRPr="00854690" w:rsidRDefault="00620E19" w:rsidP="00D258FD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Ор</w:t>
      </w:r>
      <w:r w:rsidRPr="00854690">
        <w:rPr>
          <w:rFonts w:ascii="Times New Roman" w:hAnsi="Times New Roman"/>
          <w:b/>
          <w:color w:val="000000"/>
          <w:sz w:val="24"/>
          <w:szCs w:val="24"/>
        </w:rPr>
        <w:t>ганизаторы конференции:</w:t>
      </w:r>
    </w:p>
    <w:p w:rsidR="00620E19" w:rsidRPr="00854690" w:rsidRDefault="00620E19" w:rsidP="00D258FD">
      <w:pPr>
        <w:pStyle w:val="a3"/>
        <w:numPr>
          <w:ilvl w:val="0"/>
          <w:numId w:val="26"/>
        </w:numPr>
        <w:suppressAutoHyphens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4690">
        <w:rPr>
          <w:rFonts w:ascii="Times New Roman" w:hAnsi="Times New Roman"/>
          <w:color w:val="000000"/>
          <w:sz w:val="24"/>
          <w:szCs w:val="24"/>
        </w:rPr>
        <w:t xml:space="preserve">Северо-Западный государственный медицинский университет им. И.И. Мечникова </w:t>
      </w:r>
    </w:p>
    <w:p w:rsidR="00620E19" w:rsidRPr="00854690" w:rsidRDefault="00620E19" w:rsidP="00D258FD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854690">
        <w:rPr>
          <w:rFonts w:ascii="Times New Roman" w:hAnsi="Times New Roman"/>
          <w:color w:val="000000"/>
          <w:sz w:val="24"/>
          <w:szCs w:val="24"/>
        </w:rPr>
        <w:t xml:space="preserve">Общество гастроэнтерологов и </w:t>
      </w:r>
      <w:proofErr w:type="spellStart"/>
      <w:r w:rsidRPr="00854690">
        <w:rPr>
          <w:rFonts w:ascii="Times New Roman" w:hAnsi="Times New Roman"/>
          <w:color w:val="000000"/>
          <w:sz w:val="24"/>
          <w:szCs w:val="24"/>
        </w:rPr>
        <w:t>гепатологов</w:t>
      </w:r>
      <w:proofErr w:type="spellEnd"/>
      <w:r w:rsidRPr="00854690">
        <w:rPr>
          <w:rFonts w:ascii="Times New Roman" w:hAnsi="Times New Roman"/>
          <w:color w:val="000000"/>
          <w:sz w:val="24"/>
          <w:szCs w:val="24"/>
        </w:rPr>
        <w:t xml:space="preserve"> «Северо-Запад»</w:t>
      </w:r>
    </w:p>
    <w:p w:rsidR="00620E19" w:rsidRPr="00F647C6" w:rsidRDefault="00620E19" w:rsidP="00F647C6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20E19" w:rsidRPr="00C926F2" w:rsidRDefault="00620E19" w:rsidP="00C926F2">
      <w:pPr>
        <w:rPr>
          <w:rFonts w:ascii="Times New Roman" w:hAnsi="Times New Roman"/>
          <w:b/>
          <w:color w:val="FF0000"/>
          <w:sz w:val="24"/>
          <w:szCs w:val="24"/>
        </w:rPr>
      </w:pPr>
      <w:r w:rsidRPr="00C926F2">
        <w:rPr>
          <w:rFonts w:ascii="Times New Roman" w:hAnsi="Times New Roman"/>
          <w:b/>
          <w:color w:val="FF0000"/>
          <w:sz w:val="24"/>
          <w:szCs w:val="24"/>
        </w:rPr>
        <w:t xml:space="preserve">Мероприятие соответствует требованиям </w:t>
      </w:r>
      <w:r>
        <w:rPr>
          <w:rFonts w:ascii="Times New Roman" w:hAnsi="Times New Roman"/>
          <w:b/>
          <w:color w:val="FF0000"/>
          <w:sz w:val="24"/>
          <w:szCs w:val="24"/>
        </w:rPr>
        <w:t>для НМО (Количество кредитов – 7</w:t>
      </w:r>
      <w:r w:rsidRPr="00C926F2">
        <w:rPr>
          <w:rFonts w:ascii="Times New Roman" w:hAnsi="Times New Roman"/>
          <w:b/>
          <w:color w:val="FF0000"/>
          <w:sz w:val="24"/>
          <w:szCs w:val="24"/>
        </w:rPr>
        <w:t>)</w:t>
      </w:r>
    </w:p>
    <w:p w:rsidR="00620E19" w:rsidRPr="00255142" w:rsidRDefault="00620E19" w:rsidP="00D258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55142">
        <w:rPr>
          <w:rFonts w:ascii="Times New Roman" w:hAnsi="Times New Roman"/>
          <w:b/>
          <w:sz w:val="24"/>
          <w:szCs w:val="24"/>
        </w:rPr>
        <w:t>Программный комитет.</w:t>
      </w:r>
    </w:p>
    <w:p w:rsidR="00620E19" w:rsidRPr="00195C2F" w:rsidRDefault="00620E19" w:rsidP="00D258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5C2F">
        <w:rPr>
          <w:rFonts w:ascii="Times New Roman" w:hAnsi="Times New Roman"/>
          <w:b/>
          <w:bCs/>
          <w:sz w:val="24"/>
          <w:szCs w:val="24"/>
        </w:rPr>
        <w:t>Председатель программного комитета:</w:t>
      </w:r>
    </w:p>
    <w:p w:rsidR="00620E19" w:rsidRPr="00255142" w:rsidRDefault="00620E19" w:rsidP="00D258FD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205572">
        <w:rPr>
          <w:rFonts w:ascii="Times New Roman" w:hAnsi="Times New Roman"/>
          <w:b/>
          <w:bCs/>
          <w:sz w:val="24"/>
          <w:szCs w:val="24"/>
        </w:rPr>
        <w:t>Бакулин И.Г</w:t>
      </w:r>
      <w:r w:rsidRPr="002551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255142">
        <w:rPr>
          <w:rFonts w:ascii="Times New Roman" w:hAnsi="Times New Roman"/>
          <w:sz w:val="24"/>
          <w:szCs w:val="24"/>
        </w:rPr>
        <w:t xml:space="preserve"> </w:t>
      </w:r>
      <w:r w:rsidRPr="00195C2F">
        <w:rPr>
          <w:rFonts w:ascii="Times New Roman" w:hAnsi="Times New Roman"/>
          <w:i/>
          <w:iCs/>
          <w:sz w:val="24"/>
          <w:szCs w:val="24"/>
        </w:rPr>
        <w:t>заведующий кафедрой пропедевтики внутренних болезней, гастр</w:t>
      </w:r>
      <w:r>
        <w:rPr>
          <w:rFonts w:ascii="Times New Roman" w:hAnsi="Times New Roman"/>
          <w:i/>
          <w:iCs/>
          <w:sz w:val="24"/>
          <w:szCs w:val="24"/>
        </w:rPr>
        <w:t>оэнтерологии и диетологии СЗГМУ</w:t>
      </w:r>
      <w:r w:rsidRPr="00195C2F">
        <w:rPr>
          <w:rFonts w:ascii="Times New Roman" w:hAnsi="Times New Roman"/>
          <w:i/>
          <w:iCs/>
          <w:sz w:val="24"/>
          <w:szCs w:val="24"/>
        </w:rPr>
        <w:t xml:space="preserve"> им. И.И. Мечникова, Президент МОО «Общество гастроэнтерологов и </w:t>
      </w:r>
      <w:proofErr w:type="spellStart"/>
      <w:r w:rsidRPr="00195C2F">
        <w:rPr>
          <w:rFonts w:ascii="Times New Roman" w:hAnsi="Times New Roman"/>
          <w:i/>
          <w:iCs/>
          <w:sz w:val="24"/>
          <w:szCs w:val="24"/>
        </w:rPr>
        <w:t>гепатологов</w:t>
      </w:r>
      <w:proofErr w:type="spellEnd"/>
      <w:r w:rsidRPr="00195C2F">
        <w:rPr>
          <w:rFonts w:ascii="Times New Roman" w:hAnsi="Times New Roman"/>
          <w:i/>
          <w:iCs/>
          <w:sz w:val="24"/>
          <w:szCs w:val="24"/>
        </w:rPr>
        <w:t xml:space="preserve"> «Северо-Запад»</w:t>
      </w:r>
      <w:r>
        <w:rPr>
          <w:rFonts w:ascii="Times New Roman" w:hAnsi="Times New Roman"/>
          <w:i/>
          <w:iCs/>
          <w:sz w:val="24"/>
          <w:szCs w:val="24"/>
        </w:rPr>
        <w:t>, д.м.н., профессор, Санкт-Петербург</w:t>
      </w:r>
    </w:p>
    <w:p w:rsidR="00620E19" w:rsidRPr="00195C2F" w:rsidRDefault="00620E19" w:rsidP="00D258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95C2F">
        <w:rPr>
          <w:rFonts w:ascii="Times New Roman" w:hAnsi="Times New Roman"/>
          <w:b/>
          <w:bCs/>
          <w:sz w:val="24"/>
          <w:szCs w:val="24"/>
        </w:rPr>
        <w:t>Члены программного к</w:t>
      </w:r>
      <w:r>
        <w:rPr>
          <w:rFonts w:ascii="Times New Roman" w:hAnsi="Times New Roman"/>
          <w:b/>
          <w:bCs/>
          <w:sz w:val="24"/>
          <w:szCs w:val="24"/>
        </w:rPr>
        <w:t>о</w:t>
      </w:r>
      <w:r w:rsidRPr="00195C2F">
        <w:rPr>
          <w:rFonts w:ascii="Times New Roman" w:hAnsi="Times New Roman"/>
          <w:b/>
          <w:bCs/>
          <w:sz w:val="24"/>
          <w:szCs w:val="24"/>
        </w:rPr>
        <w:t>митета:</w:t>
      </w:r>
    </w:p>
    <w:p w:rsidR="00620E19" w:rsidRPr="00255142" w:rsidRDefault="00620E19" w:rsidP="00D258F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05572">
        <w:rPr>
          <w:rFonts w:ascii="Times New Roman" w:hAnsi="Times New Roman"/>
          <w:b/>
          <w:bCs/>
          <w:sz w:val="24"/>
          <w:szCs w:val="24"/>
        </w:rPr>
        <w:t>Суворов А.Н.</w:t>
      </w:r>
      <w:r w:rsidRPr="00255142">
        <w:rPr>
          <w:rFonts w:ascii="Times New Roman" w:hAnsi="Times New Roman"/>
          <w:b/>
          <w:bCs/>
          <w:caps/>
          <w:color w:val="000000"/>
          <w:sz w:val="24"/>
        </w:rPr>
        <w:t xml:space="preserve"> </w:t>
      </w:r>
      <w:r>
        <w:rPr>
          <w:rFonts w:ascii="Times New Roman" w:hAnsi="Times New Roman"/>
          <w:b/>
          <w:bCs/>
          <w:caps/>
          <w:color w:val="000000"/>
          <w:sz w:val="24"/>
        </w:rPr>
        <w:t xml:space="preserve">- </w:t>
      </w:r>
      <w:r w:rsidRPr="00255142">
        <w:rPr>
          <w:rFonts w:ascii="Times New Roman" w:hAnsi="Times New Roman"/>
          <w:i/>
          <w:iCs/>
          <w:sz w:val="24"/>
          <w:szCs w:val="24"/>
        </w:rPr>
        <w:t>заведующий кафедрой фундаментальных проблем медицины и медицинских технологий Факультета стоматологии и медицинских технологий СПбГУ, заведующий отделом молекулярной микробиологии ФГБНУ «Институт экспериментальной медици</w:t>
      </w:r>
      <w:r>
        <w:rPr>
          <w:rFonts w:ascii="Times New Roman" w:hAnsi="Times New Roman"/>
          <w:i/>
          <w:iCs/>
          <w:sz w:val="24"/>
          <w:szCs w:val="24"/>
        </w:rPr>
        <w:t>ны», член-корреспондент РАН, д.м.</w:t>
      </w:r>
      <w:r w:rsidRPr="00255142">
        <w:rPr>
          <w:rFonts w:ascii="Times New Roman" w:hAnsi="Times New Roman"/>
          <w:i/>
          <w:iCs/>
          <w:sz w:val="24"/>
          <w:szCs w:val="24"/>
        </w:rPr>
        <w:t>н., профессор</w:t>
      </w:r>
      <w:r>
        <w:rPr>
          <w:rFonts w:ascii="Times New Roman" w:hAnsi="Times New Roman"/>
          <w:i/>
          <w:iCs/>
          <w:sz w:val="24"/>
          <w:szCs w:val="24"/>
        </w:rPr>
        <w:t>, Санкт-Петербург</w:t>
      </w:r>
    </w:p>
    <w:p w:rsidR="00620E19" w:rsidRPr="00205572" w:rsidRDefault="00620E19" w:rsidP="00D258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205572">
        <w:rPr>
          <w:rFonts w:ascii="Times New Roman" w:hAnsi="Times New Roman"/>
          <w:b/>
          <w:bCs/>
          <w:sz w:val="24"/>
          <w:szCs w:val="24"/>
        </w:rPr>
        <w:t>Халиф И.Л. -</w:t>
      </w:r>
      <w:r w:rsidRPr="00D63612">
        <w:rPr>
          <w:rFonts w:ascii="Times New Roman" w:hAnsi="Times New Roman"/>
          <w:bCs/>
          <w:sz w:val="24"/>
          <w:szCs w:val="24"/>
        </w:rPr>
        <w:t xml:space="preserve"> </w:t>
      </w:r>
      <w:r w:rsidRPr="00F21C3B">
        <w:rPr>
          <w:rFonts w:ascii="Times New Roman" w:hAnsi="Times New Roman"/>
          <w:bCs/>
          <w:i/>
          <w:iCs/>
          <w:sz w:val="24"/>
          <w:szCs w:val="24"/>
        </w:rPr>
        <w:t>профессор кафедры гастроэнтерологии Терапевтическог</w:t>
      </w:r>
      <w:r>
        <w:rPr>
          <w:rFonts w:ascii="Times New Roman" w:hAnsi="Times New Roman"/>
          <w:bCs/>
          <w:i/>
          <w:iCs/>
          <w:sz w:val="24"/>
          <w:szCs w:val="24"/>
        </w:rPr>
        <w:t>о</w:t>
      </w:r>
      <w:r w:rsidRPr="00F21C3B">
        <w:rPr>
          <w:rFonts w:ascii="Times New Roman" w:hAnsi="Times New Roman"/>
          <w:bCs/>
          <w:i/>
          <w:iCs/>
          <w:sz w:val="24"/>
          <w:szCs w:val="24"/>
        </w:rPr>
        <w:t xml:space="preserve"> отделения РМАПО, руководитель отдела по изучению воспалительных и функциональных заболеваний кишечника ГНЦК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</w:rPr>
        <w:t>д.м.н., профессор,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 Москва</w:t>
      </w:r>
    </w:p>
    <w:p w:rsidR="00620E19" w:rsidRPr="00205572" w:rsidRDefault="00620E19" w:rsidP="00C4654C">
      <w:pPr>
        <w:spacing w:after="0"/>
        <w:jc w:val="both"/>
        <w:rPr>
          <w:rFonts w:ascii="Times New Roman" w:hAnsi="Times New Roman"/>
          <w:b/>
          <w:i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Корниенко Е.А. - </w:t>
      </w:r>
      <w:r w:rsidRPr="007B7571">
        <w:rPr>
          <w:rFonts w:ascii="Times New Roman" w:hAnsi="Times New Roman"/>
          <w:i/>
          <w:color w:val="000000"/>
          <w:sz w:val="24"/>
          <w:szCs w:val="24"/>
        </w:rPr>
        <w:t xml:space="preserve"> заведующая кафедрой гастроэнтерологии ФП и ДПО </w:t>
      </w:r>
      <w:proofErr w:type="spellStart"/>
      <w:r w:rsidRPr="007B7571">
        <w:rPr>
          <w:rFonts w:ascii="Times New Roman" w:hAnsi="Times New Roman"/>
          <w:i/>
          <w:color w:val="000000"/>
          <w:sz w:val="24"/>
          <w:szCs w:val="24"/>
        </w:rPr>
        <w:t>СПбГПМУ</w:t>
      </w:r>
      <w:proofErr w:type="spellEnd"/>
      <w:r w:rsidRPr="007B7571">
        <w:rPr>
          <w:rFonts w:ascii="Times New Roman" w:hAnsi="Times New Roman"/>
          <w:i/>
          <w:color w:val="000000"/>
          <w:sz w:val="24"/>
          <w:szCs w:val="24"/>
        </w:rPr>
        <w:t xml:space="preserve">, главный детский гастроэнтеролог и </w:t>
      </w:r>
      <w:proofErr w:type="spellStart"/>
      <w:r w:rsidRPr="007B7571">
        <w:rPr>
          <w:rFonts w:ascii="Times New Roman" w:hAnsi="Times New Roman"/>
          <w:i/>
          <w:color w:val="000000"/>
          <w:sz w:val="24"/>
          <w:szCs w:val="24"/>
        </w:rPr>
        <w:t>эндоскопист</w:t>
      </w:r>
      <w:proofErr w:type="spellEnd"/>
      <w:r w:rsidRPr="007B7571">
        <w:rPr>
          <w:rFonts w:ascii="Times New Roman" w:hAnsi="Times New Roman"/>
          <w:i/>
          <w:color w:val="000000"/>
          <w:sz w:val="24"/>
          <w:szCs w:val="24"/>
        </w:rPr>
        <w:t xml:space="preserve"> Санкт-Петербурга, д.м.н.</w:t>
      </w:r>
      <w:r w:rsidRPr="007B757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B7571">
        <w:rPr>
          <w:rFonts w:ascii="Times New Roman" w:hAnsi="Times New Roman"/>
          <w:i/>
          <w:color w:val="000000"/>
          <w:sz w:val="24"/>
          <w:szCs w:val="24"/>
        </w:rPr>
        <w:t xml:space="preserve">профессор, </w:t>
      </w:r>
      <w:r w:rsidRPr="007B7571">
        <w:rPr>
          <w:rFonts w:ascii="Times New Roman" w:hAnsi="Times New Roman"/>
          <w:i/>
          <w:iCs/>
          <w:color w:val="000000"/>
          <w:sz w:val="24"/>
          <w:szCs w:val="24"/>
        </w:rPr>
        <w:t>Санкт-Петербург</w:t>
      </w:r>
    </w:p>
    <w:p w:rsidR="00620E19" w:rsidRPr="002026E9" w:rsidRDefault="00620E19" w:rsidP="002026E9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026E9">
        <w:rPr>
          <w:rFonts w:ascii="Times New Roman" w:hAnsi="Times New Roman"/>
          <w:b/>
          <w:sz w:val="24"/>
          <w:szCs w:val="24"/>
        </w:rPr>
        <w:t>Веселов А.В.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95C2F"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р</w:t>
      </w:r>
      <w:r w:rsidRPr="00195C2F">
        <w:rPr>
          <w:rFonts w:ascii="Times New Roman" w:hAnsi="Times New Roman"/>
          <w:i/>
          <w:iCs/>
          <w:sz w:val="24"/>
          <w:szCs w:val="24"/>
        </w:rPr>
        <w:t xml:space="preserve">уководитель отдела по организационной работе и развитию </w:t>
      </w:r>
      <w:proofErr w:type="spellStart"/>
      <w:r w:rsidRPr="00195C2F">
        <w:rPr>
          <w:rFonts w:ascii="Times New Roman" w:hAnsi="Times New Roman"/>
          <w:i/>
          <w:iCs/>
          <w:sz w:val="24"/>
          <w:szCs w:val="24"/>
        </w:rPr>
        <w:t>колопроктологической</w:t>
      </w:r>
      <w:proofErr w:type="spellEnd"/>
      <w:r w:rsidRPr="00195C2F">
        <w:rPr>
          <w:rFonts w:ascii="Times New Roman" w:hAnsi="Times New Roman"/>
          <w:i/>
          <w:iCs/>
          <w:sz w:val="24"/>
          <w:szCs w:val="24"/>
        </w:rPr>
        <w:t xml:space="preserve"> службы РФ ГНЦК, ответственный секретарь Ассоциации </w:t>
      </w:r>
      <w:proofErr w:type="spellStart"/>
      <w:r w:rsidRPr="00195C2F">
        <w:rPr>
          <w:rFonts w:ascii="Times New Roman" w:hAnsi="Times New Roman"/>
          <w:i/>
          <w:iCs/>
          <w:sz w:val="24"/>
          <w:szCs w:val="24"/>
        </w:rPr>
        <w:t>колопроктологов</w:t>
      </w:r>
      <w:proofErr w:type="spellEnd"/>
      <w:r w:rsidRPr="00195C2F">
        <w:rPr>
          <w:rFonts w:ascii="Times New Roman" w:hAnsi="Times New Roman"/>
          <w:i/>
          <w:iCs/>
          <w:sz w:val="24"/>
          <w:szCs w:val="24"/>
        </w:rPr>
        <w:t xml:space="preserve"> России</w:t>
      </w:r>
      <w:r>
        <w:rPr>
          <w:rFonts w:ascii="Times New Roman" w:hAnsi="Times New Roman"/>
          <w:i/>
          <w:iCs/>
          <w:sz w:val="24"/>
          <w:szCs w:val="24"/>
        </w:rPr>
        <w:t>, к.м.н., Москва</w:t>
      </w:r>
    </w:p>
    <w:p w:rsidR="00620E19" w:rsidRPr="00205572" w:rsidRDefault="00620E19" w:rsidP="00D258F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05572">
        <w:rPr>
          <w:rFonts w:ascii="Times New Roman" w:hAnsi="Times New Roman"/>
          <w:b/>
          <w:bCs/>
          <w:sz w:val="24"/>
          <w:szCs w:val="24"/>
        </w:rPr>
        <w:t>Осипенко М.Ф.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B5195E">
        <w:rPr>
          <w:rFonts w:ascii="Times New Roman" w:hAnsi="Times New Roman"/>
          <w:i/>
          <w:iCs/>
          <w:sz w:val="24"/>
          <w:szCs w:val="24"/>
        </w:rPr>
        <w:t>заведующая кафедрой пропедевтики внутренних болезней Лечебного факультета НГМУ, д.м.н</w:t>
      </w:r>
      <w:r>
        <w:rPr>
          <w:rFonts w:ascii="Times New Roman" w:hAnsi="Times New Roman"/>
          <w:i/>
          <w:iCs/>
          <w:sz w:val="24"/>
          <w:szCs w:val="24"/>
        </w:rPr>
        <w:t>.</w:t>
      </w:r>
      <w:r w:rsidRPr="00B5195E">
        <w:rPr>
          <w:rFonts w:ascii="Times New Roman" w:hAnsi="Times New Roman"/>
          <w:i/>
          <w:iCs/>
          <w:sz w:val="24"/>
          <w:szCs w:val="24"/>
        </w:rPr>
        <w:t>, профессор</w:t>
      </w:r>
      <w:r>
        <w:rPr>
          <w:rFonts w:ascii="Times New Roman" w:hAnsi="Times New Roman"/>
          <w:bCs/>
          <w:i/>
          <w:iCs/>
          <w:sz w:val="24"/>
          <w:szCs w:val="24"/>
        </w:rPr>
        <w:t>, г. Новосибирск</w:t>
      </w:r>
    </w:p>
    <w:p w:rsidR="00620E19" w:rsidRPr="00696D56" w:rsidRDefault="00620E19" w:rsidP="0040361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205572">
        <w:rPr>
          <w:rFonts w:ascii="Times New Roman" w:hAnsi="Times New Roman"/>
          <w:b/>
          <w:bCs/>
          <w:sz w:val="24"/>
          <w:szCs w:val="24"/>
        </w:rPr>
        <w:lastRenderedPageBreak/>
        <w:t>Ливзан</w:t>
      </w:r>
      <w:proofErr w:type="spellEnd"/>
      <w:r w:rsidRPr="00205572">
        <w:rPr>
          <w:rFonts w:ascii="Times New Roman" w:hAnsi="Times New Roman"/>
          <w:b/>
          <w:bCs/>
          <w:sz w:val="24"/>
          <w:szCs w:val="24"/>
        </w:rPr>
        <w:t xml:space="preserve"> М.А. </w:t>
      </w:r>
      <w:r>
        <w:rPr>
          <w:rFonts w:ascii="Times New Roman" w:hAnsi="Times New Roman"/>
          <w:b/>
          <w:bCs/>
          <w:sz w:val="24"/>
          <w:szCs w:val="24"/>
        </w:rPr>
        <w:t>-</w:t>
      </w:r>
      <w:r w:rsidRPr="00B5195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B234F">
        <w:rPr>
          <w:rFonts w:ascii="Times New Roman" w:hAnsi="Times New Roman"/>
          <w:i/>
          <w:iCs/>
          <w:sz w:val="24"/>
          <w:szCs w:val="24"/>
        </w:rPr>
        <w:t>заведующая кафедрой факультетской терапии с курсом профессиональных болезней Лечебного факультета, проректор по научно-</w:t>
      </w:r>
      <w:r w:rsidRPr="00696D56">
        <w:rPr>
          <w:rFonts w:ascii="Times New Roman" w:hAnsi="Times New Roman"/>
          <w:i/>
          <w:iCs/>
          <w:sz w:val="24"/>
          <w:szCs w:val="24"/>
        </w:rPr>
        <w:t xml:space="preserve">исследовательской работе </w:t>
      </w:r>
      <w:proofErr w:type="spellStart"/>
      <w:r w:rsidRPr="00696D56">
        <w:rPr>
          <w:rFonts w:ascii="Times New Roman" w:hAnsi="Times New Roman"/>
          <w:i/>
          <w:iCs/>
          <w:sz w:val="24"/>
          <w:szCs w:val="24"/>
        </w:rPr>
        <w:t>ОмГМУ</w:t>
      </w:r>
      <w:proofErr w:type="spellEnd"/>
      <w:r w:rsidRPr="00696D56">
        <w:rPr>
          <w:rFonts w:ascii="Times New Roman" w:hAnsi="Times New Roman"/>
          <w:i/>
          <w:iCs/>
          <w:sz w:val="24"/>
          <w:szCs w:val="24"/>
        </w:rPr>
        <w:t>, главный внештатный специалист-терапевт СФО,   д.м.н., профессор, г. Омск</w:t>
      </w:r>
    </w:p>
    <w:p w:rsidR="00620E19" w:rsidRPr="00205572" w:rsidRDefault="00620E19" w:rsidP="002026E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05572">
        <w:rPr>
          <w:rFonts w:ascii="Times New Roman" w:hAnsi="Times New Roman"/>
          <w:b/>
          <w:bCs/>
          <w:sz w:val="24"/>
          <w:szCs w:val="24"/>
        </w:rPr>
        <w:t>Абдулганиева</w:t>
      </w:r>
      <w:proofErr w:type="spellEnd"/>
      <w:r w:rsidRPr="00205572">
        <w:rPr>
          <w:rFonts w:ascii="Times New Roman" w:hAnsi="Times New Roman"/>
          <w:b/>
          <w:bCs/>
          <w:sz w:val="24"/>
          <w:szCs w:val="24"/>
        </w:rPr>
        <w:t xml:space="preserve"> Д.И. </w:t>
      </w:r>
      <w:r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205572">
        <w:rPr>
          <w:rFonts w:ascii="Times New Roman" w:hAnsi="Times New Roman"/>
          <w:i/>
          <w:iCs/>
          <w:sz w:val="24"/>
          <w:szCs w:val="24"/>
        </w:rPr>
        <w:t>за</w:t>
      </w:r>
      <w:r>
        <w:rPr>
          <w:rFonts w:ascii="Times New Roman" w:hAnsi="Times New Roman"/>
          <w:i/>
          <w:iCs/>
          <w:sz w:val="24"/>
          <w:szCs w:val="24"/>
        </w:rPr>
        <w:t>в</w:t>
      </w:r>
      <w:r w:rsidRPr="00205572">
        <w:rPr>
          <w:rFonts w:ascii="Times New Roman" w:hAnsi="Times New Roman"/>
          <w:i/>
          <w:iCs/>
          <w:sz w:val="24"/>
          <w:szCs w:val="24"/>
        </w:rPr>
        <w:t>едующая кафедрой госпитальной терапии Лечебног</w:t>
      </w:r>
      <w:r>
        <w:rPr>
          <w:rFonts w:ascii="Times New Roman" w:hAnsi="Times New Roman"/>
          <w:i/>
          <w:iCs/>
          <w:sz w:val="24"/>
          <w:szCs w:val="24"/>
        </w:rPr>
        <w:t>о</w:t>
      </w:r>
      <w:r w:rsidRPr="00205572">
        <w:rPr>
          <w:rFonts w:ascii="Times New Roman" w:hAnsi="Times New Roman"/>
          <w:i/>
          <w:iCs/>
          <w:sz w:val="24"/>
          <w:szCs w:val="24"/>
        </w:rPr>
        <w:t xml:space="preserve"> факультета КГМУ,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05572">
        <w:rPr>
          <w:rFonts w:ascii="Times New Roman" w:hAnsi="Times New Roman"/>
          <w:i/>
          <w:iCs/>
          <w:sz w:val="24"/>
          <w:szCs w:val="24"/>
        </w:rPr>
        <w:t>д.м.н., профессор</w:t>
      </w:r>
      <w:r>
        <w:rPr>
          <w:rFonts w:ascii="Times New Roman" w:hAnsi="Times New Roman"/>
          <w:i/>
          <w:iCs/>
          <w:sz w:val="24"/>
          <w:szCs w:val="24"/>
        </w:rPr>
        <w:t xml:space="preserve">, г. Казань </w:t>
      </w:r>
    </w:p>
    <w:p w:rsidR="00620E19" w:rsidRPr="00195C2F" w:rsidRDefault="00620E19" w:rsidP="00D258FD">
      <w:p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205572">
        <w:rPr>
          <w:rFonts w:ascii="Times New Roman" w:hAnsi="Times New Roman"/>
          <w:b/>
          <w:bCs/>
          <w:sz w:val="24"/>
          <w:szCs w:val="24"/>
        </w:rPr>
        <w:t>Скалинская</w:t>
      </w:r>
      <w:proofErr w:type="spellEnd"/>
      <w:r w:rsidRPr="00205572">
        <w:rPr>
          <w:rFonts w:ascii="Times New Roman" w:hAnsi="Times New Roman"/>
          <w:b/>
          <w:bCs/>
          <w:sz w:val="24"/>
          <w:szCs w:val="24"/>
        </w:rPr>
        <w:t xml:space="preserve"> М.И.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195C2F">
        <w:rPr>
          <w:rFonts w:ascii="Times New Roman" w:hAnsi="Times New Roman"/>
          <w:i/>
          <w:iCs/>
          <w:sz w:val="24"/>
          <w:szCs w:val="24"/>
        </w:rPr>
        <w:t>доцент кафедры пропедевтики внутренних болезней, гастроэнтерологии и диетологии СЗГМУ им. И.И. Мечникова, к.м.н.</w:t>
      </w:r>
      <w:r>
        <w:rPr>
          <w:rFonts w:ascii="Times New Roman" w:hAnsi="Times New Roman"/>
          <w:i/>
          <w:iCs/>
          <w:sz w:val="24"/>
          <w:szCs w:val="24"/>
        </w:rPr>
        <w:t>, Санкт-Петербург</w:t>
      </w:r>
    </w:p>
    <w:p w:rsidR="00620E19" w:rsidRDefault="00620E19" w:rsidP="00D258F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205572">
        <w:rPr>
          <w:rFonts w:ascii="Times New Roman" w:hAnsi="Times New Roman"/>
          <w:b/>
          <w:bCs/>
          <w:sz w:val="24"/>
          <w:szCs w:val="24"/>
        </w:rPr>
        <w:t>Ситкин</w:t>
      </w:r>
      <w:proofErr w:type="spellEnd"/>
      <w:r w:rsidRPr="00205572">
        <w:rPr>
          <w:rFonts w:ascii="Times New Roman" w:hAnsi="Times New Roman"/>
          <w:b/>
          <w:bCs/>
          <w:sz w:val="24"/>
          <w:szCs w:val="24"/>
        </w:rPr>
        <w:t xml:space="preserve"> С.И.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55142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доцент</w:t>
      </w:r>
      <w:r w:rsidRPr="00255142">
        <w:rPr>
          <w:rFonts w:ascii="Times New Roman" w:hAnsi="Times New Roman"/>
          <w:b/>
          <w:i/>
          <w:iCs/>
          <w:sz w:val="24"/>
          <w:szCs w:val="24"/>
          <w:shd w:val="clear" w:color="auto" w:fill="FFFFFF"/>
        </w:rPr>
        <w:t xml:space="preserve"> </w:t>
      </w:r>
      <w:r w:rsidRPr="00255142">
        <w:rPr>
          <w:rFonts w:ascii="Times New Roman" w:hAnsi="Times New Roman"/>
          <w:bCs/>
          <w:i/>
          <w:iCs/>
          <w:sz w:val="24"/>
          <w:szCs w:val="24"/>
        </w:rPr>
        <w:t xml:space="preserve">кафедры пропедевтики внутренних болезней, гастроэнтерологии и диетологии СЗГМУ им. И.И. Мечникова, </w:t>
      </w:r>
      <w:r w:rsidRPr="00255142">
        <w:rPr>
          <w:rFonts w:ascii="Times New Roman" w:hAnsi="Times New Roman"/>
          <w:i/>
          <w:iCs/>
          <w:sz w:val="24"/>
          <w:szCs w:val="24"/>
        </w:rPr>
        <w:t>врач терапевт и гастроэнтеролог высшей квалификационной категории, к.м.н.</w:t>
      </w:r>
      <w:r>
        <w:rPr>
          <w:rFonts w:ascii="Times New Roman" w:hAnsi="Times New Roman"/>
          <w:i/>
          <w:iCs/>
          <w:sz w:val="24"/>
          <w:szCs w:val="24"/>
        </w:rPr>
        <w:t>, Санкт-Петербург</w:t>
      </w:r>
    </w:p>
    <w:p w:rsidR="00620E19" w:rsidRDefault="00620E19" w:rsidP="00D258FD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205572">
        <w:rPr>
          <w:rFonts w:ascii="Times New Roman" w:hAnsi="Times New Roman"/>
          <w:b/>
          <w:bCs/>
          <w:sz w:val="24"/>
          <w:szCs w:val="24"/>
        </w:rPr>
        <w:t>Жигалова Т.Н.</w:t>
      </w:r>
      <w:r w:rsidRPr="00255142">
        <w:rPr>
          <w:rFonts w:ascii="Times New Roman" w:hAnsi="Times New Roman"/>
          <w:sz w:val="24"/>
          <w:szCs w:val="24"/>
        </w:rPr>
        <w:t xml:space="preserve"> - </w:t>
      </w:r>
      <w:r w:rsidRPr="00255142">
        <w:rPr>
          <w:rFonts w:ascii="Times New Roman" w:hAnsi="Times New Roman"/>
          <w:i/>
          <w:iCs/>
          <w:sz w:val="24"/>
          <w:szCs w:val="24"/>
        </w:rPr>
        <w:t>доцент кафедры пропедевтики внутренних болезней, гастроэнтерологии и диетологии СЗГМУ им. И.И. Мечникова, врач терапевт и гастроэнтеролог высшей квалификационной категории, к.м.н.</w:t>
      </w:r>
      <w:r>
        <w:rPr>
          <w:rFonts w:ascii="Times New Roman" w:hAnsi="Times New Roman"/>
          <w:i/>
          <w:iCs/>
          <w:sz w:val="24"/>
          <w:szCs w:val="24"/>
        </w:rPr>
        <w:t>, Санкт-Петербург</w:t>
      </w:r>
    </w:p>
    <w:p w:rsidR="00620E19" w:rsidRPr="00195C2F" w:rsidRDefault="00620E19" w:rsidP="00D258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572">
        <w:rPr>
          <w:rFonts w:ascii="Times New Roman" w:hAnsi="Times New Roman"/>
          <w:b/>
          <w:bCs/>
          <w:sz w:val="24"/>
          <w:szCs w:val="24"/>
        </w:rPr>
        <w:t>Воробьев С.Л.</w:t>
      </w:r>
      <w:r w:rsidRPr="00195C2F"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195C2F">
        <w:rPr>
          <w:rFonts w:ascii="Times New Roman" w:hAnsi="Times New Roman"/>
          <w:i/>
          <w:iCs/>
          <w:sz w:val="24"/>
          <w:szCs w:val="24"/>
        </w:rPr>
        <w:t>директор Национального центра клинических морфологических заболеваний, врач высшей проф</w:t>
      </w:r>
      <w:r>
        <w:rPr>
          <w:rFonts w:ascii="Times New Roman" w:hAnsi="Times New Roman"/>
          <w:i/>
          <w:iCs/>
          <w:sz w:val="24"/>
          <w:szCs w:val="24"/>
        </w:rPr>
        <w:t xml:space="preserve">ессиональной категории, </w:t>
      </w:r>
      <w:r w:rsidRPr="00195C2F">
        <w:rPr>
          <w:rFonts w:ascii="Times New Roman" w:hAnsi="Times New Roman"/>
          <w:i/>
          <w:iCs/>
          <w:sz w:val="24"/>
          <w:szCs w:val="24"/>
        </w:rPr>
        <w:t xml:space="preserve">вице-президент  Ассоциации клинических </w:t>
      </w:r>
      <w:proofErr w:type="spellStart"/>
      <w:r w:rsidRPr="00195C2F">
        <w:rPr>
          <w:rFonts w:ascii="Times New Roman" w:hAnsi="Times New Roman"/>
          <w:i/>
          <w:iCs/>
          <w:sz w:val="24"/>
          <w:szCs w:val="24"/>
        </w:rPr>
        <w:t>цитологов</w:t>
      </w:r>
      <w:proofErr w:type="spellEnd"/>
      <w:r w:rsidRPr="00195C2F">
        <w:rPr>
          <w:rFonts w:ascii="Times New Roman" w:hAnsi="Times New Roman"/>
          <w:i/>
          <w:iCs/>
          <w:sz w:val="24"/>
          <w:szCs w:val="24"/>
        </w:rPr>
        <w:t xml:space="preserve"> России</w:t>
      </w:r>
      <w:r>
        <w:rPr>
          <w:rFonts w:ascii="Times New Roman" w:hAnsi="Times New Roman"/>
          <w:i/>
          <w:iCs/>
          <w:sz w:val="24"/>
          <w:szCs w:val="24"/>
        </w:rPr>
        <w:t>, к.м.н., Санкт-Петербург</w:t>
      </w:r>
    </w:p>
    <w:p w:rsidR="00620E19" w:rsidRDefault="00620E19" w:rsidP="00205572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620E19" w:rsidRDefault="00620E19" w:rsidP="00466304">
      <w:pPr>
        <w:spacing w:after="0"/>
        <w:rPr>
          <w:rFonts w:ascii="Times New Roman" w:hAnsi="Times New Roman"/>
          <w:b/>
          <w:iCs/>
          <w:sz w:val="24"/>
          <w:szCs w:val="24"/>
        </w:rPr>
      </w:pPr>
    </w:p>
    <w:p w:rsidR="00620E19" w:rsidRPr="00205572" w:rsidRDefault="00620E19" w:rsidP="00205572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Образовательная школа-семинар</w:t>
      </w:r>
    </w:p>
    <w:p w:rsidR="00620E19" w:rsidRPr="00255142" w:rsidRDefault="00620E19" w:rsidP="002055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55142">
        <w:rPr>
          <w:rFonts w:ascii="Times New Roman" w:hAnsi="Times New Roman"/>
          <w:b/>
          <w:sz w:val="24"/>
          <w:szCs w:val="24"/>
        </w:rPr>
        <w:t xml:space="preserve">Актуальные вопросы диагностики и лечения </w:t>
      </w:r>
      <w:r>
        <w:rPr>
          <w:rFonts w:ascii="Times New Roman" w:hAnsi="Times New Roman"/>
          <w:b/>
          <w:sz w:val="24"/>
          <w:szCs w:val="24"/>
        </w:rPr>
        <w:t>воспалительных заболеваний кишечника (</w:t>
      </w:r>
      <w:r w:rsidRPr="00255142">
        <w:rPr>
          <w:rFonts w:ascii="Times New Roman" w:hAnsi="Times New Roman"/>
          <w:b/>
          <w:sz w:val="24"/>
          <w:szCs w:val="24"/>
        </w:rPr>
        <w:t>ВЗК</w:t>
      </w:r>
      <w:r>
        <w:rPr>
          <w:rFonts w:ascii="Times New Roman" w:hAnsi="Times New Roman"/>
          <w:b/>
          <w:sz w:val="24"/>
          <w:szCs w:val="24"/>
        </w:rPr>
        <w:t>): «букварь» для специалистов</w:t>
      </w:r>
    </w:p>
    <w:p w:rsidR="00620E19" w:rsidRPr="00255142" w:rsidRDefault="00620E19" w:rsidP="002055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</w:t>
      </w:r>
      <w:r w:rsidRPr="00255142">
        <w:rPr>
          <w:rFonts w:ascii="Times New Roman" w:hAnsi="Times New Roman"/>
          <w:b/>
          <w:sz w:val="24"/>
          <w:szCs w:val="24"/>
        </w:rPr>
        <w:t xml:space="preserve"> января </w:t>
      </w:r>
      <w:smartTag w:uri="urn:schemas-microsoft-com:office:smarttags" w:element="metricconverter">
        <w:smartTagPr>
          <w:attr w:name="ProductID" w:val="2018 г"/>
        </w:smartTagPr>
        <w:smartTag w:uri="urn:schemas-microsoft-com:office:smarttags" w:element="metricconverter">
          <w:smartTagPr>
            <w:attr w:name="ProductID" w:val="2018 г"/>
          </w:smartTagPr>
          <w:r w:rsidRPr="00255142">
            <w:rPr>
              <w:rFonts w:ascii="Times New Roman" w:hAnsi="Times New Roman"/>
              <w:b/>
              <w:sz w:val="24"/>
              <w:szCs w:val="24"/>
            </w:rPr>
            <w:t>2018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г</w:t>
          </w:r>
        </w:smartTag>
        <w:r>
          <w:rPr>
            <w:rFonts w:ascii="Times New Roman" w:hAnsi="Times New Roman"/>
            <w:b/>
            <w:sz w:val="24"/>
            <w:szCs w:val="24"/>
          </w:rPr>
          <w:t xml:space="preserve"> </w:t>
        </w:r>
      </w:smartTag>
    </w:p>
    <w:p w:rsidR="00620E19" w:rsidRDefault="00620E19" w:rsidP="00D258FD">
      <w:pPr>
        <w:spacing w:after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620E19" w:rsidRPr="001F49AB" w:rsidRDefault="00620E19" w:rsidP="00D258F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743" w:type="dxa"/>
        <w:tblLook w:val="00A0" w:firstRow="1" w:lastRow="0" w:firstColumn="1" w:lastColumn="0" w:noHBand="0" w:noVBand="0"/>
      </w:tblPr>
      <w:tblGrid>
        <w:gridCol w:w="4785"/>
        <w:gridCol w:w="5564"/>
      </w:tblGrid>
      <w:tr w:rsidR="00620E19" w:rsidRPr="009A7B8E" w:rsidTr="00F03B3D">
        <w:tc>
          <w:tcPr>
            <w:tcW w:w="4785" w:type="dxa"/>
          </w:tcPr>
          <w:p w:rsidR="00620E19" w:rsidRPr="009A7B8E" w:rsidRDefault="00620E19" w:rsidP="00F03B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8E">
              <w:rPr>
                <w:rFonts w:ascii="Times New Roman" w:hAnsi="Times New Roman"/>
                <w:b/>
                <w:sz w:val="24"/>
                <w:szCs w:val="24"/>
              </w:rPr>
              <w:t>Директор школы:</w:t>
            </w:r>
            <w:r w:rsidRPr="009A7B8E">
              <w:rPr>
                <w:rFonts w:ascii="Times New Roman" w:hAnsi="Times New Roman"/>
                <w:sz w:val="24"/>
                <w:szCs w:val="24"/>
              </w:rPr>
              <w:t xml:space="preserve"> Бакулин И.Г.</w:t>
            </w:r>
          </w:p>
          <w:p w:rsidR="00620E19" w:rsidRDefault="00620E19" w:rsidP="00F03B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0E19" w:rsidRDefault="00620E19" w:rsidP="00F03B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0E19" w:rsidRPr="009A7B8E" w:rsidRDefault="00620E19" w:rsidP="00F03B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4" w:type="dxa"/>
            <w:vMerge w:val="restart"/>
          </w:tcPr>
          <w:p w:rsidR="00620E19" w:rsidRDefault="00620E19" w:rsidP="003B4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7B8E">
              <w:rPr>
                <w:rFonts w:ascii="Times New Roman" w:hAnsi="Times New Roman"/>
                <w:b/>
                <w:sz w:val="24"/>
                <w:szCs w:val="24"/>
              </w:rPr>
              <w:t>Педагогический совет:</w:t>
            </w:r>
            <w:r w:rsidRPr="009A7B8E">
              <w:rPr>
                <w:rFonts w:ascii="Times New Roman" w:hAnsi="Times New Roman"/>
                <w:sz w:val="24"/>
                <w:szCs w:val="24"/>
              </w:rPr>
              <w:t xml:space="preserve"> Суворов А.Н.,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Халиф И.Л., Корниенко Е.А., </w:t>
            </w:r>
            <w:r w:rsidRPr="009A7B8E">
              <w:rPr>
                <w:rFonts w:ascii="Times New Roman" w:hAnsi="Times New Roman"/>
                <w:sz w:val="24"/>
                <w:szCs w:val="24"/>
              </w:rPr>
              <w:t xml:space="preserve">Веселов А.В., Осипенко М.Ф., </w:t>
            </w:r>
            <w:proofErr w:type="spellStart"/>
            <w:r w:rsidRPr="009A7B8E">
              <w:rPr>
                <w:rFonts w:ascii="Times New Roman" w:hAnsi="Times New Roman"/>
                <w:sz w:val="24"/>
                <w:szCs w:val="24"/>
              </w:rPr>
              <w:t>Ливзан</w:t>
            </w:r>
            <w:proofErr w:type="spellEnd"/>
            <w:r w:rsidRPr="009A7B8E">
              <w:rPr>
                <w:rFonts w:ascii="Times New Roman" w:hAnsi="Times New Roman"/>
                <w:sz w:val="24"/>
                <w:szCs w:val="24"/>
              </w:rPr>
              <w:t xml:space="preserve"> М.А.,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Абдулганиева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Д.И. </w:t>
            </w:r>
          </w:p>
          <w:p w:rsidR="00620E19" w:rsidRPr="00A105CA" w:rsidRDefault="00620E19" w:rsidP="003B4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0E19" w:rsidRPr="00A105CA" w:rsidRDefault="00620E19" w:rsidP="003B4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Преподавательский состав</w:t>
            </w:r>
            <w:r w:rsidRPr="009A7B8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9A7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7B8E">
              <w:rPr>
                <w:rFonts w:ascii="Times New Roman" w:hAnsi="Times New Roman"/>
                <w:sz w:val="24"/>
                <w:szCs w:val="24"/>
              </w:rPr>
              <w:t>Авалуева</w:t>
            </w:r>
            <w:proofErr w:type="spellEnd"/>
            <w:r w:rsidRPr="009A7B8E">
              <w:rPr>
                <w:rFonts w:ascii="Times New Roman" w:hAnsi="Times New Roman"/>
                <w:sz w:val="24"/>
                <w:szCs w:val="24"/>
              </w:rPr>
              <w:t xml:space="preserve"> Е.Б., Оганезова И.А., </w:t>
            </w:r>
            <w:proofErr w:type="spellStart"/>
            <w:r w:rsidRPr="009A7B8E">
              <w:rPr>
                <w:rFonts w:ascii="Times New Roman" w:hAnsi="Times New Roman"/>
                <w:sz w:val="24"/>
                <w:szCs w:val="24"/>
              </w:rPr>
              <w:t>Ситкин</w:t>
            </w:r>
            <w:proofErr w:type="spellEnd"/>
            <w:r w:rsidRPr="009A7B8E">
              <w:rPr>
                <w:rFonts w:ascii="Times New Roman" w:hAnsi="Times New Roman"/>
                <w:sz w:val="24"/>
                <w:szCs w:val="24"/>
              </w:rPr>
              <w:t xml:space="preserve"> С.И., Жигалова Т.Н., Васильев С.В., Воробьев С.Л., </w:t>
            </w:r>
            <w:proofErr w:type="spellStart"/>
            <w:r w:rsidRPr="009A7B8E">
              <w:rPr>
                <w:rFonts w:ascii="Times New Roman" w:hAnsi="Times New Roman"/>
                <w:sz w:val="24"/>
                <w:szCs w:val="24"/>
              </w:rPr>
              <w:t>Сказываева</w:t>
            </w:r>
            <w:proofErr w:type="spellEnd"/>
            <w:r w:rsidRPr="009A7B8E">
              <w:rPr>
                <w:rFonts w:ascii="Times New Roman" w:hAnsi="Times New Roman"/>
                <w:sz w:val="24"/>
                <w:szCs w:val="24"/>
              </w:rPr>
              <w:t xml:space="preserve"> Е.В., Белоусова Л.Н.</w:t>
            </w:r>
            <w:r>
              <w:rPr>
                <w:rFonts w:ascii="Times New Roman" w:hAnsi="Times New Roman"/>
                <w:sz w:val="24"/>
                <w:szCs w:val="24"/>
              </w:rPr>
              <w:t>, Медведева О.И.</w:t>
            </w:r>
          </w:p>
        </w:tc>
      </w:tr>
      <w:tr w:rsidR="00620E19" w:rsidRPr="009A7B8E" w:rsidTr="00F03B3D">
        <w:tc>
          <w:tcPr>
            <w:tcW w:w="4785" w:type="dxa"/>
          </w:tcPr>
          <w:p w:rsidR="00620E19" w:rsidRPr="009A7B8E" w:rsidRDefault="00620E19" w:rsidP="00F03B3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8E">
              <w:rPr>
                <w:rFonts w:ascii="Times New Roman" w:hAnsi="Times New Roman"/>
                <w:b/>
                <w:sz w:val="24"/>
                <w:szCs w:val="24"/>
              </w:rPr>
              <w:t>Завуч школы:</w:t>
            </w:r>
            <w:r w:rsidRPr="009A7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7B8E">
              <w:rPr>
                <w:rFonts w:ascii="Times New Roman" w:hAnsi="Times New Roman"/>
                <w:sz w:val="24"/>
                <w:szCs w:val="24"/>
              </w:rPr>
              <w:t>Скалинская</w:t>
            </w:r>
            <w:proofErr w:type="spellEnd"/>
            <w:r w:rsidRPr="009A7B8E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620E19" w:rsidRPr="009A7B8E" w:rsidRDefault="00620E19" w:rsidP="00F03B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4" w:type="dxa"/>
            <w:vMerge/>
          </w:tcPr>
          <w:p w:rsidR="00620E19" w:rsidRPr="009A7B8E" w:rsidRDefault="00620E19" w:rsidP="00F03B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E19" w:rsidRPr="009A7B8E" w:rsidTr="00F03B3D">
        <w:tc>
          <w:tcPr>
            <w:tcW w:w="4785" w:type="dxa"/>
          </w:tcPr>
          <w:p w:rsidR="00620E19" w:rsidRPr="009A7B8E" w:rsidRDefault="00620E19" w:rsidP="00F03B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4" w:type="dxa"/>
            <w:vMerge/>
          </w:tcPr>
          <w:p w:rsidR="00620E19" w:rsidRPr="009A7B8E" w:rsidRDefault="00620E19" w:rsidP="00F03B3D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20E19" w:rsidRPr="001F49AB" w:rsidRDefault="00620E19" w:rsidP="00A105CA">
      <w:pPr>
        <w:spacing w:after="0"/>
        <w:ind w:right="-143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58" w:type="dxa"/>
        <w:tblLook w:val="00A0" w:firstRow="1" w:lastRow="0" w:firstColumn="1" w:lastColumn="0" w:noHBand="0" w:noVBand="0"/>
      </w:tblPr>
      <w:tblGrid>
        <w:gridCol w:w="3621"/>
        <w:gridCol w:w="5079"/>
      </w:tblGrid>
      <w:tr w:rsidR="00620E19" w:rsidRPr="009A7B8E" w:rsidTr="004B00C7">
        <w:tc>
          <w:tcPr>
            <w:tcW w:w="3621" w:type="dxa"/>
          </w:tcPr>
          <w:p w:rsidR="00620E19" w:rsidRPr="00A105CA" w:rsidRDefault="00620E19" w:rsidP="003210B4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7B8E">
              <w:rPr>
                <w:rFonts w:ascii="Times New Roman" w:hAnsi="Times New Roman"/>
                <w:b/>
                <w:sz w:val="24"/>
                <w:szCs w:val="24"/>
              </w:rPr>
              <w:t>Ученики:</w:t>
            </w:r>
          </w:p>
        </w:tc>
        <w:tc>
          <w:tcPr>
            <w:tcW w:w="5079" w:type="dxa"/>
          </w:tcPr>
          <w:p w:rsidR="00620E19" w:rsidRPr="009A7B8E" w:rsidRDefault="00620E19" w:rsidP="00A105C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0E19" w:rsidRPr="009A7B8E" w:rsidTr="004B00C7">
        <w:tc>
          <w:tcPr>
            <w:tcW w:w="3621" w:type="dxa"/>
          </w:tcPr>
          <w:p w:rsidR="00620E19" w:rsidRPr="009A7B8E" w:rsidRDefault="00620E19" w:rsidP="00C465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8E">
              <w:rPr>
                <w:rFonts w:ascii="Times New Roman" w:hAnsi="Times New Roman"/>
                <w:sz w:val="24"/>
                <w:szCs w:val="24"/>
              </w:rPr>
              <w:t>Терапевты</w:t>
            </w:r>
          </w:p>
          <w:p w:rsidR="00620E19" w:rsidRPr="009A7B8E" w:rsidRDefault="00620E19" w:rsidP="00C465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B8E">
              <w:rPr>
                <w:rFonts w:ascii="Times New Roman" w:hAnsi="Times New Roman"/>
                <w:sz w:val="24"/>
                <w:szCs w:val="24"/>
              </w:rPr>
              <w:t>Гастроэнтерологи</w:t>
            </w:r>
          </w:p>
          <w:p w:rsidR="00620E19" w:rsidRPr="009A7B8E" w:rsidRDefault="00620E19" w:rsidP="00C465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7B8E">
              <w:rPr>
                <w:rFonts w:ascii="Times New Roman" w:hAnsi="Times New Roman"/>
                <w:sz w:val="24"/>
                <w:szCs w:val="24"/>
              </w:rPr>
              <w:t>Эндоскописты</w:t>
            </w:r>
            <w:proofErr w:type="spellEnd"/>
          </w:p>
          <w:p w:rsidR="00620E19" w:rsidRPr="009A7B8E" w:rsidRDefault="00620E19" w:rsidP="00C4654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Врачи общей практики</w:t>
            </w:r>
          </w:p>
        </w:tc>
        <w:tc>
          <w:tcPr>
            <w:tcW w:w="5079" w:type="dxa"/>
          </w:tcPr>
          <w:p w:rsidR="00620E19" w:rsidRPr="009A7B8E" w:rsidRDefault="00620E19" w:rsidP="00C465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7B8E">
              <w:rPr>
                <w:rFonts w:ascii="Times New Roman" w:hAnsi="Times New Roman"/>
                <w:sz w:val="24"/>
                <w:szCs w:val="24"/>
              </w:rPr>
              <w:t>Морфологи</w:t>
            </w:r>
          </w:p>
          <w:p w:rsidR="00620E19" w:rsidRPr="009A7B8E" w:rsidRDefault="00620E19" w:rsidP="00C465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7B8E">
              <w:rPr>
                <w:rFonts w:ascii="Times New Roman" w:hAnsi="Times New Roman"/>
                <w:sz w:val="24"/>
                <w:szCs w:val="24"/>
              </w:rPr>
              <w:t>Педиатры</w:t>
            </w:r>
          </w:p>
          <w:p w:rsidR="00620E19" w:rsidRPr="009A7B8E" w:rsidRDefault="00620E19" w:rsidP="00C465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7B8E">
              <w:rPr>
                <w:rFonts w:ascii="Times New Roman" w:hAnsi="Times New Roman"/>
                <w:sz w:val="24"/>
                <w:szCs w:val="24"/>
              </w:rPr>
              <w:t>Хирурги</w:t>
            </w:r>
          </w:p>
          <w:p w:rsidR="00620E19" w:rsidRPr="009A7B8E" w:rsidRDefault="00620E19" w:rsidP="00C4654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A7B8E">
              <w:rPr>
                <w:rFonts w:ascii="Times New Roman" w:hAnsi="Times New Roman"/>
                <w:sz w:val="24"/>
                <w:szCs w:val="24"/>
              </w:rPr>
              <w:t>Врачи других специальностей</w:t>
            </w:r>
          </w:p>
        </w:tc>
      </w:tr>
      <w:tr w:rsidR="00620E19" w:rsidRPr="009A7B8E" w:rsidTr="004B00C7">
        <w:tc>
          <w:tcPr>
            <w:tcW w:w="3621" w:type="dxa"/>
          </w:tcPr>
          <w:p w:rsidR="00620E19" w:rsidRDefault="00620E19" w:rsidP="004B00C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9" w:type="dxa"/>
          </w:tcPr>
          <w:p w:rsidR="00620E19" w:rsidRPr="009A7B8E" w:rsidRDefault="00620E19" w:rsidP="003210B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0E19" w:rsidRDefault="00620E19" w:rsidP="007965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E19" w:rsidRDefault="00620E19" w:rsidP="005220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0E19" w:rsidRDefault="00620E19" w:rsidP="005220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0E19" w:rsidRDefault="00620E19" w:rsidP="002C2C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0E19" w:rsidRDefault="00620E19" w:rsidP="002C2C3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20E19" w:rsidRDefault="00620E19" w:rsidP="005220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0E19" w:rsidRDefault="00620E19" w:rsidP="005220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0E19" w:rsidRDefault="00620E19" w:rsidP="005220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0E19" w:rsidRDefault="00620E19" w:rsidP="005220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0E19" w:rsidRDefault="00620E19" w:rsidP="005220D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20E19" w:rsidRPr="005220DD" w:rsidRDefault="00620E19" w:rsidP="005634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220DD">
        <w:rPr>
          <w:rFonts w:ascii="Times New Roman" w:hAnsi="Times New Roman"/>
          <w:b/>
          <w:bCs/>
          <w:sz w:val="24"/>
          <w:szCs w:val="24"/>
        </w:rPr>
        <w:lastRenderedPageBreak/>
        <w:t xml:space="preserve">Расписание </w:t>
      </w:r>
      <w:r>
        <w:rPr>
          <w:rFonts w:ascii="Times New Roman" w:hAnsi="Times New Roman"/>
          <w:b/>
          <w:bCs/>
          <w:sz w:val="24"/>
          <w:szCs w:val="24"/>
        </w:rPr>
        <w:t>занятий</w:t>
      </w:r>
    </w:p>
    <w:p w:rsidR="00620E19" w:rsidRPr="00255142" w:rsidRDefault="00620E19" w:rsidP="007965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4320"/>
        <w:gridCol w:w="4680"/>
      </w:tblGrid>
      <w:tr w:rsidR="00620E19" w:rsidRPr="00255142" w:rsidTr="005B6B04">
        <w:trPr>
          <w:trHeight w:val="486"/>
        </w:trPr>
        <w:tc>
          <w:tcPr>
            <w:tcW w:w="1440" w:type="dxa"/>
            <w:shd w:val="clear" w:color="auto" w:fill="DBE5F1"/>
          </w:tcPr>
          <w:p w:rsidR="00620E19" w:rsidRDefault="00620E19" w:rsidP="0038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10.00-11.00</w:t>
            </w:r>
          </w:p>
        </w:tc>
        <w:tc>
          <w:tcPr>
            <w:tcW w:w="9000" w:type="dxa"/>
            <w:gridSpan w:val="2"/>
            <w:shd w:val="clear" w:color="auto" w:fill="DBE5F1"/>
          </w:tcPr>
          <w:p w:rsidR="00620E19" w:rsidRPr="00092C9F" w:rsidRDefault="00620E19" w:rsidP="0038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Регистрация участников</w:t>
            </w:r>
          </w:p>
        </w:tc>
      </w:tr>
      <w:tr w:rsidR="00620E19" w:rsidRPr="00255142" w:rsidTr="005B6B04">
        <w:trPr>
          <w:trHeight w:val="486"/>
        </w:trPr>
        <w:tc>
          <w:tcPr>
            <w:tcW w:w="1440" w:type="dxa"/>
            <w:shd w:val="clear" w:color="auto" w:fill="DBE5F1"/>
          </w:tcPr>
          <w:p w:rsidR="00620E19" w:rsidRPr="00255142" w:rsidRDefault="00620E19" w:rsidP="0038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11.00- 11.10</w:t>
            </w:r>
          </w:p>
        </w:tc>
        <w:tc>
          <w:tcPr>
            <w:tcW w:w="9000" w:type="dxa"/>
            <w:gridSpan w:val="2"/>
            <w:shd w:val="clear" w:color="auto" w:fill="DBE5F1"/>
          </w:tcPr>
          <w:p w:rsidR="00620E19" w:rsidRDefault="00620E19" w:rsidP="0038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92C9F">
              <w:rPr>
                <w:rFonts w:ascii="Times New Roman" w:hAnsi="Times New Roman"/>
                <w:b/>
                <w:sz w:val="24"/>
                <w:szCs w:val="24"/>
              </w:rPr>
              <w:t>Торжественная линейка</w:t>
            </w:r>
          </w:p>
          <w:p w:rsidR="00620E19" w:rsidRDefault="00620E19" w:rsidP="0038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школы</w:t>
            </w:r>
          </w:p>
          <w:p w:rsidR="00620E19" w:rsidRPr="00092C9F" w:rsidRDefault="00620E19" w:rsidP="0038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Приветствие участников (учеников и учителей)</w:t>
            </w:r>
          </w:p>
        </w:tc>
      </w:tr>
      <w:tr w:rsidR="00620E19" w:rsidRPr="00255142" w:rsidTr="009A7B8E">
        <w:tc>
          <w:tcPr>
            <w:tcW w:w="10440" w:type="dxa"/>
            <w:gridSpan w:val="3"/>
            <w:shd w:val="clear" w:color="auto" w:fill="F2DBDB"/>
          </w:tcPr>
          <w:p w:rsidR="00620E19" w:rsidRPr="00255142" w:rsidRDefault="00620E19" w:rsidP="00386F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модуль 1</w:t>
            </w:r>
          </w:p>
          <w:p w:rsidR="00620E19" w:rsidRDefault="00620E19" w:rsidP="0038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представления о воспалительных заболеваниях кишечника</w:t>
            </w:r>
          </w:p>
          <w:p w:rsidR="00620E19" w:rsidRPr="00255142" w:rsidRDefault="00620E19" w:rsidP="004F6B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вопросов организации помощи пациентам с ВЗК</w:t>
            </w:r>
          </w:p>
        </w:tc>
      </w:tr>
      <w:tr w:rsidR="00620E19" w:rsidRPr="00255142" w:rsidTr="005B6B04">
        <w:tc>
          <w:tcPr>
            <w:tcW w:w="10440" w:type="dxa"/>
            <w:gridSpan w:val="3"/>
            <w:shd w:val="clear" w:color="auto" w:fill="D6E3BC"/>
          </w:tcPr>
          <w:p w:rsidR="00620E19" w:rsidRPr="00255142" w:rsidRDefault="00620E19" w:rsidP="004F6B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Педагогическая комиссия: Бакулин И.Г., Халиф И.Л., Веселов А.В.</w:t>
            </w:r>
          </w:p>
        </w:tc>
      </w:tr>
      <w:tr w:rsidR="00620E19" w:rsidRPr="00255142" w:rsidTr="005B6B04">
        <w:tc>
          <w:tcPr>
            <w:tcW w:w="10440" w:type="dxa"/>
            <w:gridSpan w:val="3"/>
            <w:shd w:val="clear" w:color="auto" w:fill="FABF8F"/>
          </w:tcPr>
          <w:p w:rsidR="00620E19" w:rsidRPr="009C5563" w:rsidRDefault="00620E19" w:rsidP="005B6B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р</w:t>
            </w:r>
            <w:r w:rsidRPr="00255142">
              <w:rPr>
                <w:rFonts w:ascii="Times New Roman" w:hAnsi="Times New Roman"/>
                <w:b/>
                <w:sz w:val="24"/>
                <w:szCs w:val="24"/>
              </w:rPr>
              <w:t>исовани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620E19" w:rsidRPr="00255142" w:rsidTr="00D373EF">
        <w:tc>
          <w:tcPr>
            <w:tcW w:w="1440" w:type="dxa"/>
            <w:shd w:val="clear" w:color="auto" w:fill="F2DBDB"/>
          </w:tcPr>
          <w:p w:rsidR="00620E19" w:rsidRPr="00255142" w:rsidRDefault="00620E19" w:rsidP="00D373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20" w:type="dxa"/>
            <w:shd w:val="clear" w:color="auto" w:fill="FFFF99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AB">
              <w:rPr>
                <w:rFonts w:ascii="Times New Roman" w:hAnsi="Times New Roman"/>
                <w:b/>
                <w:sz w:val="24"/>
                <w:szCs w:val="24"/>
              </w:rPr>
              <w:t>Рисуем натюрморт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Что это ВЗК? </w:t>
            </w:r>
          </w:p>
          <w:p w:rsidR="00620E19" w:rsidRPr="00AB6BAB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представлений о ВЗК</w:t>
            </w:r>
          </w:p>
          <w:p w:rsidR="00620E19" w:rsidRPr="00AB6BAB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(20 мин)</w:t>
            </w:r>
          </w:p>
        </w:tc>
        <w:tc>
          <w:tcPr>
            <w:tcW w:w="4680" w:type="dxa"/>
            <w:shd w:val="clear" w:color="auto" w:fill="FFFF99"/>
          </w:tcPr>
          <w:p w:rsidR="00620E19" w:rsidRPr="00527621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Халиф И.Л</w:t>
            </w:r>
            <w:r w:rsidRPr="00D63612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F21C3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профессор кафедры гастроэнтерологии Терапевтическог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о </w:t>
            </w:r>
            <w:r w:rsidRPr="00F21C3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отделения РМАПО, руководитель отдела по изучению воспалительных и функциональных заболеваний кишечника ГНЦК</w:t>
            </w: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205572">
              <w:rPr>
                <w:rFonts w:ascii="Times New Roman" w:hAnsi="Times New Roman"/>
                <w:i/>
                <w:iCs/>
                <w:sz w:val="24"/>
                <w:szCs w:val="24"/>
              </w:rPr>
              <w:t>д.м.н., профессор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(Москва)</w:t>
            </w:r>
          </w:p>
        </w:tc>
      </w:tr>
      <w:tr w:rsidR="00620E19" w:rsidRPr="00D03BEE" w:rsidTr="00D373EF">
        <w:tc>
          <w:tcPr>
            <w:tcW w:w="1440" w:type="dxa"/>
            <w:shd w:val="clear" w:color="auto" w:fill="F2DBDB"/>
          </w:tcPr>
          <w:p w:rsidR="00620E19" w:rsidRPr="005B6B04" w:rsidRDefault="00620E19" w:rsidP="00386F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11.30</w:t>
            </w:r>
            <w:r w:rsidRPr="005B6B04">
              <w:rPr>
                <w:rFonts w:ascii="Times New Roman" w:hAnsi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20" w:type="dxa"/>
            <w:shd w:val="clear" w:color="auto" w:fill="FFFF99"/>
          </w:tcPr>
          <w:p w:rsidR="00620E19" w:rsidRPr="00AB6BAB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AB">
              <w:rPr>
                <w:rFonts w:ascii="Times New Roman" w:hAnsi="Times New Roman"/>
                <w:b/>
                <w:sz w:val="24"/>
                <w:szCs w:val="24"/>
              </w:rPr>
              <w:t>Рисуем портрет.</w:t>
            </w:r>
            <w:r w:rsidRPr="00AB6BAB">
              <w:rPr>
                <w:rFonts w:ascii="Times New Roman" w:hAnsi="Times New Roman"/>
                <w:sz w:val="24"/>
                <w:szCs w:val="24"/>
              </w:rPr>
              <w:t xml:space="preserve"> Кто он – пациент с ВЗК: портрет больного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0E19" w:rsidRPr="00AB6BAB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(20 мин)</w:t>
            </w:r>
          </w:p>
        </w:tc>
        <w:tc>
          <w:tcPr>
            <w:tcW w:w="4680" w:type="dxa"/>
            <w:shd w:val="clear" w:color="auto" w:fill="FFFF99"/>
          </w:tcPr>
          <w:p w:rsidR="00620E19" w:rsidRPr="0020557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proofErr w:type="spellStart"/>
            <w:r w:rsidRPr="00205572">
              <w:rPr>
                <w:rFonts w:ascii="Times New Roman" w:hAnsi="Times New Roman"/>
                <w:b/>
                <w:bCs/>
                <w:sz w:val="24"/>
                <w:szCs w:val="24"/>
              </w:rPr>
              <w:t>Абдулганиева</w:t>
            </w:r>
            <w:proofErr w:type="spellEnd"/>
            <w:r w:rsidRPr="002055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Д.И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05572">
              <w:rPr>
                <w:rFonts w:ascii="Times New Roman" w:hAnsi="Times New Roman"/>
                <w:i/>
                <w:iCs/>
                <w:sz w:val="24"/>
                <w:szCs w:val="24"/>
              </w:rPr>
              <w:t>за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в. </w:t>
            </w:r>
            <w:r w:rsidRPr="00205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кафедрой госпитальной терапии Лечебног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</w:t>
            </w:r>
            <w:r w:rsidRPr="0020557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факультета КГМУ,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205572">
              <w:rPr>
                <w:rFonts w:ascii="Times New Roman" w:hAnsi="Times New Roman"/>
                <w:i/>
                <w:iCs/>
                <w:sz w:val="24"/>
                <w:szCs w:val="24"/>
              </w:rPr>
              <w:t>д.м.н., профессор (Казань)</w:t>
            </w:r>
          </w:p>
        </w:tc>
      </w:tr>
      <w:tr w:rsidR="00620E19" w:rsidRPr="00255142" w:rsidTr="005B6B04">
        <w:tc>
          <w:tcPr>
            <w:tcW w:w="10440" w:type="dxa"/>
            <w:gridSpan w:val="3"/>
            <w:shd w:val="clear" w:color="auto" w:fill="FABF8F"/>
          </w:tcPr>
          <w:p w:rsidR="00620E19" w:rsidRPr="00AB6BAB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о</w:t>
            </w:r>
            <w:r w:rsidRPr="00AB6BAB">
              <w:rPr>
                <w:rFonts w:ascii="Times New Roman" w:hAnsi="Times New Roman"/>
                <w:b/>
                <w:sz w:val="24"/>
                <w:szCs w:val="24"/>
              </w:rPr>
              <w:t>бществознани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620E19" w:rsidRPr="005B6B04" w:rsidTr="00AE53E0">
        <w:tc>
          <w:tcPr>
            <w:tcW w:w="1440" w:type="dxa"/>
            <w:shd w:val="clear" w:color="auto" w:fill="F2DBDB"/>
          </w:tcPr>
          <w:p w:rsidR="00620E19" w:rsidRPr="005B6B04" w:rsidRDefault="00620E19" w:rsidP="00897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B6B0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B6B0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50-12.10</w:t>
            </w:r>
          </w:p>
        </w:tc>
        <w:tc>
          <w:tcPr>
            <w:tcW w:w="4320" w:type="dxa"/>
            <w:shd w:val="clear" w:color="auto" w:fill="FFFF99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AB">
              <w:rPr>
                <w:rFonts w:ascii="Times New Roman" w:hAnsi="Times New Roman"/>
                <w:sz w:val="24"/>
                <w:szCs w:val="24"/>
              </w:rPr>
              <w:t>Организация помощи больным с ВЗК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620E19" w:rsidRPr="00AB6BAB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(20 мин)</w:t>
            </w:r>
          </w:p>
        </w:tc>
        <w:tc>
          <w:tcPr>
            <w:tcW w:w="4680" w:type="dxa"/>
            <w:shd w:val="clear" w:color="auto" w:fill="FFFF99"/>
          </w:tcPr>
          <w:p w:rsidR="00620E19" w:rsidRPr="005B6B04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5572">
              <w:rPr>
                <w:rFonts w:ascii="Times New Roman" w:hAnsi="Times New Roman"/>
                <w:b/>
                <w:bCs/>
                <w:sz w:val="24"/>
                <w:szCs w:val="24"/>
              </w:rPr>
              <w:t>Веселов А.В.</w:t>
            </w:r>
            <w:r w:rsidRPr="005B6B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руководитель отдела по организационной работе и развитию </w:t>
            </w:r>
            <w:proofErr w:type="spellStart"/>
            <w:r w:rsidRPr="005B6B04">
              <w:rPr>
                <w:rFonts w:ascii="Times New Roman" w:hAnsi="Times New Roman"/>
                <w:i/>
                <w:iCs/>
                <w:sz w:val="24"/>
                <w:szCs w:val="24"/>
              </w:rPr>
              <w:t>колопроктологической</w:t>
            </w:r>
            <w:proofErr w:type="spellEnd"/>
            <w:r w:rsidRPr="005B6B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службы РФ ГНЦК, ответственный секретарь Ассоциации </w:t>
            </w:r>
            <w:proofErr w:type="spellStart"/>
            <w:r w:rsidRPr="005B6B04">
              <w:rPr>
                <w:rFonts w:ascii="Times New Roman" w:hAnsi="Times New Roman"/>
                <w:i/>
                <w:iCs/>
                <w:sz w:val="24"/>
                <w:szCs w:val="24"/>
              </w:rPr>
              <w:t>колопроктологов</w:t>
            </w:r>
            <w:proofErr w:type="spellEnd"/>
            <w:r w:rsidRPr="005B6B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к.м.н.</w:t>
            </w:r>
          </w:p>
          <w:p w:rsidR="00620E19" w:rsidRPr="00AB234F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234F">
              <w:rPr>
                <w:rFonts w:ascii="Times New Roman" w:hAnsi="Times New Roman"/>
                <w:i/>
                <w:sz w:val="24"/>
                <w:szCs w:val="24"/>
              </w:rPr>
              <w:t>(Москва)</w:t>
            </w:r>
          </w:p>
        </w:tc>
      </w:tr>
      <w:tr w:rsidR="00620E19" w:rsidRPr="00255142" w:rsidTr="00F03B3D">
        <w:tc>
          <w:tcPr>
            <w:tcW w:w="10440" w:type="dxa"/>
            <w:gridSpan w:val="3"/>
            <w:shd w:val="clear" w:color="auto" w:fill="FABF8F"/>
          </w:tcPr>
          <w:p w:rsidR="00620E19" w:rsidRPr="009C5563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микробиологии </w:t>
            </w:r>
          </w:p>
        </w:tc>
      </w:tr>
      <w:tr w:rsidR="00620E19" w:rsidRPr="00255142" w:rsidTr="00AE53E0">
        <w:tc>
          <w:tcPr>
            <w:tcW w:w="1440" w:type="dxa"/>
            <w:shd w:val="clear" w:color="auto" w:fill="F2DBDB"/>
          </w:tcPr>
          <w:p w:rsidR="00620E19" w:rsidRPr="005B6B04" w:rsidRDefault="00620E19" w:rsidP="00020E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  <w:tc>
          <w:tcPr>
            <w:tcW w:w="4320" w:type="dxa"/>
            <w:shd w:val="clear" w:color="auto" w:fill="FFFF99"/>
          </w:tcPr>
          <w:p w:rsidR="00620E19" w:rsidRPr="00AB6BAB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AB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AB6BAB">
              <w:rPr>
                <w:rFonts w:ascii="Times New Roman" w:hAnsi="Times New Roman"/>
                <w:sz w:val="24"/>
                <w:szCs w:val="24"/>
              </w:rPr>
              <w:t>микробиоты</w:t>
            </w:r>
            <w:proofErr w:type="spellEnd"/>
            <w:r w:rsidRPr="00AB6BAB">
              <w:rPr>
                <w:rFonts w:ascii="Times New Roman" w:hAnsi="Times New Roman"/>
                <w:sz w:val="24"/>
                <w:szCs w:val="24"/>
              </w:rPr>
              <w:t xml:space="preserve"> у пациентов с ВЗК</w:t>
            </w:r>
          </w:p>
          <w:p w:rsidR="00620E19" w:rsidRPr="00AB6BAB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эксперта (20 мин)</w:t>
            </w:r>
          </w:p>
        </w:tc>
        <w:tc>
          <w:tcPr>
            <w:tcW w:w="4680" w:type="dxa"/>
            <w:shd w:val="clear" w:color="auto" w:fill="FFFF99"/>
          </w:tcPr>
          <w:p w:rsidR="00620E19" w:rsidRPr="005B6B04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Суворов </w:t>
            </w:r>
            <w:r w:rsidRPr="00205572">
              <w:rPr>
                <w:rFonts w:ascii="Times New Roman" w:hAnsi="Times New Roman"/>
                <w:b/>
                <w:bCs/>
                <w:sz w:val="24"/>
                <w:szCs w:val="24"/>
              </w:rPr>
              <w:t>А.Н.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зав. </w:t>
            </w:r>
            <w:r w:rsidRPr="005B6B04">
              <w:rPr>
                <w:rFonts w:ascii="Times New Roman" w:hAnsi="Times New Roman"/>
                <w:i/>
                <w:iCs/>
                <w:sz w:val="24"/>
                <w:szCs w:val="24"/>
              </w:rPr>
              <w:t>кафедрой фундаментальных проблем медицины и медицинских технологий Факультета стоматологии и медицинских технологий СПбГУ, заведующий отделом молекулярной микробиологии ФГБНУ «Институт экспериментальной медицины», член-корресп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ондент РАН, д.м.</w:t>
            </w:r>
            <w:r w:rsidRPr="005B6B04">
              <w:rPr>
                <w:rFonts w:ascii="Times New Roman" w:hAnsi="Times New Roman"/>
                <w:i/>
                <w:iCs/>
                <w:sz w:val="24"/>
                <w:szCs w:val="24"/>
              </w:rPr>
              <w:t>н., профессор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(Санкт-Петербург)</w:t>
            </w:r>
          </w:p>
        </w:tc>
      </w:tr>
      <w:tr w:rsidR="00620E19" w:rsidRPr="00255142" w:rsidTr="00F03B3D">
        <w:tc>
          <w:tcPr>
            <w:tcW w:w="10440" w:type="dxa"/>
            <w:gridSpan w:val="3"/>
            <w:shd w:val="clear" w:color="auto" w:fill="DAEEF3"/>
          </w:tcPr>
          <w:p w:rsidR="00620E19" w:rsidRPr="003C066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12.30-12.45 –  Перемена </w:t>
            </w:r>
            <w:r w:rsidRPr="003C0662">
              <w:rPr>
                <w:rFonts w:ascii="Times New Roman" w:hAnsi="Times New Roman"/>
                <w:b/>
                <w:bCs/>
                <w:sz w:val="24"/>
                <w:szCs w:val="24"/>
              </w:rPr>
              <w:t>(15 мин)</w:t>
            </w:r>
          </w:p>
        </w:tc>
      </w:tr>
      <w:tr w:rsidR="00620E19" w:rsidRPr="00255142" w:rsidTr="00502503">
        <w:trPr>
          <w:trHeight w:val="1843"/>
        </w:trPr>
        <w:tc>
          <w:tcPr>
            <w:tcW w:w="10440" w:type="dxa"/>
            <w:gridSpan w:val="3"/>
          </w:tcPr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142">
              <w:rPr>
                <w:rFonts w:ascii="Times New Roman" w:hAnsi="Times New Roman"/>
                <w:sz w:val="24"/>
                <w:szCs w:val="24"/>
              </w:rPr>
              <w:t xml:space="preserve">Ожидаемые результаты: </w:t>
            </w:r>
          </w:p>
          <w:p w:rsidR="00620E19" w:rsidRPr="00255142" w:rsidRDefault="00620E19" w:rsidP="00C465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Лекции учебного модуля 1 позволят усовершенствовать слушателям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 xml:space="preserve"> свои теоретические знания в области </w:t>
            </w:r>
            <w:proofErr w:type="spellStart"/>
            <w:r w:rsidRPr="00255142">
              <w:rPr>
                <w:rFonts w:ascii="Times New Roman" w:hAnsi="Times New Roman"/>
                <w:sz w:val="24"/>
                <w:szCs w:val="24"/>
              </w:rPr>
              <w:t>этиопатогенеза</w:t>
            </w:r>
            <w:proofErr w:type="spellEnd"/>
            <w:r w:rsidRPr="00255142">
              <w:rPr>
                <w:rFonts w:ascii="Times New Roman" w:hAnsi="Times New Roman"/>
                <w:sz w:val="24"/>
                <w:szCs w:val="24"/>
              </w:rPr>
              <w:t xml:space="preserve"> и  патофизиологии воспалительных заболеваниях кишечника с учетом современных достижений генетики, молекулярной биологии, биохимии и микробиологии; усвоят практические аспекты организации медицинской помощи пациентам с ВЗК как при первичном обращении, так и при верифицированном диагнозе воспалительного заболевания кишечника.</w:t>
            </w:r>
          </w:p>
        </w:tc>
      </w:tr>
      <w:tr w:rsidR="00620E19" w:rsidRPr="00255142" w:rsidTr="009C5563">
        <w:tc>
          <w:tcPr>
            <w:tcW w:w="10440" w:type="dxa"/>
            <w:gridSpan w:val="3"/>
            <w:shd w:val="clear" w:color="auto" w:fill="F2DBDB"/>
          </w:tcPr>
          <w:p w:rsidR="00620E19" w:rsidRPr="009C5563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Учебный модуль </w:t>
            </w:r>
            <w:r w:rsidRPr="009C556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воспалительных заболеваний кишечника</w:t>
            </w:r>
          </w:p>
        </w:tc>
      </w:tr>
      <w:tr w:rsidR="00620E19" w:rsidRPr="00255142" w:rsidTr="00854674">
        <w:tc>
          <w:tcPr>
            <w:tcW w:w="10440" w:type="dxa"/>
            <w:gridSpan w:val="3"/>
            <w:shd w:val="clear" w:color="auto" w:fill="D6E3BC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Педагогическая комиссия: Осипенко М.Ф.,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Ситкин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С.И., Воробьев С.Л.</w:t>
            </w:r>
          </w:p>
        </w:tc>
      </w:tr>
      <w:tr w:rsidR="00620E19" w:rsidRPr="00255142" w:rsidTr="009C5563">
        <w:tc>
          <w:tcPr>
            <w:tcW w:w="10440" w:type="dxa"/>
            <w:gridSpan w:val="3"/>
            <w:shd w:val="clear" w:color="auto" w:fill="FABF8F"/>
          </w:tcPr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м</w:t>
            </w:r>
            <w:r w:rsidRPr="00255142">
              <w:rPr>
                <w:rFonts w:ascii="Times New Roman" w:hAnsi="Times New Roman"/>
                <w:b/>
                <w:sz w:val="24"/>
                <w:szCs w:val="24"/>
              </w:rPr>
              <w:t>атематик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55142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EB4F8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</w:t>
            </w:r>
            <w:r w:rsidRPr="00255142">
              <w:rPr>
                <w:rFonts w:ascii="Times New Roman" w:hAnsi="Times New Roman"/>
                <w:b/>
                <w:i/>
                <w:sz w:val="24"/>
                <w:szCs w:val="24"/>
              </w:rPr>
              <w:t>шение задач по диагностике ВЗК</w:t>
            </w:r>
          </w:p>
        </w:tc>
      </w:tr>
      <w:tr w:rsidR="00620E19" w:rsidRPr="00255142" w:rsidTr="00AE53E0">
        <w:tc>
          <w:tcPr>
            <w:tcW w:w="1440" w:type="dxa"/>
            <w:shd w:val="clear" w:color="auto" w:fill="F2DBDB"/>
          </w:tcPr>
          <w:p w:rsidR="00620E19" w:rsidRPr="00255142" w:rsidRDefault="00620E19" w:rsidP="00897D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12.45-13.05</w:t>
            </w:r>
          </w:p>
        </w:tc>
        <w:tc>
          <w:tcPr>
            <w:tcW w:w="4320" w:type="dxa"/>
            <w:shd w:val="clear" w:color="auto" w:fill="FFFF99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 доски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эндоскопист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 xml:space="preserve"> Эндоскопи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ческие критерии 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 xml:space="preserve">ВЗК </w:t>
            </w:r>
          </w:p>
          <w:p w:rsidR="00620E19" w:rsidRPr="00AB6BAB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мнение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 эксперта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(20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680" w:type="dxa"/>
            <w:shd w:val="clear" w:color="auto" w:fill="FFFF99"/>
          </w:tcPr>
          <w:p w:rsidR="00620E19" w:rsidRPr="00A93DE1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DF">
              <w:rPr>
                <w:rFonts w:ascii="Times New Roman" w:hAnsi="Times New Roman"/>
                <w:b/>
                <w:bCs/>
                <w:sz w:val="24"/>
                <w:szCs w:val="24"/>
              </w:rPr>
              <w:t>Лукьянчук</w:t>
            </w:r>
            <w:proofErr w:type="spellEnd"/>
            <w:r w:rsidRPr="00EF0A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Р.М.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зав. </w:t>
            </w:r>
            <w:r w:rsidRPr="000B3F2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эндоскопическим отделением Ленинградского областного онкологического диспансера, к.м.н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(Санкт-Петербург)</w:t>
            </w:r>
          </w:p>
        </w:tc>
      </w:tr>
      <w:tr w:rsidR="00620E19" w:rsidRPr="00255142" w:rsidTr="00AE53E0">
        <w:tc>
          <w:tcPr>
            <w:tcW w:w="1440" w:type="dxa"/>
            <w:shd w:val="clear" w:color="auto" w:fill="F2DBDB"/>
          </w:tcPr>
          <w:p w:rsidR="00620E19" w:rsidRPr="00255142" w:rsidRDefault="00620E19" w:rsidP="001F6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13.05-13.25</w:t>
            </w:r>
          </w:p>
        </w:tc>
        <w:tc>
          <w:tcPr>
            <w:tcW w:w="4320" w:type="dxa"/>
            <w:shd w:val="clear" w:color="auto" w:fill="FFFF99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 доски морфолог: </w:t>
            </w:r>
            <w:r w:rsidRPr="00FA33A6">
              <w:rPr>
                <w:rFonts w:ascii="Times New Roman" w:hAnsi="Times New Roman"/>
                <w:sz w:val="24"/>
                <w:szCs w:val="24"/>
              </w:rPr>
              <w:t>Морфологические критерии ВЗК</w:t>
            </w:r>
          </w:p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мнение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 эксперта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(20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680" w:type="dxa"/>
            <w:shd w:val="clear" w:color="auto" w:fill="FFFF99"/>
          </w:tcPr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DE1">
              <w:rPr>
                <w:rFonts w:ascii="Times New Roman" w:hAnsi="Times New Roman"/>
                <w:b/>
                <w:bCs/>
                <w:sz w:val="24"/>
                <w:szCs w:val="24"/>
              </w:rPr>
              <w:t>Воробьев С.Л.</w:t>
            </w:r>
            <w:r w:rsidRPr="00195C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директор Национального центра клинических морфологических заболеваний, врач высшей про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фессиональной категории, </w:t>
            </w:r>
            <w:r w:rsidRPr="00195C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вице-президент  Ассоциации клинических </w:t>
            </w:r>
            <w:proofErr w:type="spellStart"/>
            <w:r w:rsidRPr="00195C2F">
              <w:rPr>
                <w:rFonts w:ascii="Times New Roman" w:hAnsi="Times New Roman"/>
                <w:i/>
                <w:iCs/>
                <w:sz w:val="24"/>
                <w:szCs w:val="24"/>
              </w:rPr>
              <w:t>цитологов</w:t>
            </w:r>
            <w:proofErr w:type="spellEnd"/>
            <w:r w:rsidRPr="00195C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к.м.н. (Санкт-Петербург) </w:t>
            </w:r>
          </w:p>
        </w:tc>
      </w:tr>
      <w:tr w:rsidR="00620E19" w:rsidRPr="00255142" w:rsidTr="006518D2">
        <w:trPr>
          <w:trHeight w:val="1721"/>
        </w:trPr>
        <w:tc>
          <w:tcPr>
            <w:tcW w:w="1440" w:type="dxa"/>
            <w:shd w:val="clear" w:color="auto" w:fill="F2DBDB"/>
          </w:tcPr>
          <w:p w:rsidR="00620E19" w:rsidRPr="00255142" w:rsidRDefault="00620E19" w:rsidP="001F6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13.25-13.45</w:t>
            </w:r>
          </w:p>
        </w:tc>
        <w:tc>
          <w:tcPr>
            <w:tcW w:w="4320" w:type="dxa"/>
            <w:shd w:val="clear" w:color="auto" w:fill="FFFF99"/>
          </w:tcPr>
          <w:p w:rsidR="006E2C11" w:rsidRPr="006E2C11" w:rsidRDefault="00620E19" w:rsidP="006E2C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 доски хирург: </w:t>
            </w:r>
            <w:r w:rsidR="006E2C11" w:rsidRPr="006E2C11">
              <w:rPr>
                <w:rFonts w:ascii="Times New Roman" w:hAnsi="Times New Roman"/>
                <w:sz w:val="24"/>
                <w:szCs w:val="24"/>
              </w:rPr>
              <w:t xml:space="preserve">Возможности </w:t>
            </w:r>
            <w:proofErr w:type="spellStart"/>
            <w:r w:rsidR="006E2C11" w:rsidRPr="006E2C11">
              <w:rPr>
                <w:rFonts w:ascii="Times New Roman" w:hAnsi="Times New Roman"/>
                <w:sz w:val="24"/>
                <w:szCs w:val="24"/>
              </w:rPr>
              <w:t>лапароскопического</w:t>
            </w:r>
            <w:proofErr w:type="spellEnd"/>
            <w:r w:rsidR="006E2C11" w:rsidRPr="006E2C11">
              <w:rPr>
                <w:rFonts w:ascii="Times New Roman" w:hAnsi="Times New Roman"/>
                <w:sz w:val="24"/>
                <w:szCs w:val="24"/>
              </w:rPr>
              <w:t xml:space="preserve"> доступа в лечении ВЗК</w:t>
            </w:r>
          </w:p>
          <w:p w:rsidR="00620E19" w:rsidRPr="00255142" w:rsidRDefault="00620E19" w:rsidP="006E2C1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мнение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 эксперта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(20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680" w:type="dxa"/>
            <w:shd w:val="clear" w:color="auto" w:fill="FFFF99"/>
          </w:tcPr>
          <w:p w:rsidR="006E2C11" w:rsidRPr="00EA36F0" w:rsidRDefault="006E2C11" w:rsidP="00C4654C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bookmarkStart w:id="2" w:name="_GoBack"/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Топузов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Э.Э. </w:t>
            </w:r>
            <w:r w:rsidRPr="00EA36F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д.м.н., </w:t>
            </w:r>
            <w:r w:rsidRPr="00EA36F0">
              <w:rPr>
                <w:rFonts w:ascii="Times New Roman" w:hAnsi="Times New Roman"/>
                <w:bCs/>
                <w:i/>
                <w:sz w:val="24"/>
                <w:szCs w:val="24"/>
              </w:rPr>
              <w:t>профессор</w:t>
            </w:r>
            <w:r w:rsidRPr="00EA36F0">
              <w:rPr>
                <w:rFonts w:ascii="Times New Roman" w:hAnsi="Times New Roman"/>
                <w:bCs/>
                <w:i/>
                <w:sz w:val="24"/>
                <w:szCs w:val="24"/>
              </w:rPr>
              <w:t>, зав. кафедрой</w:t>
            </w:r>
            <w:r w:rsidR="00EA36F0">
              <w:rPr>
                <w:rFonts w:ascii="Times New Roman" w:hAnsi="Times New Roman"/>
                <w:bCs/>
                <w:i/>
                <w:sz w:val="24"/>
                <w:szCs w:val="24"/>
              </w:rPr>
              <w:t>;</w:t>
            </w:r>
          </w:p>
          <w:p w:rsidR="00EA36F0" w:rsidRDefault="006E2C11" w:rsidP="00EA36F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Кяккинен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А.И</w:t>
            </w:r>
            <w:r w:rsidRPr="00EA36F0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., </w:t>
            </w:r>
            <w:r w:rsidRPr="00EA36F0">
              <w:rPr>
                <w:rFonts w:ascii="Times New Roman" w:hAnsi="Times New Roman"/>
                <w:bCs/>
                <w:i/>
                <w:sz w:val="24"/>
                <w:szCs w:val="24"/>
              </w:rPr>
              <w:t>к.м.н., доцент</w:t>
            </w:r>
            <w:r w:rsidR="00EA36F0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EA36F0" w:rsidRPr="00EA36F0" w:rsidRDefault="00EA36F0" w:rsidP="00EA36F0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Бобраков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М.А., </w:t>
            </w:r>
            <w:r w:rsidRPr="00EA36F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врач-хирург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клиники</w:t>
            </w:r>
          </w:p>
          <w:p w:rsidR="006E2C11" w:rsidRPr="00255142" w:rsidRDefault="00EA36F0" w:rsidP="00EA36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</w:t>
            </w:r>
            <w:r w:rsidR="006E2C11" w:rsidRPr="00EA36F0">
              <w:rPr>
                <w:rFonts w:ascii="Times New Roman" w:hAnsi="Times New Roman"/>
                <w:bCs/>
                <w:i/>
                <w:sz w:val="24"/>
                <w:szCs w:val="24"/>
              </w:rPr>
              <w:t>афедр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ы</w:t>
            </w:r>
            <w:r w:rsidR="006E2C11" w:rsidRPr="00EA36F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="006E2C11" w:rsidRPr="00EA36F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госпитальной </w:t>
            </w:r>
            <w:r w:rsidR="006E2C11" w:rsidRPr="00EA36F0">
              <w:rPr>
                <w:rFonts w:ascii="Times New Roman" w:hAnsi="Times New Roman"/>
                <w:bCs/>
                <w:i/>
                <w:sz w:val="24"/>
                <w:szCs w:val="24"/>
              </w:rPr>
              <w:t>хирургии</w:t>
            </w:r>
            <w:r w:rsidRPr="00EA36F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EA36F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им. В.А. </w:t>
            </w:r>
            <w:proofErr w:type="spellStart"/>
            <w:r w:rsidRPr="00EA36F0">
              <w:rPr>
                <w:rFonts w:ascii="Times New Roman" w:hAnsi="Times New Roman"/>
                <w:bCs/>
                <w:i/>
                <w:sz w:val="24"/>
                <w:szCs w:val="24"/>
              </w:rPr>
              <w:t>Оппеля</w:t>
            </w:r>
            <w:proofErr w:type="spellEnd"/>
            <w:r w:rsidR="006E2C11" w:rsidRPr="00EA36F0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СЗГМУ им. И.И. Мечникова</w:t>
            </w:r>
            <w:bookmarkEnd w:id="2"/>
          </w:p>
        </w:tc>
      </w:tr>
      <w:tr w:rsidR="00620E19" w:rsidRPr="00255142" w:rsidTr="00AE53E0">
        <w:tc>
          <w:tcPr>
            <w:tcW w:w="1440" w:type="dxa"/>
            <w:shd w:val="clear" w:color="auto" w:fill="F2DBDB"/>
          </w:tcPr>
          <w:p w:rsidR="00620E19" w:rsidRDefault="00620E19" w:rsidP="001F6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13.45-14.00</w:t>
            </w:r>
          </w:p>
        </w:tc>
        <w:tc>
          <w:tcPr>
            <w:tcW w:w="4320" w:type="dxa"/>
            <w:shd w:val="clear" w:color="auto" w:fill="FFFF99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DE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 доски рентгенолог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Основные методы лучевой диагностики при ВЗК </w:t>
            </w:r>
          </w:p>
          <w:p w:rsidR="00620E19" w:rsidRPr="00102B0A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мнение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 эксперта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(15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 мин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680" w:type="dxa"/>
            <w:shd w:val="clear" w:color="auto" w:fill="FFFF99"/>
          </w:tcPr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ADF">
              <w:rPr>
                <w:rFonts w:ascii="Times New Roman" w:hAnsi="Times New Roman"/>
                <w:b/>
                <w:bCs/>
                <w:sz w:val="24"/>
                <w:szCs w:val="24"/>
              </w:rPr>
              <w:t>Собко В.Ю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F26">
              <w:rPr>
                <w:rFonts w:ascii="Times New Roman" w:hAnsi="Times New Roman"/>
                <w:i/>
                <w:iCs/>
                <w:sz w:val="24"/>
                <w:szCs w:val="24"/>
              </w:rPr>
              <w:t>врач-рентгенолог отделения лучевой диагностики ФБГУ КДЦ с поликлиникой, управления делами Президента РФ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(Санкт-Петербург)</w:t>
            </w:r>
          </w:p>
        </w:tc>
      </w:tr>
      <w:tr w:rsidR="00620E19" w:rsidRPr="00255142" w:rsidTr="009C5563">
        <w:tc>
          <w:tcPr>
            <w:tcW w:w="10440" w:type="dxa"/>
            <w:gridSpan w:val="3"/>
            <w:shd w:val="clear" w:color="auto" w:fill="FABF8F"/>
          </w:tcPr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EE4">
              <w:rPr>
                <w:rFonts w:ascii="Times New Roman" w:hAnsi="Times New Roman"/>
                <w:b/>
                <w:sz w:val="24"/>
                <w:szCs w:val="24"/>
              </w:rPr>
              <w:t>Урок диалектики: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</w:t>
            </w:r>
          </w:p>
        </w:tc>
      </w:tr>
      <w:tr w:rsidR="00620E19" w:rsidRPr="00255142" w:rsidTr="00AE53E0">
        <w:tc>
          <w:tcPr>
            <w:tcW w:w="1440" w:type="dxa"/>
            <w:shd w:val="clear" w:color="auto" w:fill="F2DBDB"/>
          </w:tcPr>
          <w:p w:rsidR="00620E19" w:rsidRPr="00255142" w:rsidRDefault="00620E19" w:rsidP="001F6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14.00-14.20</w:t>
            </w:r>
          </w:p>
        </w:tc>
        <w:tc>
          <w:tcPr>
            <w:tcW w:w="4320" w:type="dxa"/>
            <w:shd w:val="clear" w:color="auto" w:fill="FFFF99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142">
              <w:rPr>
                <w:rFonts w:ascii="Times New Roman" w:hAnsi="Times New Roman"/>
                <w:sz w:val="24"/>
                <w:szCs w:val="24"/>
              </w:rPr>
              <w:t>СРК при ВЗК параллель или перекрест?</w:t>
            </w:r>
          </w:p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клинический разбор (20 мин)</w:t>
            </w:r>
          </w:p>
        </w:tc>
        <w:tc>
          <w:tcPr>
            <w:tcW w:w="4680" w:type="dxa"/>
            <w:shd w:val="clear" w:color="auto" w:fill="FFFF99"/>
          </w:tcPr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3DE1">
              <w:rPr>
                <w:rFonts w:ascii="Times New Roman" w:hAnsi="Times New Roman"/>
                <w:b/>
                <w:bCs/>
                <w:sz w:val="24"/>
                <w:szCs w:val="24"/>
              </w:rPr>
              <w:t>Сказываева</w:t>
            </w:r>
            <w:proofErr w:type="spellEnd"/>
            <w:r w:rsidRPr="00A93D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Е.В.</w:t>
            </w:r>
            <w:r w:rsidRPr="00195C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доцент кафедры пропедевтики внутренних болезней, гастроэнтерологии и диетологии СЗГМУ им. И.И. Мечникова,</w:t>
            </w:r>
            <w:r w:rsidRPr="002551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195C2F">
              <w:rPr>
                <w:rFonts w:ascii="Times New Roman" w:hAnsi="Times New Roman"/>
                <w:i/>
                <w:iCs/>
                <w:sz w:val="24"/>
                <w:szCs w:val="24"/>
              </w:rPr>
              <w:t>к.м.н.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(Санкт-Петербург)</w:t>
            </w:r>
          </w:p>
        </w:tc>
      </w:tr>
      <w:tr w:rsidR="00620E19" w:rsidRPr="00255142" w:rsidTr="00AE53E0">
        <w:tc>
          <w:tcPr>
            <w:tcW w:w="1440" w:type="dxa"/>
            <w:shd w:val="clear" w:color="auto" w:fill="F2DBDB"/>
          </w:tcPr>
          <w:p w:rsidR="00620E19" w:rsidRPr="00255142" w:rsidRDefault="00620E19" w:rsidP="001F6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14.20-14.40</w:t>
            </w:r>
          </w:p>
        </w:tc>
        <w:tc>
          <w:tcPr>
            <w:tcW w:w="4320" w:type="dxa"/>
            <w:shd w:val="clear" w:color="auto" w:fill="FFFF99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142">
              <w:rPr>
                <w:rFonts w:ascii="Times New Roman" w:hAnsi="Times New Roman"/>
                <w:sz w:val="24"/>
                <w:szCs w:val="24"/>
              </w:rPr>
              <w:t>Микроскопический колит: ВЗК или нет?</w:t>
            </w:r>
          </w:p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доклад эксперта (20 мин)</w:t>
            </w:r>
          </w:p>
        </w:tc>
        <w:tc>
          <w:tcPr>
            <w:tcW w:w="4680" w:type="dxa"/>
            <w:shd w:val="clear" w:color="auto" w:fill="FFFF99"/>
          </w:tcPr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 w:rsidRPr="00A93DE1">
              <w:rPr>
                <w:rFonts w:ascii="Times New Roman" w:hAnsi="Times New Roman"/>
                <w:b/>
                <w:bCs/>
                <w:sz w:val="24"/>
                <w:szCs w:val="24"/>
              </w:rPr>
              <w:t>Ситкин</w:t>
            </w:r>
            <w:proofErr w:type="spellEnd"/>
            <w:r w:rsidRPr="00A93D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A93DE1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99"/>
              </w:rPr>
              <w:t>С.И.</w:t>
            </w:r>
            <w:r w:rsidRPr="009C5563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99"/>
              </w:rPr>
              <w:t xml:space="preserve"> доцент</w:t>
            </w:r>
            <w:r w:rsidRPr="009C5563">
              <w:rPr>
                <w:rFonts w:ascii="Times New Roman" w:hAnsi="Times New Roman"/>
                <w:b/>
                <w:i/>
                <w:iCs/>
                <w:sz w:val="24"/>
                <w:szCs w:val="24"/>
                <w:shd w:val="clear" w:color="auto" w:fill="FFFF99"/>
              </w:rPr>
              <w:t xml:space="preserve"> </w:t>
            </w:r>
            <w:r w:rsidRPr="009C5563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99"/>
              </w:rPr>
              <w:t>кафедры</w:t>
            </w:r>
            <w:r w:rsidRPr="0025514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пропедевтики внутренних болезней, гастроэнтерологии и диетологии СЗГМУ им. И.И. Мечникова, </w:t>
            </w:r>
            <w:r w:rsidRPr="00255142">
              <w:rPr>
                <w:rFonts w:ascii="Times New Roman" w:hAnsi="Times New Roman"/>
                <w:i/>
                <w:iCs/>
                <w:sz w:val="24"/>
                <w:szCs w:val="24"/>
              </w:rPr>
              <w:t>к.м.н.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(Санкт-Петербург)</w:t>
            </w:r>
          </w:p>
        </w:tc>
      </w:tr>
      <w:tr w:rsidR="00620E19" w:rsidRPr="00255142" w:rsidTr="00F03B3D">
        <w:tc>
          <w:tcPr>
            <w:tcW w:w="10440" w:type="dxa"/>
            <w:gridSpan w:val="3"/>
            <w:shd w:val="clear" w:color="auto" w:fill="DAEEF3"/>
          </w:tcPr>
          <w:p w:rsidR="00620E19" w:rsidRPr="005B6B04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(5 мин)</w:t>
            </w:r>
          </w:p>
        </w:tc>
      </w:tr>
      <w:tr w:rsidR="00620E19" w:rsidRPr="00255142" w:rsidTr="00255142">
        <w:tc>
          <w:tcPr>
            <w:tcW w:w="10440" w:type="dxa"/>
            <w:gridSpan w:val="3"/>
          </w:tcPr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142">
              <w:rPr>
                <w:rFonts w:ascii="Times New Roman" w:hAnsi="Times New Roman"/>
                <w:sz w:val="24"/>
                <w:szCs w:val="24"/>
              </w:rPr>
              <w:t xml:space="preserve">Ожидаемые результаты: </w:t>
            </w:r>
          </w:p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учебного модуля позволят 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>участник</w:t>
            </w:r>
            <w:r>
              <w:rPr>
                <w:rFonts w:ascii="Times New Roman" w:hAnsi="Times New Roman"/>
                <w:sz w:val="24"/>
                <w:szCs w:val="24"/>
              </w:rPr>
              <w:t>ам расширить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 xml:space="preserve"> свои знания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>о диагностике и дифференциальной диагностике воспалительных заболеваний кишечника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что актуально для врачей различных специальностей. 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 xml:space="preserve">Будет сформировано представление о необходимости </w:t>
            </w:r>
            <w:proofErr w:type="spellStart"/>
            <w:r w:rsidRPr="00255142">
              <w:rPr>
                <w:rFonts w:ascii="Times New Roman" w:hAnsi="Times New Roman"/>
                <w:sz w:val="24"/>
                <w:szCs w:val="24"/>
              </w:rPr>
              <w:t>мультидисциплинарного</w:t>
            </w:r>
            <w:proofErr w:type="spellEnd"/>
            <w:r w:rsidRPr="00255142">
              <w:rPr>
                <w:rFonts w:ascii="Times New Roman" w:hAnsi="Times New Roman"/>
                <w:sz w:val="24"/>
                <w:szCs w:val="24"/>
              </w:rPr>
              <w:t xml:space="preserve"> подхода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 xml:space="preserve"> пациент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 xml:space="preserve"> с воспалительными заболеваниями кишечника.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>В ходе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обсуждения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 xml:space="preserve"> клинических </w:t>
            </w:r>
            <w:r>
              <w:rPr>
                <w:rFonts w:ascii="Times New Roman" w:hAnsi="Times New Roman"/>
                <w:sz w:val="24"/>
                <w:szCs w:val="24"/>
              </w:rPr>
              <w:t>случаев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 xml:space="preserve"> будет о</w:t>
            </w:r>
            <w:r>
              <w:rPr>
                <w:rFonts w:ascii="Times New Roman" w:hAnsi="Times New Roman"/>
                <w:sz w:val="24"/>
                <w:szCs w:val="24"/>
              </w:rPr>
              <w:t>свещена лечебно-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 xml:space="preserve">диагностическая тактика при различных ситуациях, затрудняющих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курацию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пациента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>, или осложн</w:t>
            </w:r>
            <w:r>
              <w:rPr>
                <w:rFonts w:ascii="Times New Roman" w:hAnsi="Times New Roman"/>
                <w:sz w:val="24"/>
                <w:szCs w:val="24"/>
              </w:rPr>
              <w:t>яющих течение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 xml:space="preserve"> ВЗК.</w:t>
            </w:r>
          </w:p>
        </w:tc>
      </w:tr>
      <w:tr w:rsidR="00620E19" w:rsidRPr="00255142" w:rsidTr="002B410E">
        <w:tc>
          <w:tcPr>
            <w:tcW w:w="10440" w:type="dxa"/>
            <w:gridSpan w:val="3"/>
            <w:shd w:val="clear" w:color="auto" w:fill="DAEEF3"/>
          </w:tcPr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06E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4.45</w:t>
            </w:r>
            <w:r w:rsidRPr="00AB06EF">
              <w:rPr>
                <w:rFonts w:ascii="Times New Roman" w:hAnsi="Times New Roman"/>
                <w:b/>
                <w:sz w:val="24"/>
                <w:szCs w:val="24"/>
              </w:rPr>
              <w:t>-15.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AB06EF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Большая перемена</w:t>
            </w:r>
            <w:r w:rsidRPr="00AB06EF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AB06EF">
              <w:rPr>
                <w:rFonts w:ascii="Times New Roman" w:hAnsi="Times New Roman"/>
                <w:b/>
                <w:sz w:val="24"/>
                <w:szCs w:val="24"/>
              </w:rPr>
              <w:t xml:space="preserve"> мин)</w:t>
            </w:r>
          </w:p>
        </w:tc>
      </w:tr>
      <w:tr w:rsidR="00620E19" w:rsidRPr="00255142" w:rsidTr="009C5563">
        <w:tc>
          <w:tcPr>
            <w:tcW w:w="10440" w:type="dxa"/>
            <w:gridSpan w:val="3"/>
            <w:shd w:val="clear" w:color="auto" w:fill="F2DBDB"/>
          </w:tcPr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модуль 3</w:t>
            </w:r>
          </w:p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терапии воспалительных заболеваний кишечника</w:t>
            </w:r>
          </w:p>
        </w:tc>
      </w:tr>
      <w:tr w:rsidR="00620E19" w:rsidRPr="00255142" w:rsidTr="00854674">
        <w:tc>
          <w:tcPr>
            <w:tcW w:w="10440" w:type="dxa"/>
            <w:gridSpan w:val="3"/>
            <w:shd w:val="clear" w:color="auto" w:fill="D6E3BC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Педагогическая комиссия: Бакулин И.Г.,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Ливзан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М.А., Осипенко М.Ф.</w:t>
            </w:r>
          </w:p>
        </w:tc>
      </w:tr>
      <w:tr w:rsidR="00620E19" w:rsidRPr="00255142" w:rsidTr="009C5563">
        <w:tc>
          <w:tcPr>
            <w:tcW w:w="10440" w:type="dxa"/>
            <w:gridSpan w:val="3"/>
            <w:shd w:val="clear" w:color="auto" w:fill="FABF8F"/>
          </w:tcPr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 х</w:t>
            </w:r>
            <w:r w:rsidRPr="00255142">
              <w:rPr>
                <w:rFonts w:ascii="Times New Roman" w:hAnsi="Times New Roman"/>
                <w:b/>
                <w:sz w:val="24"/>
                <w:szCs w:val="24"/>
              </w:rPr>
              <w:t>ими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и: фармакотерапия</w:t>
            </w:r>
            <w:r w:rsidRPr="00255142">
              <w:rPr>
                <w:rFonts w:ascii="Times New Roman" w:hAnsi="Times New Roman"/>
                <w:b/>
                <w:sz w:val="24"/>
                <w:szCs w:val="24"/>
              </w:rPr>
              <w:t xml:space="preserve"> ВЗК в свете современных рекомендаций</w:t>
            </w:r>
          </w:p>
        </w:tc>
      </w:tr>
      <w:tr w:rsidR="00620E19" w:rsidRPr="00255142" w:rsidTr="00AE53E0">
        <w:tc>
          <w:tcPr>
            <w:tcW w:w="1440" w:type="dxa"/>
            <w:shd w:val="clear" w:color="auto" w:fill="F2DBDB"/>
          </w:tcPr>
          <w:p w:rsidR="00620E19" w:rsidRPr="00255142" w:rsidRDefault="00620E19" w:rsidP="001F6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15.15-15.35</w:t>
            </w:r>
          </w:p>
        </w:tc>
        <w:tc>
          <w:tcPr>
            <w:tcW w:w="4320" w:type="dxa"/>
            <w:shd w:val="clear" w:color="auto" w:fill="FFFF99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142">
              <w:rPr>
                <w:rFonts w:ascii="Times New Roman" w:hAnsi="Times New Roman"/>
                <w:sz w:val="24"/>
                <w:szCs w:val="24"/>
              </w:rPr>
              <w:t xml:space="preserve">Современные аспекты терапии </w:t>
            </w:r>
            <w:r>
              <w:rPr>
                <w:rFonts w:ascii="Times New Roman" w:hAnsi="Times New Roman"/>
                <w:sz w:val="24"/>
                <w:szCs w:val="24"/>
              </w:rPr>
              <w:t>ВЗК: обзор клинических рекомендаций</w:t>
            </w:r>
          </w:p>
          <w:p w:rsidR="00620E19" w:rsidRPr="00AB6BAB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доклад (20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4680" w:type="dxa"/>
            <w:shd w:val="clear" w:color="auto" w:fill="FFFF99"/>
          </w:tcPr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DE1">
              <w:rPr>
                <w:rFonts w:ascii="Times New Roman" w:hAnsi="Times New Roman"/>
                <w:b/>
                <w:bCs/>
                <w:sz w:val="24"/>
                <w:szCs w:val="24"/>
              </w:rPr>
              <w:t>Бакулин И.Г.</w:t>
            </w:r>
            <w:r w:rsidRPr="005B6B04">
              <w:t xml:space="preserve"> </w:t>
            </w:r>
            <w:r w:rsidRPr="005B6B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зав. кафедрой пропедевтики внутренних болезней, гастроэнтерологии и диетологии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СЗГМУ </w:t>
            </w:r>
            <w:r w:rsidRPr="005B6B0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им. И.И. Мечникова, </w:t>
            </w:r>
            <w:r w:rsidRPr="00205572">
              <w:rPr>
                <w:rFonts w:ascii="Times New Roman" w:hAnsi="Times New Roman"/>
                <w:i/>
                <w:iCs/>
                <w:sz w:val="24"/>
                <w:szCs w:val="24"/>
              </w:rPr>
              <w:t>д.м.н., профессор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(Санкт-Петербург)</w:t>
            </w:r>
          </w:p>
        </w:tc>
      </w:tr>
      <w:tr w:rsidR="00620E19" w:rsidRPr="00255142" w:rsidTr="00AE53E0">
        <w:tc>
          <w:tcPr>
            <w:tcW w:w="1440" w:type="dxa"/>
            <w:shd w:val="clear" w:color="auto" w:fill="F2DBDB"/>
          </w:tcPr>
          <w:p w:rsidR="00620E19" w:rsidRPr="00255142" w:rsidRDefault="00620E19" w:rsidP="001F6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15.35-15.55</w:t>
            </w:r>
          </w:p>
        </w:tc>
        <w:tc>
          <w:tcPr>
            <w:tcW w:w="4320" w:type="dxa"/>
            <w:shd w:val="clear" w:color="auto" w:fill="FFFF99"/>
          </w:tcPr>
          <w:p w:rsidR="00620E19" w:rsidRPr="003B4ECE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B4ECE">
              <w:rPr>
                <w:rFonts w:ascii="Times New Roman" w:hAnsi="Times New Roman"/>
                <w:iCs/>
                <w:sz w:val="24"/>
                <w:szCs w:val="24"/>
              </w:rPr>
              <w:t xml:space="preserve">Дифференцированный подход при назначении </w:t>
            </w:r>
            <w:proofErr w:type="spellStart"/>
            <w:r w:rsidRPr="003B4ECE">
              <w:rPr>
                <w:rFonts w:ascii="Times New Roman" w:hAnsi="Times New Roman"/>
                <w:iCs/>
                <w:sz w:val="24"/>
                <w:szCs w:val="24"/>
              </w:rPr>
              <w:t>аминосалициллатов</w:t>
            </w:r>
            <w:proofErr w:type="spellEnd"/>
          </w:p>
          <w:p w:rsidR="00620E19" w:rsidRPr="00FA33A6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екция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эксперта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4680" w:type="dxa"/>
            <w:shd w:val="clear" w:color="auto" w:fill="FFFF99"/>
          </w:tcPr>
          <w:p w:rsidR="00620E19" w:rsidRPr="00527621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0AD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Ливзан</w:t>
            </w:r>
            <w:proofErr w:type="spellEnd"/>
            <w:r w:rsidRPr="00EF0AD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зав.</w:t>
            </w:r>
            <w:r w:rsidRPr="00B5195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кафедрой факультетской терапии с курсом </w:t>
            </w:r>
            <w:r w:rsidRPr="00B5195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профессиональных болезней Лечебного факультета, проректор по научно-исследовательской  работе </w:t>
            </w:r>
            <w:proofErr w:type="spellStart"/>
            <w:r w:rsidRPr="00B5195E">
              <w:rPr>
                <w:rFonts w:ascii="Times New Roman" w:hAnsi="Times New Roman"/>
                <w:i/>
                <w:iCs/>
                <w:sz w:val="24"/>
                <w:szCs w:val="24"/>
              </w:rPr>
              <w:t>ОмГМУ</w:t>
            </w:r>
            <w:proofErr w:type="spellEnd"/>
            <w:r w:rsidRPr="00B5195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696D56">
              <w:rPr>
                <w:rFonts w:ascii="Times New Roman" w:hAnsi="Times New Roman"/>
                <w:i/>
                <w:iCs/>
                <w:sz w:val="24"/>
                <w:szCs w:val="24"/>
              </w:rPr>
              <w:t>главный специалист-терапевт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СФО, </w:t>
            </w:r>
            <w:r w:rsidRPr="00205572">
              <w:rPr>
                <w:rFonts w:ascii="Times New Roman" w:hAnsi="Times New Roman"/>
                <w:i/>
                <w:iCs/>
                <w:sz w:val="24"/>
                <w:szCs w:val="24"/>
              </w:rPr>
              <w:t>д.м.н., профессор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(Омск)</w:t>
            </w:r>
          </w:p>
        </w:tc>
      </w:tr>
      <w:tr w:rsidR="00620E19" w:rsidRPr="00255142" w:rsidTr="00AE53E0">
        <w:tc>
          <w:tcPr>
            <w:tcW w:w="1440" w:type="dxa"/>
            <w:shd w:val="clear" w:color="auto" w:fill="F2DBDB"/>
          </w:tcPr>
          <w:p w:rsidR="00620E19" w:rsidRDefault="00620E19" w:rsidP="001F6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15.55-16.15</w:t>
            </w:r>
          </w:p>
        </w:tc>
        <w:tc>
          <w:tcPr>
            <w:tcW w:w="4320" w:type="dxa"/>
            <w:shd w:val="clear" w:color="auto" w:fill="FFFF99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Персонификация терапии:</w:t>
            </w:r>
          </w:p>
          <w:p w:rsidR="00620E19" w:rsidRPr="00FA33A6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A33A6">
              <w:rPr>
                <w:rFonts w:ascii="Times New Roman" w:hAnsi="Times New Roman"/>
                <w:i/>
                <w:sz w:val="24"/>
                <w:szCs w:val="24"/>
              </w:rPr>
              <w:t>Кортикостероиды</w:t>
            </w:r>
          </w:p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Цитостатики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(иммунодепрессанты)</w:t>
            </w:r>
          </w:p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екция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эксперта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 (2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4680" w:type="dxa"/>
            <w:shd w:val="clear" w:color="auto" w:fill="FFFF99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3DE1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оловенко А.О.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гастроэнтеролог,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GMS</w:t>
            </w:r>
            <w:r w:rsidRPr="00D45AE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clinic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A93DE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к.м.н.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(Москва)</w:t>
            </w:r>
          </w:p>
        </w:tc>
      </w:tr>
      <w:tr w:rsidR="00620E19" w:rsidRPr="009C5563" w:rsidTr="00AE53E0">
        <w:tc>
          <w:tcPr>
            <w:tcW w:w="1440" w:type="dxa"/>
            <w:shd w:val="clear" w:color="auto" w:fill="F2DBDB"/>
          </w:tcPr>
          <w:p w:rsidR="00620E19" w:rsidRPr="009C5563" w:rsidRDefault="00620E19" w:rsidP="001F6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C55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C556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55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20" w:type="dxa"/>
            <w:shd w:val="clear" w:color="auto" w:fill="FFFF99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и с</w:t>
            </w:r>
            <w:r w:rsidRPr="009C5563">
              <w:rPr>
                <w:rFonts w:ascii="Times New Roman" w:hAnsi="Times New Roman"/>
                <w:sz w:val="24"/>
                <w:szCs w:val="24"/>
              </w:rPr>
              <w:t xml:space="preserve">овременные возможности биологической терапии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9C5563">
              <w:rPr>
                <w:rFonts w:ascii="Times New Roman" w:hAnsi="Times New Roman"/>
                <w:sz w:val="24"/>
                <w:szCs w:val="24"/>
              </w:rPr>
              <w:t>ВЗК</w:t>
            </w:r>
          </w:p>
          <w:p w:rsidR="00620E19" w:rsidRPr="009C5563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доклад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эксперта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 (20 мин)</w:t>
            </w:r>
          </w:p>
        </w:tc>
        <w:tc>
          <w:tcPr>
            <w:tcW w:w="4680" w:type="dxa"/>
            <w:shd w:val="clear" w:color="auto" w:fill="FFFF99"/>
          </w:tcPr>
          <w:p w:rsidR="00620E19" w:rsidRPr="009C5563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ADF">
              <w:rPr>
                <w:rFonts w:ascii="Times New Roman" w:hAnsi="Times New Roman"/>
                <w:b/>
                <w:bCs/>
                <w:sz w:val="24"/>
                <w:szCs w:val="24"/>
              </w:rPr>
              <w:t>Осипенко М.Ф.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зав.</w:t>
            </w:r>
            <w:r w:rsidRPr="00B5195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кафедрой пропедевтики внутренних болезней Лечебного факультета НГМУ, д.м.н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5195E">
              <w:rPr>
                <w:rFonts w:ascii="Times New Roman" w:hAnsi="Times New Roman"/>
                <w:i/>
                <w:iCs/>
                <w:sz w:val="24"/>
                <w:szCs w:val="24"/>
              </w:rPr>
              <w:t>, профессор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(Новосибирск)</w:t>
            </w:r>
          </w:p>
        </w:tc>
      </w:tr>
      <w:tr w:rsidR="00620E19" w:rsidRPr="00255142" w:rsidTr="00255142">
        <w:tc>
          <w:tcPr>
            <w:tcW w:w="10440" w:type="dxa"/>
            <w:gridSpan w:val="3"/>
          </w:tcPr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5142">
              <w:rPr>
                <w:rFonts w:ascii="Times New Roman" w:hAnsi="Times New Roman"/>
                <w:sz w:val="24"/>
                <w:szCs w:val="24"/>
              </w:rPr>
              <w:t xml:space="preserve">Ожидаемые результаты: </w:t>
            </w:r>
          </w:p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результате ознакомления с материалами докладов учебного модуля 3 слушатели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 xml:space="preserve"> приобретут знания о современных подходах в лечении и алгоритмах ведения пациентов с язвенным колитом и болезнью Крона согласно последним российским и международным рекомендациям. Сессия позволит участникам сформировать представление о современных возможностях, показаниях и алгоритмах использования генно-инженерных биологических препаратов в лечении пациентов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ВЗК. </w:t>
            </w:r>
          </w:p>
        </w:tc>
      </w:tr>
      <w:tr w:rsidR="00620E19" w:rsidRPr="00255142" w:rsidTr="00854674">
        <w:tc>
          <w:tcPr>
            <w:tcW w:w="10440" w:type="dxa"/>
            <w:gridSpan w:val="3"/>
            <w:shd w:val="clear" w:color="auto" w:fill="F2DBDB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модуль 4</w:t>
            </w:r>
          </w:p>
          <w:p w:rsidR="00620E19" w:rsidRPr="00854674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674">
              <w:rPr>
                <w:rFonts w:ascii="Times New Roman" w:hAnsi="Times New Roman"/>
                <w:sz w:val="24"/>
                <w:szCs w:val="24"/>
              </w:rPr>
              <w:t xml:space="preserve">Риски осложнений </w:t>
            </w:r>
            <w:r>
              <w:rPr>
                <w:rFonts w:ascii="Times New Roman" w:hAnsi="Times New Roman"/>
                <w:sz w:val="24"/>
                <w:szCs w:val="24"/>
              </w:rPr>
              <w:t>ВЗК и их профилактика</w:t>
            </w:r>
          </w:p>
        </w:tc>
      </w:tr>
      <w:tr w:rsidR="00620E19" w:rsidRPr="00255142" w:rsidTr="00854674">
        <w:tc>
          <w:tcPr>
            <w:tcW w:w="10440" w:type="dxa"/>
            <w:gridSpan w:val="3"/>
            <w:shd w:val="clear" w:color="auto" w:fill="D6E3BC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Педагогическая комиссия: Бакулин И.Г., Жигалова Т.Н.,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Авалуева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Е.Б.</w:t>
            </w:r>
          </w:p>
        </w:tc>
      </w:tr>
      <w:tr w:rsidR="00620E19" w:rsidRPr="00255142" w:rsidTr="00854674">
        <w:tc>
          <w:tcPr>
            <w:tcW w:w="10440" w:type="dxa"/>
            <w:gridSpan w:val="3"/>
            <w:shd w:val="clear" w:color="auto" w:fill="FABF8F"/>
          </w:tcPr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Урок </w:t>
            </w:r>
            <w:r w:rsidRPr="00255142">
              <w:rPr>
                <w:rFonts w:ascii="Times New Roman" w:hAnsi="Times New Roman"/>
                <w:b/>
                <w:sz w:val="24"/>
                <w:szCs w:val="24"/>
              </w:rPr>
              <w:t xml:space="preserve">ОБЖ: </w:t>
            </w:r>
          </w:p>
        </w:tc>
      </w:tr>
      <w:tr w:rsidR="00620E19" w:rsidRPr="00255142" w:rsidTr="00AE53E0">
        <w:tc>
          <w:tcPr>
            <w:tcW w:w="1440" w:type="dxa"/>
            <w:shd w:val="clear" w:color="auto" w:fill="F2DBDB"/>
          </w:tcPr>
          <w:p w:rsidR="00620E19" w:rsidRPr="00255142" w:rsidRDefault="00620E19" w:rsidP="001F6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16.35-16.55</w:t>
            </w:r>
          </w:p>
        </w:tc>
        <w:tc>
          <w:tcPr>
            <w:tcW w:w="4320" w:type="dxa"/>
            <w:shd w:val="clear" w:color="auto" w:fill="FFFF99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Осложнения ВЗК. </w:t>
            </w:r>
          </w:p>
          <w:p w:rsidR="00620E19" w:rsidRPr="009B7EE4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r w:rsidRPr="009B7EE4">
              <w:rPr>
                <w:rFonts w:ascii="Times New Roman" w:hAnsi="Times New Roman"/>
                <w:i/>
                <w:sz w:val="24"/>
                <w:szCs w:val="24"/>
              </w:rPr>
              <w:t>линически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й разбор 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 мин)</w:t>
            </w:r>
          </w:p>
        </w:tc>
        <w:tc>
          <w:tcPr>
            <w:tcW w:w="4680" w:type="dxa"/>
            <w:shd w:val="clear" w:color="auto" w:fill="FFFF99"/>
          </w:tcPr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5572">
              <w:rPr>
                <w:rFonts w:ascii="Times New Roman" w:hAnsi="Times New Roman"/>
                <w:b/>
                <w:bCs/>
                <w:sz w:val="24"/>
                <w:szCs w:val="24"/>
              </w:rPr>
              <w:t>Авалуева</w:t>
            </w:r>
            <w:proofErr w:type="spellEnd"/>
            <w:r w:rsidRPr="002055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Е.Б.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142">
              <w:rPr>
                <w:rFonts w:ascii="Times New Roman" w:hAnsi="Times New Roman"/>
                <w:i/>
                <w:iCs/>
                <w:sz w:val="24"/>
                <w:szCs w:val="24"/>
              </w:rPr>
              <w:t>профессор кафедры пропедевтики внутренних болезней, гастроэнтерологии и диетоло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гии СЗГМУ им. И.И. Мечникова, </w:t>
            </w:r>
            <w:r w:rsidRPr="0025514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д.м.н.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(Санкт-Петербург)</w:t>
            </w:r>
          </w:p>
        </w:tc>
      </w:tr>
      <w:tr w:rsidR="00620E19" w:rsidRPr="00255142" w:rsidTr="00AE53E0">
        <w:tc>
          <w:tcPr>
            <w:tcW w:w="1440" w:type="dxa"/>
            <w:shd w:val="clear" w:color="auto" w:fill="F2DBDB"/>
          </w:tcPr>
          <w:p w:rsidR="00620E19" w:rsidRDefault="00620E19" w:rsidP="001F6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9C55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9C5563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556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20" w:type="dxa"/>
            <w:shd w:val="clear" w:color="auto" w:fill="FFFF99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Анемия при ВЗК: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коморбидность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осложнение</w:t>
            </w:r>
          </w:p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клинический разбор (20 мин)</w:t>
            </w:r>
          </w:p>
        </w:tc>
        <w:tc>
          <w:tcPr>
            <w:tcW w:w="4680" w:type="dxa"/>
            <w:shd w:val="clear" w:color="auto" w:fill="FFFF99"/>
          </w:tcPr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3DE1">
              <w:rPr>
                <w:rFonts w:ascii="Times New Roman" w:hAnsi="Times New Roman"/>
                <w:b/>
                <w:bCs/>
                <w:sz w:val="24"/>
                <w:szCs w:val="24"/>
              </w:rPr>
              <w:t>Скалинская</w:t>
            </w:r>
            <w:proofErr w:type="spellEnd"/>
            <w:r w:rsidRPr="00A93D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М.И.</w:t>
            </w:r>
            <w:r w:rsidRPr="00195C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доцент кафедры пропедевтики внутренних болезней, гастроэнтерологии и диетологии СЗГМУ им. И.И. Мечникова, к.м.н.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(Санкт-Петербург)</w:t>
            </w:r>
          </w:p>
        </w:tc>
      </w:tr>
      <w:tr w:rsidR="00620E19" w:rsidRPr="00255142" w:rsidTr="00AE53E0">
        <w:tc>
          <w:tcPr>
            <w:tcW w:w="1440" w:type="dxa"/>
            <w:shd w:val="clear" w:color="auto" w:fill="F2DBDB"/>
          </w:tcPr>
          <w:p w:rsidR="00620E19" w:rsidRDefault="00620E19" w:rsidP="00752F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17.15-17</w:t>
            </w:r>
            <w:r w:rsidRPr="0085467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20" w:type="dxa"/>
            <w:shd w:val="clear" w:color="auto" w:fill="FFFF99"/>
          </w:tcPr>
          <w:p w:rsidR="00620E19" w:rsidRPr="007B7571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7571">
              <w:rPr>
                <w:rFonts w:ascii="Times New Roman" w:hAnsi="Times New Roman"/>
                <w:color w:val="000000"/>
                <w:sz w:val="24"/>
                <w:szCs w:val="24"/>
              </w:rPr>
              <w:t>Куда уходит детство…?</w:t>
            </w:r>
          </w:p>
          <w:p w:rsidR="00620E19" w:rsidRPr="007B7571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7B75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практическая лекция мастер-класс (20мин)</w:t>
            </w:r>
          </w:p>
        </w:tc>
        <w:tc>
          <w:tcPr>
            <w:tcW w:w="4680" w:type="dxa"/>
            <w:shd w:val="clear" w:color="auto" w:fill="FFFF99"/>
          </w:tcPr>
          <w:p w:rsidR="00620E19" w:rsidRPr="007B7571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B757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Корниенко Е.А.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зав. </w:t>
            </w:r>
            <w:r w:rsidRPr="007B75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кафедрой гастроэнтерологии ФП и ДПО </w:t>
            </w:r>
            <w:proofErr w:type="spellStart"/>
            <w:r w:rsidRPr="007B75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СПбГПМУ</w:t>
            </w:r>
            <w:proofErr w:type="spellEnd"/>
            <w:r w:rsidRPr="007B75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, главный детский гастроэнтеролог и </w:t>
            </w:r>
            <w:proofErr w:type="spellStart"/>
            <w:r w:rsidRPr="007B75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эндоскопист</w:t>
            </w:r>
            <w:proofErr w:type="spellEnd"/>
            <w:r w:rsidRPr="007B75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Санкт-Петербурга, д.м.н.</w:t>
            </w:r>
            <w:r w:rsidRPr="007B75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профессор (</w:t>
            </w:r>
            <w:r w:rsidRPr="007B757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7B7571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Санкт-Петербург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620E19" w:rsidRPr="00255142" w:rsidTr="00AE53E0">
        <w:tc>
          <w:tcPr>
            <w:tcW w:w="1440" w:type="dxa"/>
            <w:shd w:val="clear" w:color="auto" w:fill="F2DBDB"/>
          </w:tcPr>
          <w:p w:rsidR="00620E19" w:rsidRPr="00854674" w:rsidRDefault="00620E19" w:rsidP="001F69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17.35-17</w:t>
            </w:r>
            <w:r w:rsidRPr="0085467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20" w:type="dxa"/>
            <w:shd w:val="clear" w:color="auto" w:fill="FFFF99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4674">
              <w:rPr>
                <w:rFonts w:ascii="Times New Roman" w:hAnsi="Times New Roman"/>
                <w:sz w:val="24"/>
                <w:szCs w:val="24"/>
              </w:rPr>
              <w:t>ВЗК и беременность</w:t>
            </w:r>
          </w:p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598A">
              <w:rPr>
                <w:rFonts w:ascii="Times New Roman" w:hAnsi="Times New Roman"/>
                <w:i/>
                <w:sz w:val="24"/>
                <w:szCs w:val="24"/>
              </w:rPr>
              <w:t>Обзор современных рекомендаций</w:t>
            </w:r>
          </w:p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доклад 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20</w:t>
            </w:r>
            <w:r w:rsidRPr="00AB6BAB">
              <w:rPr>
                <w:rFonts w:ascii="Times New Roman" w:hAnsi="Times New Roman"/>
                <w:i/>
                <w:sz w:val="24"/>
                <w:szCs w:val="24"/>
              </w:rPr>
              <w:t xml:space="preserve"> мин)</w:t>
            </w:r>
          </w:p>
          <w:p w:rsidR="00620E19" w:rsidRPr="00854674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FFFF99"/>
          </w:tcPr>
          <w:p w:rsidR="00620E19" w:rsidRPr="00255142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93DE1">
              <w:rPr>
                <w:rFonts w:ascii="Times New Roman" w:hAnsi="Times New Roman"/>
                <w:b/>
                <w:bCs/>
                <w:sz w:val="24"/>
                <w:szCs w:val="24"/>
              </w:rPr>
              <w:t>Жигалова Т.Н.</w:t>
            </w:r>
            <w:r w:rsidRPr="0085467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доцент кафедры пропедевтики внутренних болезней, гастроэнтерологии и диетологии СЗГМУ им. И.И. Мечникова, к.м.н.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(Санкт-Петербург)</w:t>
            </w:r>
          </w:p>
        </w:tc>
      </w:tr>
      <w:tr w:rsidR="00620E19" w:rsidRPr="00255142" w:rsidTr="002B410E">
        <w:tc>
          <w:tcPr>
            <w:tcW w:w="10440" w:type="dxa"/>
            <w:gridSpan w:val="3"/>
            <w:shd w:val="clear" w:color="auto" w:fill="DAEEF3"/>
          </w:tcPr>
          <w:p w:rsidR="00620E19" w:rsidRDefault="00620E19" w:rsidP="00AB06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Дискуссия (5 мин) </w:t>
            </w:r>
          </w:p>
          <w:p w:rsidR="00620E19" w:rsidRPr="00255142" w:rsidRDefault="00620E19" w:rsidP="003772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школы подводит директор Бакулин И.Г.</w:t>
            </w:r>
          </w:p>
        </w:tc>
      </w:tr>
      <w:tr w:rsidR="00620E19" w:rsidRPr="00255142" w:rsidTr="00255142">
        <w:tc>
          <w:tcPr>
            <w:tcW w:w="10440" w:type="dxa"/>
            <w:gridSpan w:val="3"/>
          </w:tcPr>
          <w:p w:rsidR="00620E19" w:rsidRPr="00255142" w:rsidRDefault="00620E19" w:rsidP="004131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5142">
              <w:rPr>
                <w:rFonts w:ascii="Times New Roman" w:hAnsi="Times New Roman"/>
                <w:sz w:val="24"/>
                <w:szCs w:val="24"/>
              </w:rPr>
              <w:t xml:space="preserve">Ожидаемые результаты: </w:t>
            </w:r>
          </w:p>
          <w:p w:rsidR="00620E19" w:rsidRPr="00255142" w:rsidRDefault="00620E19" w:rsidP="003843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 учебного модуля 4 позволят получить слушателям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 xml:space="preserve"> актуальные знания о мероприятиях, необходимых для профилактики </w:t>
            </w:r>
            <w:proofErr w:type="spellStart"/>
            <w:r w:rsidRPr="00255142">
              <w:rPr>
                <w:rFonts w:ascii="Times New Roman" w:hAnsi="Times New Roman"/>
                <w:sz w:val="24"/>
                <w:szCs w:val="24"/>
              </w:rPr>
              <w:t>колоректального</w:t>
            </w:r>
            <w:proofErr w:type="spellEnd"/>
            <w:r w:rsidRPr="00255142">
              <w:rPr>
                <w:rFonts w:ascii="Times New Roman" w:hAnsi="Times New Roman"/>
                <w:sz w:val="24"/>
                <w:szCs w:val="24"/>
              </w:rPr>
              <w:t xml:space="preserve"> рака и осложнений воспалительных заболеваний кишечника, а также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научиться 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>правильно оцени</w:t>
            </w:r>
            <w:r>
              <w:rPr>
                <w:rFonts w:ascii="Times New Roman" w:hAnsi="Times New Roman"/>
                <w:sz w:val="24"/>
                <w:szCs w:val="24"/>
              </w:rPr>
              <w:t>ва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>ть риски и составить алгоритм ведения беременных с воспалительными заболеваниями кишечника.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5142">
              <w:rPr>
                <w:rFonts w:ascii="Times New Roman" w:hAnsi="Times New Roman"/>
                <w:sz w:val="24"/>
                <w:szCs w:val="24"/>
              </w:rPr>
              <w:t xml:space="preserve">Слушателям будут представлены различные клинические ситуации и  обсуждены алгоритмы лечебной тактики и возможности </w:t>
            </w:r>
            <w:r w:rsidRPr="00255142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профилактики осложнений ВЗК.</w:t>
            </w:r>
          </w:p>
        </w:tc>
      </w:tr>
    </w:tbl>
    <w:p w:rsidR="00620E19" w:rsidRDefault="00620E19" w:rsidP="00C40D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20E19" w:rsidRDefault="00620E19" w:rsidP="00C40D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20E19" w:rsidRDefault="00620E19" w:rsidP="00C40D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320"/>
        <w:gridCol w:w="4680"/>
      </w:tblGrid>
      <w:tr w:rsidR="00620E19" w:rsidTr="00946013">
        <w:tc>
          <w:tcPr>
            <w:tcW w:w="10440" w:type="dxa"/>
            <w:gridSpan w:val="3"/>
            <w:shd w:val="clear" w:color="auto" w:fill="99CCFF"/>
          </w:tcPr>
          <w:p w:rsidR="00620E19" w:rsidRPr="00946013" w:rsidRDefault="00620E19" w:rsidP="0094601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18.00 – 19.00</w:t>
            </w:r>
            <w:r w:rsidRPr="00946013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946013">
              <w:rPr>
                <w:rFonts w:ascii="Times New Roman" w:hAnsi="Times New Roman"/>
                <w:iCs/>
                <w:sz w:val="24"/>
                <w:szCs w:val="24"/>
              </w:rPr>
              <w:t>Сателлитные</w:t>
            </w:r>
            <w:proofErr w:type="spellEnd"/>
            <w:r w:rsidRPr="00946013">
              <w:rPr>
                <w:rFonts w:ascii="Times New Roman" w:hAnsi="Times New Roman"/>
                <w:iCs/>
                <w:sz w:val="24"/>
                <w:szCs w:val="24"/>
              </w:rPr>
              <w:t xml:space="preserve"> выступления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*</w:t>
            </w:r>
          </w:p>
        </w:tc>
      </w:tr>
      <w:tr w:rsidR="00620E19" w:rsidTr="00946013">
        <w:tc>
          <w:tcPr>
            <w:tcW w:w="1440" w:type="dxa"/>
          </w:tcPr>
          <w:p w:rsidR="00620E19" w:rsidRPr="00B75F42" w:rsidRDefault="00620E19" w:rsidP="0094601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18.00-18.1</w:t>
            </w:r>
            <w:r w:rsidRPr="00B75F42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4320" w:type="dxa"/>
          </w:tcPr>
          <w:p w:rsidR="00620E19" w:rsidRPr="00946013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6013">
              <w:rPr>
                <w:rFonts w:ascii="Times New Roman" w:hAnsi="Times New Roman"/>
                <w:iCs/>
                <w:sz w:val="24"/>
                <w:szCs w:val="24"/>
              </w:rPr>
              <w:t>Пациент с болезнью Крона – междисциплинарный подход в ведении пациента</w:t>
            </w:r>
          </w:p>
          <w:p w:rsidR="00620E19" w:rsidRPr="00946013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 поддержке</w:t>
            </w:r>
            <w:r w:rsidRPr="00946013">
              <w:rPr>
                <w:rFonts w:ascii="Times New Roman" w:hAnsi="Times New Roman"/>
                <w:i/>
                <w:sz w:val="24"/>
                <w:szCs w:val="24"/>
              </w:rPr>
              <w:t xml:space="preserve"> ООО «Джонсон и Джонсон»</w:t>
            </w:r>
          </w:p>
        </w:tc>
        <w:tc>
          <w:tcPr>
            <w:tcW w:w="4680" w:type="dxa"/>
          </w:tcPr>
          <w:p w:rsidR="00620E19" w:rsidRPr="00946013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6013">
              <w:rPr>
                <w:rFonts w:ascii="Times New Roman" w:hAnsi="Times New Roman"/>
                <w:b/>
                <w:bCs/>
                <w:sz w:val="24"/>
                <w:szCs w:val="24"/>
              </w:rPr>
              <w:t>Осипенко М.Ф.</w:t>
            </w:r>
            <w:r w:rsidRPr="00946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зав.</w:t>
            </w:r>
            <w:r w:rsidRPr="009460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кафедрой пропедевтики внутренних болезней Лечебного факультета НГМУ, д.м.н., профессор (Новосибирск)</w:t>
            </w:r>
          </w:p>
        </w:tc>
      </w:tr>
      <w:tr w:rsidR="00620E19" w:rsidTr="00946013">
        <w:tc>
          <w:tcPr>
            <w:tcW w:w="1440" w:type="dxa"/>
          </w:tcPr>
          <w:p w:rsidR="00620E19" w:rsidRPr="00B75F42" w:rsidRDefault="00620E19" w:rsidP="0042370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18.15-18.30</w:t>
            </w:r>
          </w:p>
        </w:tc>
        <w:tc>
          <w:tcPr>
            <w:tcW w:w="4320" w:type="dxa"/>
          </w:tcPr>
          <w:p w:rsidR="00620E19" w:rsidRPr="007D65A8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D65A8">
              <w:rPr>
                <w:rFonts w:ascii="Times New Roman" w:hAnsi="Times New Roman"/>
                <w:iCs/>
                <w:sz w:val="24"/>
                <w:szCs w:val="24"/>
              </w:rPr>
              <w:t>Болезнь Крона – настоящее и будущее терапевтической стратегии</w:t>
            </w:r>
          </w:p>
          <w:p w:rsidR="00620E19" w:rsidRPr="007D65A8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При поддержке</w:t>
            </w:r>
            <w:r w:rsidRPr="00946013">
              <w:rPr>
                <w:rFonts w:ascii="Times New Roman" w:hAnsi="Times New Roman"/>
                <w:i/>
                <w:sz w:val="24"/>
                <w:szCs w:val="24"/>
              </w:rPr>
              <w:t xml:space="preserve"> ООО «Джонсон и Джонсон»</w:t>
            </w:r>
          </w:p>
        </w:tc>
        <w:tc>
          <w:tcPr>
            <w:tcW w:w="4680" w:type="dxa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2BFE">
              <w:rPr>
                <w:rFonts w:ascii="Times New Roman" w:hAnsi="Times New Roman"/>
                <w:b/>
                <w:bCs/>
                <w:sz w:val="24"/>
                <w:szCs w:val="24"/>
              </w:rPr>
              <w:t>Бакулин И.Г.</w:t>
            </w:r>
            <w:r w:rsidRPr="00D42BFE">
              <w:t xml:space="preserve"> </w:t>
            </w:r>
            <w:r w:rsidRPr="00D42BFE">
              <w:rPr>
                <w:rFonts w:ascii="Times New Roman" w:hAnsi="Times New Roman"/>
                <w:i/>
                <w:iCs/>
                <w:sz w:val="24"/>
                <w:szCs w:val="24"/>
              </w:rPr>
              <w:t>зав. кафедрой пропедевтики внутренних болезней, гастроэнтерологии и диетологии СЗГМУ им. И.И. Мечникова, д.м.н., профессор (Санкт-Петербург)</w:t>
            </w:r>
          </w:p>
          <w:p w:rsidR="00620E19" w:rsidRPr="00D42BFE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620E19" w:rsidTr="00946013">
        <w:tc>
          <w:tcPr>
            <w:tcW w:w="1440" w:type="dxa"/>
          </w:tcPr>
          <w:p w:rsidR="00620E19" w:rsidRPr="00D42BFE" w:rsidRDefault="00620E19" w:rsidP="0094601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18.30-18.40</w:t>
            </w:r>
          </w:p>
        </w:tc>
        <w:tc>
          <w:tcPr>
            <w:tcW w:w="4320" w:type="dxa"/>
          </w:tcPr>
          <w:p w:rsidR="00620E19" w:rsidRPr="00D42BFE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2BFE">
              <w:rPr>
                <w:rFonts w:ascii="Times New Roman" w:hAnsi="Times New Roman"/>
                <w:iCs/>
                <w:sz w:val="24"/>
                <w:szCs w:val="24"/>
              </w:rPr>
              <w:t>Новые горизонты терапии язвенного колита</w:t>
            </w:r>
          </w:p>
          <w:p w:rsidR="00620E19" w:rsidRPr="00D42BFE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2BFE">
              <w:rPr>
                <w:rFonts w:ascii="Times New Roman" w:hAnsi="Times New Roman"/>
                <w:i/>
                <w:sz w:val="24"/>
                <w:szCs w:val="24"/>
              </w:rPr>
              <w:t>При поддержке ООО «</w:t>
            </w:r>
            <w:proofErr w:type="spellStart"/>
            <w:r w:rsidRPr="00D42BFE">
              <w:rPr>
                <w:rFonts w:ascii="Times New Roman" w:hAnsi="Times New Roman"/>
                <w:i/>
                <w:sz w:val="24"/>
                <w:szCs w:val="24"/>
              </w:rPr>
              <w:t>Шайер</w:t>
            </w:r>
            <w:proofErr w:type="spellEnd"/>
            <w:r w:rsidRPr="00D42B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D42BFE">
              <w:rPr>
                <w:rFonts w:ascii="Times New Roman" w:hAnsi="Times New Roman"/>
                <w:i/>
                <w:sz w:val="24"/>
                <w:szCs w:val="24"/>
              </w:rPr>
              <w:t>Биотех</w:t>
            </w:r>
            <w:proofErr w:type="spellEnd"/>
            <w:r w:rsidRPr="00D42BFE">
              <w:rPr>
                <w:rFonts w:ascii="Times New Roman" w:hAnsi="Times New Roman"/>
                <w:i/>
                <w:sz w:val="24"/>
                <w:szCs w:val="24"/>
              </w:rPr>
              <w:t xml:space="preserve"> Рус»</w:t>
            </w:r>
          </w:p>
        </w:tc>
        <w:tc>
          <w:tcPr>
            <w:tcW w:w="4680" w:type="dxa"/>
          </w:tcPr>
          <w:p w:rsidR="00620E19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2BFE">
              <w:rPr>
                <w:rFonts w:ascii="Times New Roman" w:hAnsi="Times New Roman"/>
                <w:b/>
                <w:bCs/>
                <w:sz w:val="24"/>
                <w:szCs w:val="24"/>
              </w:rPr>
              <w:t>Бакулин И.Г.</w:t>
            </w:r>
            <w:r w:rsidRPr="00D42BFE">
              <w:t xml:space="preserve"> </w:t>
            </w:r>
            <w:r w:rsidRPr="00D42BFE">
              <w:rPr>
                <w:rFonts w:ascii="Times New Roman" w:hAnsi="Times New Roman"/>
                <w:i/>
                <w:iCs/>
                <w:sz w:val="24"/>
                <w:szCs w:val="24"/>
              </w:rPr>
              <w:t>зав. кафедрой пропедевтики внутренних болезней, гастроэнтерологии и диетологии СЗГМУ им. И.И. Мечникова, д.м.н., профессор (Санкт-Петербург)</w:t>
            </w:r>
          </w:p>
          <w:p w:rsidR="00620E19" w:rsidRPr="00D42BFE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A93DE1">
              <w:rPr>
                <w:rFonts w:ascii="Times New Roman" w:hAnsi="Times New Roman"/>
                <w:b/>
                <w:bCs/>
                <w:sz w:val="24"/>
                <w:szCs w:val="24"/>
              </w:rPr>
              <w:t>Скалинская</w:t>
            </w:r>
            <w:proofErr w:type="spellEnd"/>
            <w:r w:rsidRPr="00A93D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М.И.</w:t>
            </w:r>
            <w:r w:rsidRPr="00195C2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доцент кафедры пропедевтики внутренних болезней, гастроэнтерологии и диетологии СЗГМУ им. И.И. Мечникова, к.м.н.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(Санкт-Петербург)</w:t>
            </w:r>
          </w:p>
        </w:tc>
      </w:tr>
      <w:tr w:rsidR="00620E19" w:rsidTr="00946013">
        <w:tc>
          <w:tcPr>
            <w:tcW w:w="1440" w:type="dxa"/>
          </w:tcPr>
          <w:p w:rsidR="00620E19" w:rsidRDefault="00620E19" w:rsidP="0094601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18.40-18.50</w:t>
            </w:r>
          </w:p>
        </w:tc>
        <w:tc>
          <w:tcPr>
            <w:tcW w:w="4320" w:type="dxa"/>
          </w:tcPr>
          <w:p w:rsidR="00620E19" w:rsidRPr="00222F80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22F80">
              <w:rPr>
                <w:rFonts w:ascii="Times New Roman" w:hAnsi="Times New Roman"/>
                <w:iCs/>
                <w:sz w:val="24"/>
                <w:szCs w:val="24"/>
              </w:rPr>
              <w:t xml:space="preserve">Пациент с язвенным колитом и </w:t>
            </w:r>
            <w:proofErr w:type="spellStart"/>
            <w:r w:rsidRPr="00222F80">
              <w:rPr>
                <w:rFonts w:ascii="Times New Roman" w:hAnsi="Times New Roman"/>
                <w:iCs/>
                <w:sz w:val="24"/>
                <w:szCs w:val="24"/>
              </w:rPr>
              <w:t>холестатическим</w:t>
            </w:r>
            <w:proofErr w:type="spellEnd"/>
            <w:r w:rsidRPr="00222F80">
              <w:rPr>
                <w:rFonts w:ascii="Times New Roman" w:hAnsi="Times New Roman"/>
                <w:iCs/>
                <w:sz w:val="24"/>
                <w:szCs w:val="24"/>
              </w:rPr>
              <w:t xml:space="preserve"> синдромом: алгоритм диагностики и лечения (клиническая демонстрация)</w:t>
            </w:r>
          </w:p>
          <w:p w:rsidR="00620E19" w:rsidRPr="00D42BFE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42BFE">
              <w:rPr>
                <w:rFonts w:ascii="Times New Roman" w:hAnsi="Times New Roman"/>
                <w:i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поддержке АО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Верофарм</w:t>
            </w:r>
            <w:proofErr w:type="spellEnd"/>
            <w:r w:rsidRPr="00D42BFE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4680" w:type="dxa"/>
          </w:tcPr>
          <w:p w:rsidR="00620E19" w:rsidRPr="00222F80" w:rsidRDefault="00620E19" w:rsidP="00C4654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Ильчишина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Т.А</w:t>
            </w:r>
            <w:r w:rsidRPr="00222F80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222F80">
              <w:rPr>
                <w:i/>
                <w:iCs/>
              </w:rPr>
              <w:t xml:space="preserve"> </w:t>
            </w:r>
            <w:r w:rsidRPr="00222F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врач-гастроэнтеролог, </w:t>
            </w:r>
            <w:proofErr w:type="spellStart"/>
            <w:r w:rsidRPr="00222F80">
              <w:rPr>
                <w:rFonts w:ascii="Times New Roman" w:hAnsi="Times New Roman"/>
                <w:i/>
                <w:iCs/>
                <w:sz w:val="24"/>
                <w:szCs w:val="24"/>
              </w:rPr>
              <w:t>гепатолог</w:t>
            </w:r>
            <w:proofErr w:type="spellEnd"/>
            <w:r w:rsidRPr="00222F8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Pr="00222F80">
              <w:rPr>
                <w:rFonts w:ascii="Times New Roman" w:hAnsi="Times New Roman"/>
                <w:i/>
                <w:iCs/>
                <w:sz w:val="24"/>
                <w:szCs w:val="24"/>
              </w:rPr>
              <w:t>СМ-клиника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», к.м.н. (Санкт-Петербург)</w:t>
            </w:r>
          </w:p>
        </w:tc>
      </w:tr>
      <w:tr w:rsidR="00620E19" w:rsidTr="00946013">
        <w:tc>
          <w:tcPr>
            <w:tcW w:w="1440" w:type="dxa"/>
          </w:tcPr>
          <w:p w:rsidR="00620E19" w:rsidRPr="00D42BFE" w:rsidRDefault="00620E19" w:rsidP="00B0377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18.50-19</w:t>
            </w:r>
            <w:r w:rsidRPr="00D42BFE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00</w:t>
            </w:r>
          </w:p>
        </w:tc>
        <w:tc>
          <w:tcPr>
            <w:tcW w:w="4320" w:type="dxa"/>
          </w:tcPr>
          <w:p w:rsidR="00620E19" w:rsidRPr="00946013" w:rsidRDefault="00620E19" w:rsidP="00B0377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6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ЖКТ-селективная биологическая терапия при ВЗК </w:t>
            </w:r>
          </w:p>
          <w:p w:rsidR="00620E19" w:rsidRPr="00946013" w:rsidRDefault="00620E19" w:rsidP="00B037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6013">
              <w:rPr>
                <w:rFonts w:ascii="Times New Roman" w:hAnsi="Times New Roman"/>
                <w:i/>
                <w:sz w:val="24"/>
                <w:szCs w:val="24"/>
              </w:rPr>
              <w:t>При поддержке ООО «</w:t>
            </w:r>
            <w:proofErr w:type="spellStart"/>
            <w:r w:rsidRPr="00946013">
              <w:rPr>
                <w:rFonts w:ascii="Times New Roman" w:hAnsi="Times New Roman"/>
                <w:i/>
                <w:sz w:val="24"/>
                <w:szCs w:val="24"/>
              </w:rPr>
              <w:t>Такеда</w:t>
            </w:r>
            <w:proofErr w:type="spellEnd"/>
            <w:r w:rsidRPr="0094601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46013">
              <w:rPr>
                <w:rFonts w:ascii="Times New Roman" w:hAnsi="Times New Roman"/>
                <w:i/>
                <w:sz w:val="24"/>
                <w:szCs w:val="24"/>
              </w:rPr>
              <w:t>Фармасьютикалс</w:t>
            </w:r>
            <w:proofErr w:type="spellEnd"/>
            <w:r w:rsidRPr="00946013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4680" w:type="dxa"/>
          </w:tcPr>
          <w:p w:rsidR="00620E19" w:rsidRPr="00946013" w:rsidRDefault="00620E19" w:rsidP="00B0377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46013">
              <w:rPr>
                <w:rFonts w:ascii="Times New Roman" w:hAnsi="Times New Roman"/>
                <w:b/>
                <w:bCs/>
                <w:sz w:val="24"/>
                <w:szCs w:val="24"/>
              </w:rPr>
              <w:t>Осипенко М.Ф.</w:t>
            </w:r>
            <w:r w:rsidRPr="00946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зав.</w:t>
            </w:r>
            <w:r w:rsidRPr="0094601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кафедрой пропедевтики внутренних болезней Лечебного факультета НГМУ, д.м.н., профессор (Новосибирск)</w:t>
            </w:r>
          </w:p>
        </w:tc>
      </w:tr>
    </w:tbl>
    <w:p w:rsidR="00620E19" w:rsidRDefault="00620E19" w:rsidP="00C40DD1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20E19" w:rsidRDefault="00620E19" w:rsidP="00BE51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*Доклады при поддержке компаний-спонсоров –  б</w:t>
      </w:r>
      <w:r w:rsidRPr="00BE518C">
        <w:rPr>
          <w:rFonts w:ascii="Times New Roman" w:hAnsi="Times New Roman"/>
          <w:i/>
          <w:sz w:val="24"/>
          <w:szCs w:val="24"/>
        </w:rPr>
        <w:t>аллы по системе непрерывного медицинского образования Минздрава России (НМО) не начисляют</w:t>
      </w:r>
      <w:r>
        <w:rPr>
          <w:rFonts w:ascii="Times New Roman" w:hAnsi="Times New Roman"/>
          <w:i/>
          <w:sz w:val="24"/>
          <w:szCs w:val="24"/>
        </w:rPr>
        <w:t>с</w:t>
      </w:r>
      <w:r w:rsidRPr="00BE518C">
        <w:rPr>
          <w:rFonts w:ascii="Times New Roman" w:hAnsi="Times New Roman"/>
          <w:i/>
          <w:sz w:val="24"/>
          <w:szCs w:val="24"/>
        </w:rPr>
        <w:t>я</w:t>
      </w:r>
    </w:p>
    <w:p w:rsidR="00620E19" w:rsidRDefault="00620E19" w:rsidP="00BE518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620E19" w:rsidRPr="00255142" w:rsidRDefault="00620E19" w:rsidP="003B53F4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620E19" w:rsidRDefault="00620E19" w:rsidP="003B53F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620E19" w:rsidRDefault="00620E19" w:rsidP="003B53F4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sectPr w:rsidR="00620E19" w:rsidSect="00053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FCB8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45460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C6CA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0C8C7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6A96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F675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C3AA8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ACBD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720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D0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E112B"/>
    <w:multiLevelType w:val="hybridMultilevel"/>
    <w:tmpl w:val="39FAB7DA"/>
    <w:lvl w:ilvl="0" w:tplc="2E4EB89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1">
    <w:nsid w:val="163C2377"/>
    <w:multiLevelType w:val="hybridMultilevel"/>
    <w:tmpl w:val="48C0406A"/>
    <w:lvl w:ilvl="0" w:tplc="3FA4D56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2">
    <w:nsid w:val="172C1BDD"/>
    <w:multiLevelType w:val="hybridMultilevel"/>
    <w:tmpl w:val="7A160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787CE8"/>
    <w:multiLevelType w:val="hybridMultilevel"/>
    <w:tmpl w:val="C1E89626"/>
    <w:lvl w:ilvl="0" w:tplc="D5E8BEA2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>
    <w:nsid w:val="27994FC7"/>
    <w:multiLevelType w:val="hybridMultilevel"/>
    <w:tmpl w:val="C664945E"/>
    <w:lvl w:ilvl="0" w:tplc="A2AE57D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2A1770F4"/>
    <w:multiLevelType w:val="hybridMultilevel"/>
    <w:tmpl w:val="E8EC68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6540D7"/>
    <w:multiLevelType w:val="hybridMultilevel"/>
    <w:tmpl w:val="DD5EDF0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>
    <w:nsid w:val="4D740E8D"/>
    <w:multiLevelType w:val="multilevel"/>
    <w:tmpl w:val="CDA6D56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8">
    <w:nsid w:val="5DF706AD"/>
    <w:multiLevelType w:val="hybridMultilevel"/>
    <w:tmpl w:val="10525E8E"/>
    <w:lvl w:ilvl="0" w:tplc="63D42A9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9">
    <w:nsid w:val="62826654"/>
    <w:multiLevelType w:val="hybridMultilevel"/>
    <w:tmpl w:val="10525E8E"/>
    <w:lvl w:ilvl="0" w:tplc="63D42A9C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0">
    <w:nsid w:val="666B5A47"/>
    <w:multiLevelType w:val="hybridMultilevel"/>
    <w:tmpl w:val="E444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CF6FB7"/>
    <w:multiLevelType w:val="hybridMultilevel"/>
    <w:tmpl w:val="CD5CE86C"/>
    <w:lvl w:ilvl="0" w:tplc="3F32EF3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2">
    <w:nsid w:val="72FB4DB3"/>
    <w:multiLevelType w:val="hybridMultilevel"/>
    <w:tmpl w:val="D8C46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56A85"/>
    <w:multiLevelType w:val="hybridMultilevel"/>
    <w:tmpl w:val="7A160338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B4132D6"/>
    <w:multiLevelType w:val="hybridMultilevel"/>
    <w:tmpl w:val="0DD4B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D2F59B4"/>
    <w:multiLevelType w:val="hybridMultilevel"/>
    <w:tmpl w:val="E58483A6"/>
    <w:lvl w:ilvl="0" w:tplc="195E9B7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20"/>
  </w:num>
  <w:num w:numId="5">
    <w:abstractNumId w:val="16"/>
  </w:num>
  <w:num w:numId="6">
    <w:abstractNumId w:val="12"/>
  </w:num>
  <w:num w:numId="7">
    <w:abstractNumId w:val="14"/>
  </w:num>
  <w:num w:numId="8">
    <w:abstractNumId w:val="21"/>
  </w:num>
  <w:num w:numId="9">
    <w:abstractNumId w:val="13"/>
  </w:num>
  <w:num w:numId="10">
    <w:abstractNumId w:val="10"/>
  </w:num>
  <w:num w:numId="11">
    <w:abstractNumId w:val="25"/>
  </w:num>
  <w:num w:numId="12">
    <w:abstractNumId w:val="11"/>
  </w:num>
  <w:num w:numId="13">
    <w:abstractNumId w:val="18"/>
  </w:num>
  <w:num w:numId="14">
    <w:abstractNumId w:val="19"/>
  </w:num>
  <w:num w:numId="15">
    <w:abstractNumId w:val="2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38C"/>
    <w:rsid w:val="0000310E"/>
    <w:rsid w:val="0000727C"/>
    <w:rsid w:val="0001598A"/>
    <w:rsid w:val="00020E65"/>
    <w:rsid w:val="0002326E"/>
    <w:rsid w:val="000369F3"/>
    <w:rsid w:val="00053DA3"/>
    <w:rsid w:val="00074004"/>
    <w:rsid w:val="00092C9F"/>
    <w:rsid w:val="000B1463"/>
    <w:rsid w:val="000B3F26"/>
    <w:rsid w:val="000B61F0"/>
    <w:rsid w:val="000D0F1F"/>
    <w:rsid w:val="000E2177"/>
    <w:rsid w:val="000F1951"/>
    <w:rsid w:val="00102B0A"/>
    <w:rsid w:val="0011410F"/>
    <w:rsid w:val="00116836"/>
    <w:rsid w:val="00140233"/>
    <w:rsid w:val="00154183"/>
    <w:rsid w:val="00154541"/>
    <w:rsid w:val="00157F46"/>
    <w:rsid w:val="00160482"/>
    <w:rsid w:val="0016244D"/>
    <w:rsid w:val="00175915"/>
    <w:rsid w:val="00194CA2"/>
    <w:rsid w:val="00195C2F"/>
    <w:rsid w:val="001B1949"/>
    <w:rsid w:val="001B2CC5"/>
    <w:rsid w:val="001B530A"/>
    <w:rsid w:val="001C7E08"/>
    <w:rsid w:val="001D4A0C"/>
    <w:rsid w:val="001D65F4"/>
    <w:rsid w:val="001E00EA"/>
    <w:rsid w:val="001E3352"/>
    <w:rsid w:val="001F1B32"/>
    <w:rsid w:val="001F49AB"/>
    <w:rsid w:val="001F6998"/>
    <w:rsid w:val="002026E9"/>
    <w:rsid w:val="00205572"/>
    <w:rsid w:val="00216107"/>
    <w:rsid w:val="00222F80"/>
    <w:rsid w:val="00224509"/>
    <w:rsid w:val="00231532"/>
    <w:rsid w:val="00255142"/>
    <w:rsid w:val="00260FD4"/>
    <w:rsid w:val="00270DA0"/>
    <w:rsid w:val="00274719"/>
    <w:rsid w:val="00275008"/>
    <w:rsid w:val="00295DE7"/>
    <w:rsid w:val="002A1527"/>
    <w:rsid w:val="002A3DD7"/>
    <w:rsid w:val="002B410E"/>
    <w:rsid w:val="002C2C32"/>
    <w:rsid w:val="003037B2"/>
    <w:rsid w:val="003210B4"/>
    <w:rsid w:val="0033568B"/>
    <w:rsid w:val="00352ADE"/>
    <w:rsid w:val="003545A6"/>
    <w:rsid w:val="00372DFA"/>
    <w:rsid w:val="003772E7"/>
    <w:rsid w:val="003843B2"/>
    <w:rsid w:val="00386F51"/>
    <w:rsid w:val="00391A87"/>
    <w:rsid w:val="00391FEB"/>
    <w:rsid w:val="003A271C"/>
    <w:rsid w:val="003A48E5"/>
    <w:rsid w:val="003B1D87"/>
    <w:rsid w:val="003B4ECE"/>
    <w:rsid w:val="003B53F4"/>
    <w:rsid w:val="003B6981"/>
    <w:rsid w:val="003C0662"/>
    <w:rsid w:val="003E7789"/>
    <w:rsid w:val="00403614"/>
    <w:rsid w:val="0041311D"/>
    <w:rsid w:val="00415CFC"/>
    <w:rsid w:val="0041772E"/>
    <w:rsid w:val="00423708"/>
    <w:rsid w:val="004408A9"/>
    <w:rsid w:val="00466304"/>
    <w:rsid w:val="00466B7C"/>
    <w:rsid w:val="004707E9"/>
    <w:rsid w:val="00491A91"/>
    <w:rsid w:val="00491D37"/>
    <w:rsid w:val="00495616"/>
    <w:rsid w:val="00496E84"/>
    <w:rsid w:val="004B00C7"/>
    <w:rsid w:val="004C0E55"/>
    <w:rsid w:val="004F0D75"/>
    <w:rsid w:val="004F6B26"/>
    <w:rsid w:val="00502503"/>
    <w:rsid w:val="00512A4C"/>
    <w:rsid w:val="00514959"/>
    <w:rsid w:val="005220DD"/>
    <w:rsid w:val="00527621"/>
    <w:rsid w:val="005332B0"/>
    <w:rsid w:val="00546741"/>
    <w:rsid w:val="00547BA5"/>
    <w:rsid w:val="0055421D"/>
    <w:rsid w:val="0055685C"/>
    <w:rsid w:val="00563414"/>
    <w:rsid w:val="00566A23"/>
    <w:rsid w:val="005A31B7"/>
    <w:rsid w:val="005A5A4B"/>
    <w:rsid w:val="005B6B04"/>
    <w:rsid w:val="005D153E"/>
    <w:rsid w:val="005E0618"/>
    <w:rsid w:val="005E6394"/>
    <w:rsid w:val="005F2C08"/>
    <w:rsid w:val="00605C6C"/>
    <w:rsid w:val="0061534F"/>
    <w:rsid w:val="00616A35"/>
    <w:rsid w:val="00620E19"/>
    <w:rsid w:val="00621CC5"/>
    <w:rsid w:val="00627A5F"/>
    <w:rsid w:val="00637525"/>
    <w:rsid w:val="0064181A"/>
    <w:rsid w:val="006518D2"/>
    <w:rsid w:val="00651BB9"/>
    <w:rsid w:val="006539A9"/>
    <w:rsid w:val="00671413"/>
    <w:rsid w:val="00690FC6"/>
    <w:rsid w:val="00691A17"/>
    <w:rsid w:val="00696D56"/>
    <w:rsid w:val="006E2C11"/>
    <w:rsid w:val="006F713C"/>
    <w:rsid w:val="007037EE"/>
    <w:rsid w:val="00720C6C"/>
    <w:rsid w:val="00731A10"/>
    <w:rsid w:val="007338A7"/>
    <w:rsid w:val="00737D05"/>
    <w:rsid w:val="00752FAB"/>
    <w:rsid w:val="00753C57"/>
    <w:rsid w:val="007608FB"/>
    <w:rsid w:val="007754E8"/>
    <w:rsid w:val="007754F6"/>
    <w:rsid w:val="00784CDF"/>
    <w:rsid w:val="00787B45"/>
    <w:rsid w:val="0079650F"/>
    <w:rsid w:val="007B7487"/>
    <w:rsid w:val="007B7571"/>
    <w:rsid w:val="007D65A8"/>
    <w:rsid w:val="007F4B08"/>
    <w:rsid w:val="008017C2"/>
    <w:rsid w:val="0080710C"/>
    <w:rsid w:val="00823916"/>
    <w:rsid w:val="008278CD"/>
    <w:rsid w:val="008420B3"/>
    <w:rsid w:val="008422AB"/>
    <w:rsid w:val="008528E2"/>
    <w:rsid w:val="00854674"/>
    <w:rsid w:val="00854690"/>
    <w:rsid w:val="008720A8"/>
    <w:rsid w:val="0088131E"/>
    <w:rsid w:val="00881BD9"/>
    <w:rsid w:val="00894DD2"/>
    <w:rsid w:val="00897D6C"/>
    <w:rsid w:val="008A3BDB"/>
    <w:rsid w:val="008A54C0"/>
    <w:rsid w:val="008A6954"/>
    <w:rsid w:val="008B182A"/>
    <w:rsid w:val="008B5CF3"/>
    <w:rsid w:val="008D72AC"/>
    <w:rsid w:val="008F1DC2"/>
    <w:rsid w:val="00906CE2"/>
    <w:rsid w:val="009304A4"/>
    <w:rsid w:val="009340D6"/>
    <w:rsid w:val="00946013"/>
    <w:rsid w:val="00976688"/>
    <w:rsid w:val="00994788"/>
    <w:rsid w:val="0099502B"/>
    <w:rsid w:val="009966B2"/>
    <w:rsid w:val="009A766C"/>
    <w:rsid w:val="009A7B8E"/>
    <w:rsid w:val="009B45C3"/>
    <w:rsid w:val="009B7EE4"/>
    <w:rsid w:val="009C31FE"/>
    <w:rsid w:val="009C5563"/>
    <w:rsid w:val="009C638C"/>
    <w:rsid w:val="009E4A29"/>
    <w:rsid w:val="009F3D08"/>
    <w:rsid w:val="00A00027"/>
    <w:rsid w:val="00A105CA"/>
    <w:rsid w:val="00A173B3"/>
    <w:rsid w:val="00A17A33"/>
    <w:rsid w:val="00A32E01"/>
    <w:rsid w:val="00A34D8E"/>
    <w:rsid w:val="00A44FB5"/>
    <w:rsid w:val="00A57978"/>
    <w:rsid w:val="00A84104"/>
    <w:rsid w:val="00A87012"/>
    <w:rsid w:val="00A911BB"/>
    <w:rsid w:val="00A93DE1"/>
    <w:rsid w:val="00AA2BC2"/>
    <w:rsid w:val="00AB06EF"/>
    <w:rsid w:val="00AB1E55"/>
    <w:rsid w:val="00AB234F"/>
    <w:rsid w:val="00AB6BAB"/>
    <w:rsid w:val="00AC6600"/>
    <w:rsid w:val="00AD6B05"/>
    <w:rsid w:val="00AE53E0"/>
    <w:rsid w:val="00AF23B5"/>
    <w:rsid w:val="00B01880"/>
    <w:rsid w:val="00B03775"/>
    <w:rsid w:val="00B13FA0"/>
    <w:rsid w:val="00B148CC"/>
    <w:rsid w:val="00B15AD4"/>
    <w:rsid w:val="00B26D66"/>
    <w:rsid w:val="00B5195E"/>
    <w:rsid w:val="00B6691A"/>
    <w:rsid w:val="00B67C2D"/>
    <w:rsid w:val="00B75F42"/>
    <w:rsid w:val="00B7721F"/>
    <w:rsid w:val="00B7774C"/>
    <w:rsid w:val="00B77C4A"/>
    <w:rsid w:val="00B849DA"/>
    <w:rsid w:val="00B876C8"/>
    <w:rsid w:val="00B87F4B"/>
    <w:rsid w:val="00BA4914"/>
    <w:rsid w:val="00BB32AE"/>
    <w:rsid w:val="00BE518C"/>
    <w:rsid w:val="00BE6D89"/>
    <w:rsid w:val="00C07F0B"/>
    <w:rsid w:val="00C10C79"/>
    <w:rsid w:val="00C236AC"/>
    <w:rsid w:val="00C3454A"/>
    <w:rsid w:val="00C352CA"/>
    <w:rsid w:val="00C3692A"/>
    <w:rsid w:val="00C40DD1"/>
    <w:rsid w:val="00C43F04"/>
    <w:rsid w:val="00C4581E"/>
    <w:rsid w:val="00C4654C"/>
    <w:rsid w:val="00C53C00"/>
    <w:rsid w:val="00C56767"/>
    <w:rsid w:val="00C57CA0"/>
    <w:rsid w:val="00C61F64"/>
    <w:rsid w:val="00C716FC"/>
    <w:rsid w:val="00C72037"/>
    <w:rsid w:val="00C77670"/>
    <w:rsid w:val="00C81E53"/>
    <w:rsid w:val="00C926F2"/>
    <w:rsid w:val="00CA264F"/>
    <w:rsid w:val="00CB3E3E"/>
    <w:rsid w:val="00CB7D23"/>
    <w:rsid w:val="00CD1A96"/>
    <w:rsid w:val="00CE4C75"/>
    <w:rsid w:val="00CF0FCD"/>
    <w:rsid w:val="00CF51A3"/>
    <w:rsid w:val="00D03BEE"/>
    <w:rsid w:val="00D042FE"/>
    <w:rsid w:val="00D05EAD"/>
    <w:rsid w:val="00D14708"/>
    <w:rsid w:val="00D21165"/>
    <w:rsid w:val="00D258FD"/>
    <w:rsid w:val="00D373EF"/>
    <w:rsid w:val="00D42BFE"/>
    <w:rsid w:val="00D45AE5"/>
    <w:rsid w:val="00D471B0"/>
    <w:rsid w:val="00D47B68"/>
    <w:rsid w:val="00D503AA"/>
    <w:rsid w:val="00D606AB"/>
    <w:rsid w:val="00D63612"/>
    <w:rsid w:val="00D80F5A"/>
    <w:rsid w:val="00D97465"/>
    <w:rsid w:val="00DB4586"/>
    <w:rsid w:val="00DB591C"/>
    <w:rsid w:val="00DB7406"/>
    <w:rsid w:val="00DC3BFF"/>
    <w:rsid w:val="00DD4063"/>
    <w:rsid w:val="00DE24C1"/>
    <w:rsid w:val="00DE6297"/>
    <w:rsid w:val="00DF2877"/>
    <w:rsid w:val="00E044DC"/>
    <w:rsid w:val="00E0598C"/>
    <w:rsid w:val="00E10EB0"/>
    <w:rsid w:val="00E7449B"/>
    <w:rsid w:val="00E75FA4"/>
    <w:rsid w:val="00E77A4F"/>
    <w:rsid w:val="00E9142B"/>
    <w:rsid w:val="00E927ED"/>
    <w:rsid w:val="00EA36F0"/>
    <w:rsid w:val="00EB3A78"/>
    <w:rsid w:val="00EB4F80"/>
    <w:rsid w:val="00EC09B6"/>
    <w:rsid w:val="00EE2CB5"/>
    <w:rsid w:val="00EF0ADF"/>
    <w:rsid w:val="00EF3DB2"/>
    <w:rsid w:val="00EF48FC"/>
    <w:rsid w:val="00F03B3D"/>
    <w:rsid w:val="00F04236"/>
    <w:rsid w:val="00F16705"/>
    <w:rsid w:val="00F17311"/>
    <w:rsid w:val="00F21C3B"/>
    <w:rsid w:val="00F249AA"/>
    <w:rsid w:val="00F31436"/>
    <w:rsid w:val="00F44669"/>
    <w:rsid w:val="00F5359D"/>
    <w:rsid w:val="00F56BBF"/>
    <w:rsid w:val="00F647C6"/>
    <w:rsid w:val="00F66383"/>
    <w:rsid w:val="00FA18F2"/>
    <w:rsid w:val="00FA33A6"/>
    <w:rsid w:val="00FB6591"/>
    <w:rsid w:val="00FC1AE3"/>
    <w:rsid w:val="00FC3E3E"/>
    <w:rsid w:val="00FF0692"/>
    <w:rsid w:val="00FF450D"/>
    <w:rsid w:val="00FF5229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C0E55"/>
    <w:pPr>
      <w:ind w:left="720"/>
      <w:contextualSpacing/>
    </w:pPr>
  </w:style>
  <w:style w:type="table" w:styleId="a4">
    <w:name w:val="Table Grid"/>
    <w:basedOn w:val="a1"/>
    <w:uiPriority w:val="99"/>
    <w:rsid w:val="00F53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173B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A173B3"/>
    <w:rPr>
      <w:rFonts w:ascii="Tahoma" w:hAnsi="Tahoma" w:cs="Times New Roman"/>
      <w:sz w:val="16"/>
    </w:rPr>
  </w:style>
  <w:style w:type="paragraph" w:customStyle="1" w:styleId="Default">
    <w:name w:val="Default"/>
    <w:uiPriority w:val="99"/>
    <w:rsid w:val="0041311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bidi="mr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Скалинская Мария Игоревна</dc:creator>
  <cp:keywords/>
  <dc:description/>
  <cp:lastModifiedBy>Алачева Виктория Дмитриевна</cp:lastModifiedBy>
  <cp:revision>30</cp:revision>
  <cp:lastPrinted>2017-10-30T11:12:00Z</cp:lastPrinted>
  <dcterms:created xsi:type="dcterms:W3CDTF">2017-12-20T09:14:00Z</dcterms:created>
  <dcterms:modified xsi:type="dcterms:W3CDTF">2018-01-16T13:43:00Z</dcterms:modified>
</cp:coreProperties>
</file>