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7C5" w:rsidRPr="00273C65" w:rsidRDefault="001027C5" w:rsidP="001027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73C65">
        <w:rPr>
          <w:rFonts w:ascii="Times New Roman" w:eastAsia="Calibri" w:hAnsi="Times New Roman" w:cs="Times New Roman"/>
          <w:sz w:val="24"/>
          <w:szCs w:val="24"/>
        </w:rPr>
        <w:t>ополнительн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7C5" w:rsidRPr="00273C65" w:rsidRDefault="001027C5" w:rsidP="001027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1027C5" w:rsidRPr="00273C65" w:rsidRDefault="001027C5" w:rsidP="001027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4AC6">
        <w:rPr>
          <w:rFonts w:ascii="Times New Roman" w:eastAsia="Calibri" w:hAnsi="Times New Roman" w:cs="Times New Roman"/>
          <w:sz w:val="24"/>
          <w:szCs w:val="24"/>
        </w:rPr>
        <w:t xml:space="preserve">«Анестезиология и  реаниматология (с углубленным  изучением анестезии и </w:t>
      </w:r>
      <w:proofErr w:type="spellStart"/>
      <w:r w:rsidRPr="00B74AC6">
        <w:rPr>
          <w:rFonts w:ascii="Times New Roman" w:eastAsia="Calibri" w:hAnsi="Times New Roman" w:cs="Times New Roman"/>
          <w:sz w:val="24"/>
          <w:szCs w:val="24"/>
        </w:rPr>
        <w:t>периоперационной</w:t>
      </w:r>
      <w:proofErr w:type="spellEnd"/>
      <w:r w:rsidRPr="00B74AC6">
        <w:rPr>
          <w:rFonts w:ascii="Times New Roman" w:eastAsia="Calibri" w:hAnsi="Times New Roman" w:cs="Times New Roman"/>
          <w:sz w:val="24"/>
          <w:szCs w:val="24"/>
        </w:rPr>
        <w:t xml:space="preserve"> интенсивной терапии у пациентов высокого риска)»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6C5F71" w:rsidP="006C5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Анестезиология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C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реаниматология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D56E5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027C5" w:rsidP="001027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</w:t>
            </w:r>
            <w:r w:rsidR="00F23C16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3C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E36A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2F7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000 руб.</w:t>
            </w:r>
          </w:p>
        </w:tc>
      </w:tr>
      <w:tr w:rsidR="00A84839" w:rsidRPr="00294CE8" w:rsidTr="009B66AB">
        <w:tc>
          <w:tcPr>
            <w:tcW w:w="636" w:type="dxa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84839" w:rsidRPr="00B07779" w:rsidRDefault="00A84839" w:rsidP="00BD56E5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77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84839" w:rsidRPr="00B07779" w:rsidRDefault="006C5F71" w:rsidP="00BD56E5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dst100587"/>
            <w:bookmarkEnd w:id="0"/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AA4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одной из </w:t>
            </w:r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</w:t>
            </w:r>
            <w:r w:rsidR="00AA45D0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«Лечебное дело»</w:t>
            </w:r>
            <w:r w:rsidR="00BD56E5">
              <w:rPr>
                <w:rFonts w:ascii="Times New Roman" w:hAnsi="Times New Roman"/>
                <w:sz w:val="24"/>
                <w:szCs w:val="24"/>
                <w:lang w:eastAsia="ru-RU"/>
              </w:rPr>
              <w:t>, «Педиатрия»</w:t>
            </w:r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в интернатуре или</w:t>
            </w:r>
            <w:r w:rsidR="00BD5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>ординатуре по специальности «</w:t>
            </w:r>
            <w:r w:rsidR="001027C5" w:rsidRPr="001027C5">
              <w:rPr>
                <w:rFonts w:ascii="Times New Roman" w:hAnsi="Times New Roman"/>
                <w:sz w:val="24"/>
                <w:szCs w:val="24"/>
                <w:lang w:eastAsia="ru-RU"/>
              </w:rPr>
              <w:t>Анестезиология-реаниматология</w:t>
            </w:r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AA45D0">
              <w:t xml:space="preserve"> </w:t>
            </w:r>
            <w:r w:rsidR="00AA45D0" w:rsidRPr="00AA45D0">
              <w:rPr>
                <w:rFonts w:ascii="Times New Roman" w:hAnsi="Times New Roman"/>
                <w:sz w:val="24"/>
                <w:szCs w:val="24"/>
                <w:lang w:eastAsia="ru-RU"/>
              </w:rPr>
              <w:t>или профессиональная переподготовка по специальности</w:t>
            </w:r>
            <w:r w:rsidR="00AA4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45D0" w:rsidRPr="00AA45D0">
              <w:rPr>
                <w:rFonts w:ascii="Times New Roman" w:hAnsi="Times New Roman"/>
                <w:sz w:val="24"/>
                <w:szCs w:val="24"/>
                <w:lang w:eastAsia="ru-RU"/>
              </w:rPr>
              <w:t>«Анестезиология-реаниматология»</w:t>
            </w:r>
            <w:r w:rsidR="00AA4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45D0" w:rsidRPr="00AA45D0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подготовки в интернатуре/ординатуре по одной из специальностей:</w:t>
            </w:r>
            <w:r w:rsidR="00AA4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«Нефрология», «Неонатология»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AA45D0" w:rsidRPr="00AA45D0" w:rsidRDefault="00AA45D0" w:rsidP="00BD56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A84839" w:rsidRPr="006411DF" w:rsidRDefault="00AA45D0" w:rsidP="00BD56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</w:t>
            </w:r>
            <w:proofErr w:type="gramEnd"/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«Анестезиология и  реаниматология (с углубленным  изучением анестезии и </w:t>
            </w:r>
            <w:proofErr w:type="spellStart"/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периоперационной</w:t>
            </w:r>
            <w:proofErr w:type="spellEnd"/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интенсивной терапии у пациентов высокого риска)»</w:t>
            </w:r>
          </w:p>
        </w:tc>
      </w:tr>
      <w:tr w:rsidR="009241B0" w:rsidRPr="00146D85" w:rsidTr="007A687F">
        <w:tc>
          <w:tcPr>
            <w:tcW w:w="636" w:type="dxa"/>
          </w:tcPr>
          <w:p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9241B0" w:rsidRDefault="001027C5" w:rsidP="00BD56E5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повышения квалификации </w:t>
            </w:r>
            <w:r w:rsidR="00AA45D0" w:rsidRPr="00AA45D0">
              <w:t xml:space="preserve">«Анестезиология и  реаниматология (с углубленным  изучением анестезии и </w:t>
            </w:r>
            <w:proofErr w:type="spellStart"/>
            <w:r w:rsidR="00AA45D0" w:rsidRPr="00AA45D0">
              <w:t>периоперационной</w:t>
            </w:r>
            <w:proofErr w:type="spellEnd"/>
            <w:r w:rsidR="00AA45D0" w:rsidRPr="00AA45D0">
              <w:t xml:space="preserve"> интенсивной терапии у пациентов высокого риска)»</w:t>
            </w:r>
            <w:r w:rsidR="00AA45D0">
              <w:t xml:space="preserve"> </w:t>
            </w:r>
            <w:r w:rsidR="00AA45D0" w:rsidRPr="00AA45D0">
              <w:t>направлена на совершенствование имеющихся знаний и практических навыков врача-специалиста, с целью повышения профессионального уровня в рамках имеющейся квалификации.</w:t>
            </w:r>
            <w:r w:rsidR="00AA45D0">
              <w:t xml:space="preserve"> </w:t>
            </w:r>
            <w:r w:rsidR="00AA45D0" w:rsidRPr="00AA45D0">
              <w:t>Основными задачами являются</w:t>
            </w:r>
            <w:r w:rsidR="00AA45D0">
              <w:t xml:space="preserve"> обновление существующих теоретических и освоение новых знаний, методик, технологий  и изучение передового отечественного и зарубежного практического опыта по вопросам анестезиологии и реаниматологии;  усвоение и закрепление на практике профессиональных </w:t>
            </w:r>
            <w:r w:rsidR="00AA45D0">
              <w:lastRenderedPageBreak/>
              <w:t>знаний, умений и навыков, обеспечивающих совершенствование профессиональных компетенций,  необходимых для профессиональной деятельности (в соответствии с профессиональным стандартом «Врач - анестезиолог-реаниматолог»)</w:t>
            </w:r>
          </w:p>
          <w:p w:rsidR="00AA45D0" w:rsidRDefault="00AA45D0" w:rsidP="00BD56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состоит из 4 разделов охватывающих основные вопросы организации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  <w:r w:rsidR="003E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A23" w:rsidRPr="003E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анестезиологии и </w:t>
            </w:r>
            <w:proofErr w:type="spellStart"/>
            <w:r w:rsidR="003E0A23" w:rsidRPr="003E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периоперационной</w:t>
            </w:r>
            <w:proofErr w:type="spellEnd"/>
            <w:r w:rsidR="003E0A23" w:rsidRPr="003E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интенсивной терапии у пациентов высокого риска</w:t>
            </w:r>
            <w:r w:rsidR="003E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27C5" w:rsidRPr="001027C5" w:rsidRDefault="001027C5" w:rsidP="00BD56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1027C5">
              <w:rPr>
                <w:rFonts w:ascii="Times New Roman" w:hAnsi="Times New Roman"/>
                <w:bCs/>
                <w:sz w:val="24"/>
                <w:szCs w:val="24"/>
              </w:rPr>
              <w:t>Организация службы анестезиологии и реаниматологии в РФ</w:t>
            </w:r>
          </w:p>
          <w:p w:rsidR="001027C5" w:rsidRPr="001027C5" w:rsidRDefault="001027C5" w:rsidP="00BD56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1027C5">
              <w:rPr>
                <w:rFonts w:ascii="Times New Roman" w:hAnsi="Times New Roman"/>
                <w:bCs/>
                <w:sz w:val="24"/>
                <w:szCs w:val="24"/>
              </w:rPr>
              <w:t>Прикладные вопросы анатомии, клинической физиологии, биохимии и фармакологии</w:t>
            </w:r>
          </w:p>
          <w:p w:rsidR="001027C5" w:rsidRPr="001027C5" w:rsidRDefault="001027C5" w:rsidP="00BD56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Pr="001027C5">
              <w:rPr>
                <w:rFonts w:ascii="Times New Roman" w:hAnsi="Times New Roman"/>
                <w:bCs/>
                <w:sz w:val="24"/>
                <w:szCs w:val="24"/>
              </w:rPr>
              <w:t xml:space="preserve">Частные вопросы анестезиологии и </w:t>
            </w:r>
            <w:proofErr w:type="spellStart"/>
            <w:r w:rsidRPr="001027C5">
              <w:rPr>
                <w:rFonts w:ascii="Times New Roman" w:hAnsi="Times New Roman"/>
                <w:bCs/>
                <w:sz w:val="24"/>
                <w:szCs w:val="24"/>
              </w:rPr>
              <w:t>периоперационной</w:t>
            </w:r>
            <w:proofErr w:type="spellEnd"/>
            <w:r w:rsidRPr="001027C5">
              <w:rPr>
                <w:rFonts w:ascii="Times New Roman" w:hAnsi="Times New Roman"/>
                <w:bCs/>
                <w:sz w:val="24"/>
                <w:szCs w:val="24"/>
              </w:rPr>
              <w:t xml:space="preserve"> интенсивной терапии у пациентов высокого риска</w:t>
            </w:r>
          </w:p>
          <w:p w:rsidR="001027C5" w:rsidRDefault="001027C5" w:rsidP="00BD56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="003E0A2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027C5">
              <w:rPr>
                <w:rFonts w:ascii="Times New Roman" w:hAnsi="Times New Roman"/>
                <w:bCs/>
                <w:sz w:val="24"/>
                <w:szCs w:val="24"/>
              </w:rPr>
              <w:t>ериоперационные</w:t>
            </w:r>
            <w:proofErr w:type="spellEnd"/>
            <w:r w:rsidRPr="001027C5">
              <w:rPr>
                <w:rFonts w:ascii="Times New Roman" w:hAnsi="Times New Roman"/>
                <w:bCs/>
                <w:sz w:val="24"/>
                <w:szCs w:val="24"/>
              </w:rPr>
              <w:t xml:space="preserve">  и пос</w:t>
            </w:r>
            <w:r w:rsidR="003E0A23">
              <w:rPr>
                <w:rFonts w:ascii="Times New Roman" w:hAnsi="Times New Roman"/>
                <w:bCs/>
                <w:sz w:val="24"/>
                <w:szCs w:val="24"/>
              </w:rPr>
              <w:t>ле</w:t>
            </w:r>
            <w:r w:rsidRPr="001027C5">
              <w:rPr>
                <w:rFonts w:ascii="Times New Roman" w:hAnsi="Times New Roman"/>
                <w:bCs/>
                <w:sz w:val="24"/>
                <w:szCs w:val="24"/>
              </w:rPr>
              <w:t>операционные осложнения общей и регионарной анестезии</w:t>
            </w:r>
          </w:p>
          <w:p w:rsidR="003E0A23" w:rsidRDefault="003E0A23" w:rsidP="00BD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программы доступно врачам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анестезиологам-реаниматологам. </w:t>
            </w:r>
            <w:r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изучения дисциплины обусловлена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появлением современных</w:t>
            </w:r>
            <w:r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диагностических и лечебных методик, которыми необходимо овладеть современному врачу для улучшения качества жизни пациентов, необходимостью адаптации деятельности врача к новым экономическим и социальным условиям с учетом международных требований и стандартов.</w:t>
            </w:r>
          </w:p>
          <w:p w:rsidR="003E0A23" w:rsidRDefault="003E0A23" w:rsidP="00BD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  <w:p w:rsidR="007216F1" w:rsidRPr="007216F1" w:rsidRDefault="007216F1" w:rsidP="00BD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реализации программы: программа реализуется очно, с </w:t>
            </w:r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обязательным </w:t>
            </w:r>
            <w:proofErr w:type="spellStart"/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симуляционным</w:t>
            </w:r>
            <w:proofErr w:type="spellEnd"/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обучением в </w:t>
            </w:r>
            <w:proofErr w:type="spellStart"/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Аккредитационно-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 </w:t>
            </w:r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СЗГМУ им. И.И. Мечникова</w:t>
            </w:r>
          </w:p>
          <w:p w:rsidR="00C55017" w:rsidRPr="00C55017" w:rsidRDefault="00C55017" w:rsidP="00BD56E5">
            <w:pPr>
              <w:pStyle w:val="a4"/>
              <w:spacing w:before="0" w:beforeAutospacing="0" w:after="0" w:afterAutospacing="0"/>
              <w:ind w:firstLine="709"/>
              <w:contextualSpacing/>
              <w:textAlignment w:val="top"/>
              <w:rPr>
                <w:color w:val="081F32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A84839" w:rsidRDefault="001027C5" w:rsidP="00BD5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27C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1027C5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1027C5">
              <w:rPr>
                <w:rFonts w:ascii="Times New Roman" w:hAnsi="Times New Roman"/>
                <w:sz w:val="24"/>
                <w:szCs w:val="24"/>
              </w:rPr>
              <w:t xml:space="preserve"> направлены на совершенствование компетенций, усвоенных в рамках полученного ранее высшего профессионального образования и в обновлени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27C5">
              <w:rPr>
                <w:rFonts w:ascii="Times New Roman" w:hAnsi="Times New Roman"/>
                <w:sz w:val="24"/>
                <w:szCs w:val="24"/>
              </w:rPr>
              <w:t xml:space="preserve"> компетенций, необходимых для выполнения профессиональной деятельности по </w:t>
            </w:r>
            <w:r w:rsidR="00A84839" w:rsidRPr="00B07779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6C5F71" w:rsidRPr="006C5F71">
              <w:rPr>
                <w:rFonts w:ascii="Times New Roman" w:hAnsi="Times New Roman"/>
                <w:sz w:val="24"/>
                <w:szCs w:val="24"/>
              </w:rPr>
              <w:t xml:space="preserve">31.08.02   Анестезиология </w:t>
            </w:r>
            <w:r w:rsidR="009C6A7C">
              <w:rPr>
                <w:rFonts w:ascii="Times New Roman" w:hAnsi="Times New Roman"/>
                <w:sz w:val="24"/>
                <w:szCs w:val="24"/>
              </w:rPr>
              <w:t>–</w:t>
            </w:r>
            <w:r w:rsidR="006C5F71" w:rsidRPr="006C5F71">
              <w:rPr>
                <w:rFonts w:ascii="Times New Roman" w:hAnsi="Times New Roman"/>
                <w:sz w:val="24"/>
                <w:szCs w:val="24"/>
              </w:rPr>
              <w:t xml:space="preserve"> реаниматология</w:t>
            </w:r>
          </w:p>
          <w:p w:rsidR="009C6A7C" w:rsidRPr="004D021C" w:rsidRDefault="009C6A7C" w:rsidP="00BD5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слушатели получат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совершенствовать следующие компетенции:</w:t>
            </w:r>
          </w:p>
          <w:p w:rsidR="009C6A7C" w:rsidRPr="009C6A7C" w:rsidRDefault="00443358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C6A7C" w:rsidRPr="009C6A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9C6A7C" w:rsidRPr="009C6A7C" w:rsidRDefault="00443358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C6A7C" w:rsidRPr="009C6A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применению комплекса анестезиологических и реанимационных мероприятий</w:t>
            </w:r>
          </w:p>
          <w:p w:rsidR="009C6A7C" w:rsidRPr="006411DF" w:rsidRDefault="00443358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  <w:r w:rsidR="009C6A7C" w:rsidRPr="009C6A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84839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A84839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A84839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84839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  <w:p w:rsidR="00A84839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84839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84839" w:rsidRPr="006411DF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1027C5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:rsidTr="007A687F">
        <w:trPr>
          <w:trHeight w:val="368"/>
        </w:trPr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A84839" w:rsidRPr="00503543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  <w:r w:rsidR="00960F3D" w:rsidRPr="00960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анестезиологии и реаниматологии им. В.Л. </w:t>
            </w:r>
            <w:proofErr w:type="spellStart"/>
            <w:r w:rsidR="00960F3D" w:rsidRPr="00960F3D">
              <w:rPr>
                <w:rFonts w:ascii="Times New Roman" w:eastAsia="Calibri" w:hAnsi="Times New Roman" w:cs="Times New Roman"/>
                <w:sz w:val="24"/>
                <w:szCs w:val="24"/>
              </w:rPr>
              <w:t>Ваневского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A84839" w:rsidRDefault="004309DC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E0A23"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0A23"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  <w:r w:rsidR="003E0A23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 w:rsidR="003E0A23"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F3D"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 w:rsidR="00960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41, 3 этаж, 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пр. пав. </w:t>
            </w:r>
            <w:r w:rsidR="00960F3D"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0F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3E0A23" w:rsidRPr="006411DF" w:rsidRDefault="003E0A23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Тел.275-19-42, 543-03-80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146D85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9C6A7C">
              <w:rPr>
                <w:rFonts w:ascii="Times New Roman" w:eastAsia="Calibri" w:hAnsi="Times New Roman" w:cs="Times New Roman"/>
                <w:sz w:val="24"/>
                <w:szCs w:val="24"/>
              </w:rPr>
              <w:t>-2028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146D85" w:rsidRP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Лебединский К.М. 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  <w:r w:rsidR="00954652">
              <w:rPr>
                <w:rFonts w:ascii="Times New Roman" w:hAnsi="Times New Roman"/>
                <w:sz w:val="24"/>
                <w:szCs w:val="24"/>
              </w:rPr>
              <w:t>профессор,</w:t>
            </w:r>
            <w:r w:rsidR="00954652" w:rsidRPr="0014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652">
              <w:rPr>
                <w:rFonts w:ascii="Times New Roman" w:hAnsi="Times New Roman"/>
                <w:sz w:val="24"/>
                <w:szCs w:val="24"/>
              </w:rPr>
              <w:t>д.м.н.;</w:t>
            </w:r>
          </w:p>
          <w:p w:rsidR="00146D85" w:rsidRP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Карелов А.Е.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профессор, д.м.н.;  </w:t>
            </w:r>
          </w:p>
          <w:p w:rsidR="00146D85" w:rsidRP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Курапеев И.С.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профессор, д.м.н., </w:t>
            </w:r>
          </w:p>
          <w:p w:rsidR="00146D85" w:rsidRP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Ленькин А.И.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доцент, </w:t>
            </w:r>
            <w:proofErr w:type="spellStart"/>
            <w:r w:rsidR="00146D85" w:rsidRPr="00146D85">
              <w:rPr>
                <w:rFonts w:ascii="Times New Roman" w:hAnsi="Times New Roman"/>
                <w:sz w:val="24"/>
                <w:szCs w:val="24"/>
              </w:rPr>
              <w:t>д.м</w:t>
            </w:r>
            <w:proofErr w:type="gramStart"/>
            <w:r w:rsidR="00146D85" w:rsidRPr="00146D8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46D85" w:rsidRP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Семкичев В.А. 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Start"/>
            <w:r w:rsidR="00146D85" w:rsidRPr="00146D8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46D85" w:rsidRP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Г.Н. 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доцент, к.м.н.; </w:t>
            </w:r>
          </w:p>
          <w:p w:rsidR="00146D85" w:rsidRP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профессор, д.м.н.; </w:t>
            </w:r>
          </w:p>
          <w:p w:rsidR="00146D85" w:rsidRP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.м.н.; </w:t>
            </w:r>
          </w:p>
          <w:p w:rsidR="00146D85" w:rsidRP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Ю.Б.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>, к.м.н.;</w:t>
            </w:r>
          </w:p>
          <w:p w:rsidR="00146D85" w:rsidRDefault="00960F3D" w:rsidP="00BD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>, к.м.н.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0F3D" w:rsidRDefault="00960F3D" w:rsidP="00BD56E5">
            <w:pPr>
              <w:pStyle w:val="a4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>
              <w:t>Соколов А.А. профессор</w:t>
            </w:r>
            <w:r w:rsidR="00146D85">
              <w:t xml:space="preserve">, </w:t>
            </w:r>
            <w:r w:rsidRPr="00960F3D">
              <w:rPr>
                <w:rFonts w:eastAsiaTheme="minorHAnsi" w:cstheme="minorBidi"/>
                <w:lang w:eastAsia="en-US"/>
              </w:rPr>
              <w:t>д.м.н.;</w:t>
            </w:r>
          </w:p>
          <w:p w:rsidR="00A84839" w:rsidRPr="00146D85" w:rsidRDefault="00960F3D" w:rsidP="00BD56E5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lastRenderedPageBreak/>
              <w:t>Леваднев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Ю.В.</w:t>
            </w:r>
            <w:r>
              <w:t xml:space="preserve"> </w:t>
            </w:r>
            <w:r w:rsidRPr="00960F3D">
              <w:rPr>
                <w:rFonts w:eastAsiaTheme="minorHAnsi" w:cstheme="minorBidi"/>
                <w:lang w:eastAsia="en-US"/>
              </w:rPr>
              <w:t>доцент, к.м.н.;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38557A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1027C5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F792E" w:rsidRDefault="002F792E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  <w:r w:rsidR="00954652">
              <w:rPr>
                <w:rFonts w:ascii="Times New Roman" w:eastAsia="Calibri" w:hAnsi="Times New Roman" w:cs="Times New Roman"/>
                <w:sz w:val="24"/>
                <w:szCs w:val="24"/>
              </w:rPr>
              <w:t>, роботы-симуляторы</w:t>
            </w:r>
            <w:r w:rsidR="001027C5">
              <w:rPr>
                <w:rFonts w:ascii="Times New Roman" w:eastAsia="Calibri" w:hAnsi="Times New Roman" w:cs="Times New Roman"/>
                <w:sz w:val="24"/>
                <w:szCs w:val="24"/>
              </w:rPr>
              <w:t>, тренажеры</w:t>
            </w:r>
          </w:p>
          <w:p w:rsidR="00A84839" w:rsidRPr="006411DF" w:rsidRDefault="00A84839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954652" w:rsidRPr="00954652" w:rsidRDefault="00BD56E5" w:rsidP="00BD5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954652" w:rsidRPr="00954652">
              <w:rPr>
                <w:rFonts w:ascii="Times New Roman" w:hAnsi="Times New Roman"/>
                <w:sz w:val="24"/>
                <w:szCs w:val="24"/>
              </w:rPr>
              <w:t xml:space="preserve">1. Остановка кровообращения </w:t>
            </w:r>
          </w:p>
          <w:p w:rsidR="00954652" w:rsidRPr="00954652" w:rsidRDefault="00954652" w:rsidP="00BD5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4652">
              <w:rPr>
                <w:rFonts w:ascii="Times New Roman" w:hAnsi="Times New Roman"/>
                <w:sz w:val="24"/>
                <w:szCs w:val="24"/>
              </w:rPr>
              <w:t xml:space="preserve">Расширенная сердечно-легочная реанимация с отработкой навыков проведения компрессий, обеспечения проходимости дыхательных путей, проведения ИВЛ, </w:t>
            </w:r>
            <w:proofErr w:type="spellStart"/>
            <w:r w:rsidRPr="00954652"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 w:rsidRPr="00954652">
              <w:rPr>
                <w:rFonts w:ascii="Times New Roman" w:hAnsi="Times New Roman"/>
                <w:sz w:val="24"/>
                <w:szCs w:val="24"/>
              </w:rPr>
              <w:t xml:space="preserve"> на манекене-тренажере</w:t>
            </w:r>
            <w:r w:rsidR="00BD56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54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6E5" w:rsidRPr="00BD56E5">
              <w:rPr>
                <w:rFonts w:ascii="Times New Roman" w:hAnsi="Times New Roman"/>
                <w:sz w:val="24"/>
                <w:szCs w:val="24"/>
              </w:rPr>
              <w:t>робот</w:t>
            </w:r>
            <w:r w:rsidR="00BD56E5">
              <w:rPr>
                <w:rFonts w:ascii="Times New Roman" w:hAnsi="Times New Roman"/>
                <w:sz w:val="24"/>
                <w:szCs w:val="24"/>
              </w:rPr>
              <w:t>е</w:t>
            </w:r>
            <w:r w:rsidR="00BD56E5" w:rsidRPr="00BD56E5">
              <w:rPr>
                <w:rFonts w:ascii="Times New Roman" w:hAnsi="Times New Roman"/>
                <w:sz w:val="24"/>
                <w:szCs w:val="24"/>
              </w:rPr>
              <w:t>-симулятор</w:t>
            </w:r>
            <w:r w:rsidR="00BD56E5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54652" w:rsidRPr="00954652" w:rsidRDefault="00BD56E5" w:rsidP="00BD5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954652" w:rsidRPr="00954652">
              <w:rPr>
                <w:rFonts w:ascii="Times New Roman" w:hAnsi="Times New Roman"/>
                <w:sz w:val="24"/>
                <w:szCs w:val="24"/>
              </w:rPr>
              <w:t>2. Обеспечение проходимости дыхательных путей при анестезии и интенсивной терапии</w:t>
            </w:r>
          </w:p>
          <w:p w:rsidR="00954652" w:rsidRPr="00954652" w:rsidRDefault="00954652" w:rsidP="00BD5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4652">
              <w:rPr>
                <w:rFonts w:ascii="Times New Roman" w:hAnsi="Times New Roman"/>
                <w:sz w:val="24"/>
                <w:szCs w:val="24"/>
              </w:rPr>
              <w:t>Выполнение интубации трахеи на манекене-тренажере</w:t>
            </w:r>
          </w:p>
          <w:p w:rsidR="00954652" w:rsidRPr="00954652" w:rsidRDefault="00954652" w:rsidP="00BD5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4652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proofErr w:type="spellStart"/>
            <w:r w:rsidRPr="00954652">
              <w:rPr>
                <w:rFonts w:ascii="Times New Roman" w:hAnsi="Times New Roman"/>
                <w:sz w:val="24"/>
                <w:szCs w:val="24"/>
              </w:rPr>
              <w:t>ларингеальной</w:t>
            </w:r>
            <w:proofErr w:type="spellEnd"/>
            <w:r w:rsidRPr="00954652">
              <w:rPr>
                <w:rFonts w:ascii="Times New Roman" w:hAnsi="Times New Roman"/>
                <w:sz w:val="24"/>
                <w:szCs w:val="24"/>
              </w:rPr>
              <w:t xml:space="preserve"> маски на манекене-тренажере</w:t>
            </w:r>
          </w:p>
          <w:p w:rsidR="00A84839" w:rsidRPr="006411DF" w:rsidRDefault="00954652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652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proofErr w:type="spellStart"/>
            <w:r w:rsidRPr="00954652">
              <w:rPr>
                <w:rFonts w:ascii="Times New Roman" w:hAnsi="Times New Roman"/>
                <w:sz w:val="24"/>
                <w:szCs w:val="24"/>
              </w:rPr>
              <w:t>эзофаготрахеальной</w:t>
            </w:r>
            <w:proofErr w:type="spellEnd"/>
            <w:r w:rsidRPr="00954652">
              <w:rPr>
                <w:rFonts w:ascii="Times New Roman" w:hAnsi="Times New Roman"/>
                <w:sz w:val="24"/>
                <w:szCs w:val="24"/>
              </w:rPr>
              <w:t xml:space="preserve"> трубки на манекене-тренажере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1027C5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A84839" w:rsidRPr="00CA3F95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9546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A84839" w:rsidRPr="005A1970" w:rsidRDefault="00954652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BD56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26C8"/>
    <w:multiLevelType w:val="hybridMultilevel"/>
    <w:tmpl w:val="1A80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0D38"/>
    <w:multiLevelType w:val="hybridMultilevel"/>
    <w:tmpl w:val="A2A4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24F68"/>
    <w:multiLevelType w:val="hybridMultilevel"/>
    <w:tmpl w:val="FDD0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027C5"/>
    <w:rsid w:val="00146D85"/>
    <w:rsid w:val="001940EA"/>
    <w:rsid w:val="00287BCD"/>
    <w:rsid w:val="002E769F"/>
    <w:rsid w:val="002F792E"/>
    <w:rsid w:val="003002BB"/>
    <w:rsid w:val="0038557A"/>
    <w:rsid w:val="003E0A23"/>
    <w:rsid w:val="003F01CD"/>
    <w:rsid w:val="004309DC"/>
    <w:rsid w:val="00443358"/>
    <w:rsid w:val="00455E60"/>
    <w:rsid w:val="004977D6"/>
    <w:rsid w:val="004C7665"/>
    <w:rsid w:val="005361EE"/>
    <w:rsid w:val="005529EC"/>
    <w:rsid w:val="00560DFF"/>
    <w:rsid w:val="005A1970"/>
    <w:rsid w:val="005A2309"/>
    <w:rsid w:val="005A4E96"/>
    <w:rsid w:val="005D3AD8"/>
    <w:rsid w:val="00605551"/>
    <w:rsid w:val="006411DF"/>
    <w:rsid w:val="0067557B"/>
    <w:rsid w:val="006C5F71"/>
    <w:rsid w:val="006D1303"/>
    <w:rsid w:val="006D6347"/>
    <w:rsid w:val="0070524F"/>
    <w:rsid w:val="007216F1"/>
    <w:rsid w:val="0075777D"/>
    <w:rsid w:val="00761043"/>
    <w:rsid w:val="007A687F"/>
    <w:rsid w:val="00800AB4"/>
    <w:rsid w:val="00862491"/>
    <w:rsid w:val="008E3EDA"/>
    <w:rsid w:val="009241B0"/>
    <w:rsid w:val="00945EAC"/>
    <w:rsid w:val="009468AC"/>
    <w:rsid w:val="00954652"/>
    <w:rsid w:val="00960F3D"/>
    <w:rsid w:val="009C6A7C"/>
    <w:rsid w:val="009D7B66"/>
    <w:rsid w:val="00A117C6"/>
    <w:rsid w:val="00A84839"/>
    <w:rsid w:val="00A9653B"/>
    <w:rsid w:val="00AA45D0"/>
    <w:rsid w:val="00B26ED0"/>
    <w:rsid w:val="00BD56E5"/>
    <w:rsid w:val="00C03519"/>
    <w:rsid w:val="00C55017"/>
    <w:rsid w:val="00C67516"/>
    <w:rsid w:val="00C7099B"/>
    <w:rsid w:val="00C92904"/>
    <w:rsid w:val="00CA3F95"/>
    <w:rsid w:val="00D87154"/>
    <w:rsid w:val="00F23C16"/>
    <w:rsid w:val="00F67209"/>
    <w:rsid w:val="00FE36A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2F792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2F792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14</cp:revision>
  <cp:lastPrinted>2022-02-10T09:58:00Z</cp:lastPrinted>
  <dcterms:created xsi:type="dcterms:W3CDTF">2022-04-19T07:29:00Z</dcterms:created>
  <dcterms:modified xsi:type="dcterms:W3CDTF">2022-05-13T07:00:00Z</dcterms:modified>
</cp:coreProperties>
</file>