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7C5" w:rsidRPr="00273C65" w:rsidRDefault="001027C5" w:rsidP="001027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273C65">
        <w:rPr>
          <w:rFonts w:ascii="Times New Roman" w:eastAsia="Calibri" w:hAnsi="Times New Roman" w:cs="Times New Roman"/>
          <w:sz w:val="24"/>
          <w:szCs w:val="24"/>
        </w:rPr>
        <w:t>ополнительн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273C65">
        <w:rPr>
          <w:rFonts w:ascii="Times New Roman" w:eastAsia="Calibri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273C65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73C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27C5" w:rsidRPr="00273C65" w:rsidRDefault="001027C5" w:rsidP="001027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A117C6" w:rsidRDefault="00DD0873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DD0873">
        <w:rPr>
          <w:rFonts w:ascii="Times New Roman" w:eastAsia="Calibri" w:hAnsi="Times New Roman" w:cs="Times New Roman"/>
          <w:sz w:val="24"/>
          <w:szCs w:val="24"/>
        </w:rPr>
        <w:t xml:space="preserve">«Экстракорпоральная </w:t>
      </w:r>
      <w:proofErr w:type="spellStart"/>
      <w:r w:rsidRPr="00DD0873">
        <w:rPr>
          <w:rFonts w:ascii="Times New Roman" w:eastAsia="Calibri" w:hAnsi="Times New Roman" w:cs="Times New Roman"/>
          <w:sz w:val="24"/>
          <w:szCs w:val="24"/>
        </w:rPr>
        <w:t>детоксикация</w:t>
      </w:r>
      <w:proofErr w:type="spellEnd"/>
      <w:r w:rsidRPr="00DD087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D0873">
        <w:rPr>
          <w:rFonts w:ascii="Times New Roman" w:eastAsia="Calibri" w:hAnsi="Times New Roman" w:cs="Times New Roman"/>
          <w:sz w:val="24"/>
          <w:szCs w:val="24"/>
        </w:rPr>
        <w:t>гемокоррекция</w:t>
      </w:r>
      <w:proofErr w:type="spellEnd"/>
      <w:r w:rsidRPr="00DD0873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C5730C" w:rsidP="006C5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C5F71" w:rsidRPr="006C5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нестезиология </w:t>
            </w:r>
            <w:r w:rsidR="006C5F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C5F71" w:rsidRPr="006C5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реаниматология</w:t>
            </w:r>
          </w:p>
        </w:tc>
      </w:tr>
      <w:tr w:rsidR="002E769F" w:rsidRPr="00294CE8" w:rsidTr="00DD0873">
        <w:trPr>
          <w:trHeight w:val="408"/>
        </w:trPr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D0873" w:rsidP="00DD0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нефрология, трансфузиология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D0873" w:rsidP="00DD08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102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3C16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241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3C1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23C16" w:rsidRDefault="00F23C16" w:rsidP="00F23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F23C16" w:rsidRDefault="00F23C16" w:rsidP="00F23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F23C16" w:rsidRDefault="00F23C16" w:rsidP="00F23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26452" w:rsidP="008264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="002F7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85</w:t>
            </w:r>
            <w:r w:rsidR="002F7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 руб.</w:t>
            </w:r>
          </w:p>
        </w:tc>
      </w:tr>
      <w:tr w:rsidR="00A84839" w:rsidRPr="00294CE8" w:rsidTr="009B66AB">
        <w:tc>
          <w:tcPr>
            <w:tcW w:w="636" w:type="dxa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84839" w:rsidRPr="00B07779" w:rsidRDefault="00A84839" w:rsidP="00A84839">
            <w:pPr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779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A84839" w:rsidRDefault="006C5F71" w:rsidP="00A62252">
            <w:pPr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dst100587"/>
            <w:bookmarkEnd w:id="0"/>
            <w:r w:rsidRPr="006C5F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="00A62252" w:rsidRPr="00A62252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="00A62252" w:rsidRPr="00A622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одной из специальностей «Лечебное дело», «Педиатрия» подготовка в интернатуре или ординатуре по специальности «Анестезиология-реаниматология» или профессиональная переподготовка по специальности «Анестезиология-реаниматология» при наличии подготовки в интернатуре/ординатуре по одной из специальностей: «Нефрология», «Неонатология» </w:t>
            </w:r>
          </w:p>
          <w:p w:rsidR="00C5730C" w:rsidRPr="00B07779" w:rsidRDefault="00C5730C" w:rsidP="008B3F62">
            <w:pPr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A62252" w:rsidRPr="00A62252" w:rsidRDefault="00A62252" w:rsidP="00A622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A6225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A84839" w:rsidRPr="006411DF" w:rsidRDefault="00A62252" w:rsidP="00A622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A6225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Pr="00A6225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«</w:t>
            </w:r>
            <w:proofErr w:type="gramStart"/>
            <w:r w:rsidRPr="00A6225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Экстракорпоральная</w:t>
            </w:r>
            <w:proofErr w:type="gramEnd"/>
            <w:r w:rsidRPr="00A6225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proofErr w:type="spellStart"/>
            <w:r w:rsidRPr="00A6225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детоксикация</w:t>
            </w:r>
            <w:proofErr w:type="spellEnd"/>
            <w:r w:rsidRPr="00A6225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и </w:t>
            </w:r>
            <w:proofErr w:type="spellStart"/>
            <w:r w:rsidRPr="00A6225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гемокоррекция</w:t>
            </w:r>
            <w:proofErr w:type="spellEnd"/>
            <w:r w:rsidRPr="00A6225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</w:p>
        </w:tc>
      </w:tr>
      <w:tr w:rsidR="009241B0" w:rsidRPr="00146D85" w:rsidTr="007A687F">
        <w:tc>
          <w:tcPr>
            <w:tcW w:w="636" w:type="dxa"/>
          </w:tcPr>
          <w:p w:rsidR="009241B0" w:rsidRPr="00146D85" w:rsidRDefault="009241B0" w:rsidP="00A848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D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9241B0" w:rsidRPr="00146D85" w:rsidRDefault="009241B0" w:rsidP="00A848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D85">
              <w:rPr>
                <w:rFonts w:ascii="Times New Roman" w:hAnsi="Times New Roman" w:cs="Times New Roman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9241B0" w:rsidRDefault="001027C5" w:rsidP="00C5730C">
            <w:pPr>
              <w:pStyle w:val="a4"/>
              <w:spacing w:after="0"/>
              <w:ind w:firstLine="709"/>
              <w:contextualSpacing/>
              <w:textAlignment w:val="top"/>
            </w:pPr>
            <w:r>
              <w:t xml:space="preserve">Дополнительная профессиональная программа повышения квалификации </w:t>
            </w:r>
            <w:r w:rsidR="00A62252" w:rsidRPr="00A62252">
              <w:t xml:space="preserve">«Экстракорпоральная </w:t>
            </w:r>
            <w:proofErr w:type="spellStart"/>
            <w:r w:rsidR="00A62252" w:rsidRPr="00A62252">
              <w:t>детоксикация</w:t>
            </w:r>
            <w:proofErr w:type="spellEnd"/>
            <w:r w:rsidR="00A62252" w:rsidRPr="00A62252">
              <w:t xml:space="preserve"> и </w:t>
            </w:r>
            <w:proofErr w:type="spellStart"/>
            <w:r w:rsidR="00A62252" w:rsidRPr="00A62252">
              <w:t>гемокоррекция</w:t>
            </w:r>
            <w:proofErr w:type="spellEnd"/>
            <w:r w:rsidR="00A62252" w:rsidRPr="00A62252">
              <w:t>»</w:t>
            </w:r>
            <w:r w:rsidR="00A62252">
              <w:t xml:space="preserve"> </w:t>
            </w:r>
            <w:r w:rsidR="00A62252" w:rsidRPr="00A62252">
              <w:t>направлена на совершенствование имеющихся знаний и практических навыков врача-специалиста, с целью повышения профессионального уровня в рамках имеющейся квалификации.</w:t>
            </w:r>
            <w:r w:rsidR="00A62252">
              <w:t xml:space="preserve"> </w:t>
            </w:r>
            <w:proofErr w:type="gramStart"/>
            <w:r w:rsidR="00A62252" w:rsidRPr="00A62252">
              <w:t>Основными задачами являются</w:t>
            </w:r>
            <w:r w:rsidR="00A62252">
              <w:t xml:space="preserve"> обновление существующих теоретических и освоение новых знаний, методик и изучение передового практического опыта по вопросам экстракорпоральной </w:t>
            </w:r>
            <w:proofErr w:type="spellStart"/>
            <w:r w:rsidR="00A62252">
              <w:t>детоксикации</w:t>
            </w:r>
            <w:proofErr w:type="spellEnd"/>
            <w:r w:rsidR="00A62252">
              <w:t xml:space="preserve"> и </w:t>
            </w:r>
            <w:proofErr w:type="spellStart"/>
            <w:r w:rsidR="00A62252">
              <w:t>гемокоррекции</w:t>
            </w:r>
            <w:proofErr w:type="spellEnd"/>
            <w:r w:rsidR="00A62252">
              <w:t xml:space="preserve">, усвоение и закрепление на практике профессиональных знаний, умений и навыков, обеспечивающих совершенствование профессиональных компетенций по вопросам экстракорпоральной </w:t>
            </w:r>
            <w:proofErr w:type="spellStart"/>
            <w:r w:rsidR="00A62252">
              <w:t>детоксикации</w:t>
            </w:r>
            <w:proofErr w:type="spellEnd"/>
            <w:r w:rsidR="00A62252">
              <w:t xml:space="preserve"> и </w:t>
            </w:r>
            <w:proofErr w:type="spellStart"/>
            <w:r w:rsidR="00A62252">
              <w:t>гемокоррекции</w:t>
            </w:r>
            <w:proofErr w:type="spellEnd"/>
            <w:r w:rsidR="00A62252">
              <w:t xml:space="preserve"> необходимых </w:t>
            </w:r>
            <w:r w:rsidR="00A62252">
              <w:lastRenderedPageBreak/>
              <w:t xml:space="preserve">для выполнения профессиональных задач в рамках имеющейся квалификации врача анестезиолога-реаниматолога, врача нефролога и врача </w:t>
            </w:r>
            <w:proofErr w:type="spellStart"/>
            <w:r w:rsidR="00A62252">
              <w:t>трансфузиолога</w:t>
            </w:r>
            <w:proofErr w:type="spellEnd"/>
            <w:r w:rsidR="00A62252">
              <w:t xml:space="preserve">  в соответствии</w:t>
            </w:r>
            <w:proofErr w:type="gramEnd"/>
            <w:r w:rsidR="00A62252">
              <w:t xml:space="preserve"> с новыми профессиональными стандартами. </w:t>
            </w:r>
          </w:p>
          <w:p w:rsidR="00C55017" w:rsidRDefault="00A62252" w:rsidP="00C5730C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A62252">
              <w:t xml:space="preserve">Программа состоит из </w:t>
            </w:r>
            <w:r>
              <w:t>2</w:t>
            </w:r>
            <w:r w:rsidRPr="00A62252">
              <w:t xml:space="preserve"> разделов </w:t>
            </w:r>
            <w:r>
              <w:t xml:space="preserve">охватывающих основные вопросы </w:t>
            </w:r>
            <w:proofErr w:type="gramStart"/>
            <w:r w:rsidRPr="00A62252">
              <w:t>экстракорпоральной</w:t>
            </w:r>
            <w:proofErr w:type="gramEnd"/>
            <w:r w:rsidRPr="00A62252">
              <w:t xml:space="preserve"> </w:t>
            </w:r>
            <w:proofErr w:type="spellStart"/>
            <w:r w:rsidRPr="00A62252">
              <w:t>детоксикации</w:t>
            </w:r>
            <w:proofErr w:type="spellEnd"/>
            <w:r w:rsidRPr="00A62252">
              <w:t xml:space="preserve"> и </w:t>
            </w:r>
            <w:proofErr w:type="spellStart"/>
            <w:r w:rsidRPr="00A62252">
              <w:t>гемокоррекции</w:t>
            </w:r>
            <w:proofErr w:type="spellEnd"/>
          </w:p>
          <w:p w:rsidR="00DD0873" w:rsidRPr="00DD0873" w:rsidRDefault="001027C5" w:rsidP="00C573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="00DD0873" w:rsidRPr="00DD0873">
              <w:rPr>
                <w:rFonts w:ascii="Times New Roman" w:hAnsi="Times New Roman"/>
                <w:bCs/>
                <w:sz w:val="24"/>
                <w:szCs w:val="24"/>
              </w:rPr>
              <w:t xml:space="preserve">Общие вопросы </w:t>
            </w:r>
            <w:proofErr w:type="gramStart"/>
            <w:r w:rsidR="00DD0873" w:rsidRPr="00DD0873">
              <w:rPr>
                <w:rFonts w:ascii="Times New Roman" w:hAnsi="Times New Roman"/>
                <w:bCs/>
                <w:sz w:val="24"/>
                <w:szCs w:val="24"/>
              </w:rPr>
              <w:t>экстракорпоральной</w:t>
            </w:r>
            <w:proofErr w:type="gramEnd"/>
            <w:r w:rsidR="00DD0873" w:rsidRPr="00DD08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D0873" w:rsidRPr="00DD0873">
              <w:rPr>
                <w:rFonts w:ascii="Times New Roman" w:hAnsi="Times New Roman"/>
                <w:bCs/>
                <w:sz w:val="24"/>
                <w:szCs w:val="24"/>
              </w:rPr>
              <w:t>детоксикации</w:t>
            </w:r>
            <w:proofErr w:type="spellEnd"/>
            <w:r w:rsidR="00DD0873" w:rsidRPr="00DD0873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DD0873" w:rsidRPr="00DD0873">
              <w:rPr>
                <w:rFonts w:ascii="Times New Roman" w:hAnsi="Times New Roman"/>
                <w:bCs/>
                <w:sz w:val="24"/>
                <w:szCs w:val="24"/>
              </w:rPr>
              <w:t>гемокоррекции</w:t>
            </w:r>
            <w:proofErr w:type="spellEnd"/>
          </w:p>
          <w:p w:rsidR="00DD0873" w:rsidRDefault="00DD0873" w:rsidP="00C573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Pr="00DD0873">
              <w:rPr>
                <w:rFonts w:ascii="Times New Roman" w:hAnsi="Times New Roman"/>
                <w:bCs/>
                <w:sz w:val="24"/>
                <w:szCs w:val="24"/>
              </w:rPr>
              <w:t xml:space="preserve">Частные вопросы </w:t>
            </w:r>
            <w:proofErr w:type="gramStart"/>
            <w:r w:rsidRPr="00DD0873">
              <w:rPr>
                <w:rFonts w:ascii="Times New Roman" w:hAnsi="Times New Roman"/>
                <w:bCs/>
                <w:sz w:val="24"/>
                <w:szCs w:val="24"/>
              </w:rPr>
              <w:t>экстракорпоральной</w:t>
            </w:r>
            <w:proofErr w:type="gramEnd"/>
            <w:r w:rsidRPr="00DD08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0873">
              <w:rPr>
                <w:rFonts w:ascii="Times New Roman" w:hAnsi="Times New Roman"/>
                <w:bCs/>
                <w:sz w:val="24"/>
                <w:szCs w:val="24"/>
              </w:rPr>
              <w:t>детоксикации</w:t>
            </w:r>
            <w:proofErr w:type="spellEnd"/>
            <w:r w:rsidRPr="00DD0873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DD0873">
              <w:rPr>
                <w:rFonts w:ascii="Times New Roman" w:hAnsi="Times New Roman"/>
                <w:bCs/>
                <w:sz w:val="24"/>
                <w:szCs w:val="24"/>
              </w:rPr>
              <w:t>гемокоррекции</w:t>
            </w:r>
            <w:proofErr w:type="spellEnd"/>
          </w:p>
          <w:p w:rsidR="00C5730C" w:rsidRPr="00C5730C" w:rsidRDefault="00C5730C" w:rsidP="00C57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730C">
              <w:rPr>
                <w:rFonts w:ascii="Times New Roman" w:hAnsi="Times New Roman"/>
                <w:sz w:val="24"/>
                <w:szCs w:val="24"/>
              </w:rPr>
              <w:t>Итоговая аттестация обучающихся по результатам освоения Программы проводится в форме экзамена, включающего в себя 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30C">
              <w:rPr>
                <w:rFonts w:ascii="Times New Roman" w:hAnsi="Times New Roman"/>
                <w:sz w:val="24"/>
                <w:szCs w:val="24"/>
              </w:rPr>
              <w:t>и устное собеседование, подразумевающее решение ситуационной задачи.</w:t>
            </w:r>
            <w:proofErr w:type="gramEnd"/>
            <w:r w:rsidRPr="00C5730C">
              <w:rPr>
                <w:rFonts w:ascii="Times New Roman" w:hAnsi="Times New Roman"/>
                <w:sz w:val="24"/>
                <w:szCs w:val="24"/>
              </w:rPr>
              <w:t xml:space="preserve"> Освоение программы доступно врачам анестезиологам-реаниматологам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нефрологам,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трансфузиологам</w:t>
            </w:r>
            <w:proofErr w:type="spellEnd"/>
            <w:r w:rsidRPr="00C5730C">
              <w:rPr>
                <w:rFonts w:ascii="Times New Roman" w:hAnsi="Times New Roman"/>
                <w:sz w:val="24"/>
                <w:szCs w:val="24"/>
              </w:rPr>
              <w:t>. Актуальность изучения дисциплины обусловлена появлением современных диагностических и лечебных методик, которыми необходимо овладеть современному врачу для улучшения качества жизни пациентов, необходимостью адаптации деятельности врача к новым экономическим и социальным условиям с учетом международных требований и стандартов.</w:t>
            </w:r>
          </w:p>
          <w:p w:rsidR="00C5730C" w:rsidRPr="00C5730C" w:rsidRDefault="00C5730C" w:rsidP="00C57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30C">
              <w:rPr>
                <w:rFonts w:ascii="Times New Roman" w:hAnsi="Times New Roman"/>
                <w:sz w:val="24"/>
                <w:szCs w:val="24"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  <w:p w:rsidR="00C55017" w:rsidRPr="00C55017" w:rsidRDefault="00C5730C" w:rsidP="00C5730C">
            <w:pPr>
              <w:pStyle w:val="a4"/>
              <w:spacing w:before="0" w:beforeAutospacing="0" w:after="0" w:afterAutospacing="0"/>
              <w:ind w:firstLine="709"/>
              <w:contextualSpacing/>
              <w:textAlignment w:val="top"/>
              <w:rPr>
                <w:color w:val="081F32"/>
              </w:rPr>
            </w:pPr>
            <w:r w:rsidRPr="00C5730C">
              <w:t xml:space="preserve">Особенности реализации программы: программа реализуется очно, с обязательным </w:t>
            </w:r>
            <w:proofErr w:type="spellStart"/>
            <w:r w:rsidRPr="00C5730C">
              <w:t>симуляционным</w:t>
            </w:r>
            <w:proofErr w:type="spellEnd"/>
            <w:r w:rsidRPr="00C5730C">
              <w:t xml:space="preserve"> обучением в </w:t>
            </w:r>
            <w:proofErr w:type="spellStart"/>
            <w:r w:rsidRPr="00C5730C">
              <w:t>Аккредитационно-симуляционном</w:t>
            </w:r>
            <w:proofErr w:type="spellEnd"/>
            <w:r w:rsidRPr="00C5730C">
              <w:t xml:space="preserve"> центре ФГБОУ ВО СЗГМУ им. И.И. Мечникова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C5730C" w:rsidRPr="00C5730C" w:rsidRDefault="00C5730C" w:rsidP="00C573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730C">
              <w:rPr>
                <w:rFonts w:ascii="Times New Roman" w:hAnsi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C5730C" w:rsidRPr="00C5730C" w:rsidRDefault="00C40CA9" w:rsidP="00C573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5730C" w:rsidRPr="00C5730C">
              <w:rPr>
                <w:rFonts w:ascii="Times New Roman" w:hAnsi="Times New Roman"/>
                <w:sz w:val="24"/>
                <w:szCs w:val="24"/>
              </w:rPr>
              <w:tab/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A84839" w:rsidRPr="006411DF" w:rsidRDefault="00C40CA9" w:rsidP="00C573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1" w:name="_GoBack"/>
            <w:bookmarkEnd w:id="1"/>
            <w:r w:rsidR="00C5730C" w:rsidRPr="00C5730C">
              <w:rPr>
                <w:rFonts w:ascii="Times New Roman" w:hAnsi="Times New Roman"/>
                <w:sz w:val="24"/>
                <w:szCs w:val="24"/>
              </w:rPr>
              <w:tab/>
              <w:t>готовность к применению комплекса анестезиологических и реанимационных мероприятий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Аттестация в виде тестирования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A84839" w:rsidRPr="006411DF" w:rsidRDefault="000A7AF4" w:rsidP="001027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AF4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C5730C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84839" w:rsidRPr="00294CE8" w:rsidTr="007A687F">
        <w:trPr>
          <w:trHeight w:val="368"/>
        </w:trPr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A84839" w:rsidRPr="00503543" w:rsidRDefault="00A84839" w:rsidP="000A7AF4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960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</w:t>
            </w:r>
            <w:r w:rsidR="00960F3D" w:rsidRPr="00960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анестезиологии и реаниматологии им. В.Л. </w:t>
            </w:r>
            <w:proofErr w:type="spellStart"/>
            <w:r w:rsidR="00960F3D" w:rsidRPr="00960F3D">
              <w:rPr>
                <w:rFonts w:ascii="Times New Roman" w:eastAsia="Calibri" w:hAnsi="Times New Roman" w:cs="Times New Roman"/>
                <w:sz w:val="24"/>
                <w:szCs w:val="24"/>
              </w:rPr>
              <w:t>Ваневского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C5730C" w:rsidRPr="00C5730C" w:rsidRDefault="00C5730C" w:rsidP="00C573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C573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7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ул. </w:t>
            </w:r>
            <w:proofErr w:type="spellStart"/>
            <w:r w:rsidRPr="00C5730C">
              <w:rPr>
                <w:rFonts w:ascii="Times New Roman" w:eastAsia="Calibri" w:hAnsi="Times New Roman" w:cs="Times New Roman"/>
                <w:sz w:val="24"/>
                <w:szCs w:val="24"/>
              </w:rPr>
              <w:t>Кирочная</w:t>
            </w:r>
            <w:proofErr w:type="spellEnd"/>
            <w:r w:rsidRPr="00C57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41, 3 этаж, Пискаревский пр. пав. 25, 4 этаж</w:t>
            </w:r>
          </w:p>
          <w:p w:rsidR="00A84839" w:rsidRPr="006411DF" w:rsidRDefault="00C5730C" w:rsidP="00C573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30C">
              <w:rPr>
                <w:rFonts w:ascii="Times New Roman" w:eastAsia="Calibri" w:hAnsi="Times New Roman" w:cs="Times New Roman"/>
                <w:sz w:val="24"/>
                <w:szCs w:val="24"/>
              </w:rPr>
              <w:t>Тел.275-19-42, 543-03-80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146D85" w:rsidP="00C573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57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-2028 </w:t>
            </w:r>
            <w:r w:rsidR="0038557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960F3D" w:rsidRDefault="00960F3D" w:rsidP="00960F3D">
            <w:pPr>
              <w:pStyle w:val="a4"/>
              <w:spacing w:before="0" w:beforeAutospacing="0" w:after="0" w:afterAutospacing="0"/>
              <w:rPr>
                <w:rFonts w:eastAsiaTheme="minorHAnsi" w:cstheme="minorBidi"/>
                <w:lang w:eastAsia="en-US"/>
              </w:rPr>
            </w:pPr>
            <w:r>
              <w:t>Соколов А.А. профессор</w:t>
            </w:r>
            <w:r w:rsidR="00146D85">
              <w:t xml:space="preserve">, </w:t>
            </w:r>
            <w:r w:rsidRPr="00960F3D">
              <w:rPr>
                <w:rFonts w:eastAsiaTheme="minorHAnsi" w:cstheme="minorBidi"/>
                <w:lang w:eastAsia="en-US"/>
              </w:rPr>
              <w:t>д.м.н.;</w:t>
            </w:r>
          </w:p>
          <w:p w:rsidR="00A84839" w:rsidRPr="00146D85" w:rsidRDefault="000A7AF4" w:rsidP="000A7AF4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Theme="minorHAnsi" w:cstheme="minorBidi"/>
                <w:lang w:eastAsia="en-US"/>
              </w:rPr>
              <w:t>Руслякова И.А.</w:t>
            </w:r>
            <w:r w:rsidR="00960F3D">
              <w:t xml:space="preserve"> </w:t>
            </w:r>
            <w:r>
              <w:rPr>
                <w:rFonts w:eastAsiaTheme="minorHAnsi" w:cstheme="minorBidi"/>
                <w:lang w:eastAsia="en-US"/>
              </w:rPr>
              <w:t>ассистент</w:t>
            </w:r>
            <w:r w:rsidR="00960F3D" w:rsidRPr="00960F3D">
              <w:rPr>
                <w:rFonts w:eastAsiaTheme="minorHAnsi" w:cstheme="minorBidi"/>
                <w:lang w:eastAsia="en-US"/>
              </w:rPr>
              <w:t>, к.м.н.;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38557A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0A7AF4" w:rsidP="001027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85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1027C5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F792E" w:rsidRDefault="002F792E" w:rsidP="002F79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  <w:r w:rsidR="00954652">
              <w:rPr>
                <w:rFonts w:ascii="Times New Roman" w:eastAsia="Calibri" w:hAnsi="Times New Roman" w:cs="Times New Roman"/>
                <w:sz w:val="24"/>
                <w:szCs w:val="24"/>
              </w:rPr>
              <w:t>, роботы-симуляторы</w:t>
            </w:r>
            <w:r w:rsidR="001027C5">
              <w:rPr>
                <w:rFonts w:ascii="Times New Roman" w:eastAsia="Calibri" w:hAnsi="Times New Roman" w:cs="Times New Roman"/>
                <w:sz w:val="24"/>
                <w:szCs w:val="24"/>
              </w:rPr>
              <w:t>, тренажеры</w:t>
            </w:r>
          </w:p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0A7AF4" w:rsidRDefault="000A7AF4" w:rsidP="009546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Задача. </w:t>
            </w:r>
            <w:r w:rsidRPr="000A7AF4">
              <w:rPr>
                <w:rFonts w:ascii="Times New Roman" w:hAnsi="Times New Roman"/>
                <w:sz w:val="24"/>
                <w:szCs w:val="24"/>
              </w:rPr>
              <w:t xml:space="preserve">Подготовка к работе аппарата и выполнение  экстракорпоральной </w:t>
            </w:r>
            <w:proofErr w:type="spellStart"/>
            <w:r w:rsidRPr="000A7AF4">
              <w:rPr>
                <w:rFonts w:ascii="Times New Roman" w:hAnsi="Times New Roman"/>
                <w:sz w:val="24"/>
                <w:szCs w:val="24"/>
              </w:rPr>
              <w:t>гемокоррекции</w:t>
            </w:r>
            <w:proofErr w:type="spellEnd"/>
            <w:r w:rsidRPr="000A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AF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4839" w:rsidRPr="006411DF" w:rsidRDefault="000A7AF4" w:rsidP="009546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AF4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gramStart"/>
            <w:r w:rsidRPr="000A7AF4">
              <w:rPr>
                <w:rFonts w:ascii="Times New Roman" w:hAnsi="Times New Roman"/>
                <w:sz w:val="24"/>
                <w:szCs w:val="24"/>
              </w:rPr>
              <w:t>экстракорпоральной</w:t>
            </w:r>
            <w:proofErr w:type="gramEnd"/>
            <w:r w:rsidRPr="000A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AF4">
              <w:rPr>
                <w:rFonts w:ascii="Times New Roman" w:hAnsi="Times New Roman"/>
                <w:sz w:val="24"/>
                <w:szCs w:val="24"/>
              </w:rPr>
              <w:t>гемокоррекции</w:t>
            </w:r>
            <w:proofErr w:type="spellEnd"/>
            <w:r w:rsidRPr="000A7AF4">
              <w:rPr>
                <w:rFonts w:ascii="Times New Roman" w:hAnsi="Times New Roman"/>
                <w:sz w:val="24"/>
                <w:szCs w:val="24"/>
              </w:rPr>
              <w:t xml:space="preserve"> на аппарате </w:t>
            </w:r>
            <w:proofErr w:type="spellStart"/>
            <w:r w:rsidRPr="000A7AF4">
              <w:rPr>
                <w:rFonts w:ascii="Times New Roman" w:hAnsi="Times New Roman"/>
                <w:sz w:val="24"/>
                <w:szCs w:val="24"/>
              </w:rPr>
              <w:t>мультифильтрат</w:t>
            </w:r>
            <w:proofErr w:type="spellEnd"/>
            <w:r w:rsidRPr="000A7AF4">
              <w:rPr>
                <w:rFonts w:ascii="Times New Roman" w:hAnsi="Times New Roman"/>
                <w:sz w:val="24"/>
                <w:szCs w:val="24"/>
              </w:rPr>
              <w:t xml:space="preserve">  в </w:t>
            </w:r>
            <w:proofErr w:type="spellStart"/>
            <w:r w:rsidRPr="000A7AF4">
              <w:rPr>
                <w:rFonts w:ascii="Times New Roman" w:hAnsi="Times New Roman"/>
                <w:sz w:val="24"/>
                <w:szCs w:val="24"/>
              </w:rPr>
              <w:t>симуляционном</w:t>
            </w:r>
            <w:proofErr w:type="spellEnd"/>
            <w:r w:rsidRPr="000A7AF4">
              <w:rPr>
                <w:rFonts w:ascii="Times New Roman" w:hAnsi="Times New Roman"/>
                <w:sz w:val="24"/>
                <w:szCs w:val="24"/>
              </w:rPr>
              <w:t xml:space="preserve"> центре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1027C5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A84839" w:rsidRPr="00CA3F95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9546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A84839" w:rsidRPr="005A1970" w:rsidRDefault="00954652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385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Виртуальная доска</w:t>
            </w:r>
          </w:p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385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</w:p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D26C8"/>
    <w:multiLevelType w:val="hybridMultilevel"/>
    <w:tmpl w:val="1A80E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80D38"/>
    <w:multiLevelType w:val="hybridMultilevel"/>
    <w:tmpl w:val="A2A4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24F68"/>
    <w:multiLevelType w:val="hybridMultilevel"/>
    <w:tmpl w:val="FDD0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A7AF4"/>
    <w:rsid w:val="00102286"/>
    <w:rsid w:val="001027C5"/>
    <w:rsid w:val="00146D85"/>
    <w:rsid w:val="001940EA"/>
    <w:rsid w:val="00287BCD"/>
    <w:rsid w:val="002E769F"/>
    <w:rsid w:val="002F792E"/>
    <w:rsid w:val="003002BB"/>
    <w:rsid w:val="0038557A"/>
    <w:rsid w:val="003F01CD"/>
    <w:rsid w:val="00455E60"/>
    <w:rsid w:val="004977D6"/>
    <w:rsid w:val="004C7665"/>
    <w:rsid w:val="005361EE"/>
    <w:rsid w:val="005529EC"/>
    <w:rsid w:val="00560DFF"/>
    <w:rsid w:val="005A1970"/>
    <w:rsid w:val="005A2309"/>
    <w:rsid w:val="005A4E96"/>
    <w:rsid w:val="005D3AD8"/>
    <w:rsid w:val="00605551"/>
    <w:rsid w:val="006411DF"/>
    <w:rsid w:val="0067557B"/>
    <w:rsid w:val="006C5F71"/>
    <w:rsid w:val="006D1303"/>
    <w:rsid w:val="006D6347"/>
    <w:rsid w:val="0070524F"/>
    <w:rsid w:val="007216F1"/>
    <w:rsid w:val="0075777D"/>
    <w:rsid w:val="00761043"/>
    <w:rsid w:val="007A687F"/>
    <w:rsid w:val="00800AB4"/>
    <w:rsid w:val="00826452"/>
    <w:rsid w:val="00862491"/>
    <w:rsid w:val="008B3F62"/>
    <w:rsid w:val="008E3EDA"/>
    <w:rsid w:val="009241B0"/>
    <w:rsid w:val="00945EAC"/>
    <w:rsid w:val="009468AC"/>
    <w:rsid w:val="00954652"/>
    <w:rsid w:val="00960F3D"/>
    <w:rsid w:val="009D7B66"/>
    <w:rsid w:val="00A117C6"/>
    <w:rsid w:val="00A62252"/>
    <w:rsid w:val="00A84839"/>
    <w:rsid w:val="00A9653B"/>
    <w:rsid w:val="00B26ED0"/>
    <w:rsid w:val="00C03519"/>
    <w:rsid w:val="00C40CA9"/>
    <w:rsid w:val="00C55017"/>
    <w:rsid w:val="00C5730C"/>
    <w:rsid w:val="00C67516"/>
    <w:rsid w:val="00C7099B"/>
    <w:rsid w:val="00C92904"/>
    <w:rsid w:val="00CA3F95"/>
    <w:rsid w:val="00D87154"/>
    <w:rsid w:val="00DD0873"/>
    <w:rsid w:val="00F23C16"/>
    <w:rsid w:val="00F67209"/>
    <w:rsid w:val="00FE36A8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a6">
    <w:name w:val="Текст выделеный"/>
    <w:rsid w:val="002F792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a6">
    <w:name w:val="Текст выделеный"/>
    <w:rsid w:val="002F792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14</cp:revision>
  <cp:lastPrinted>2022-02-10T09:58:00Z</cp:lastPrinted>
  <dcterms:created xsi:type="dcterms:W3CDTF">2022-04-19T07:29:00Z</dcterms:created>
  <dcterms:modified xsi:type="dcterms:W3CDTF">2022-05-13T07:09:00Z</dcterms:modified>
</cp:coreProperties>
</file>