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2F4F49" w:rsidRPr="00D43073" w:rsidRDefault="006411DF" w:rsidP="002F4F4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2F4F49" w:rsidRPr="0007046E" w:rsidRDefault="002F4F49" w:rsidP="002F4F4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F4F49" w:rsidRPr="0007046E" w:rsidRDefault="002F4F49" w:rsidP="002F4F4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7046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</w:t>
      </w:r>
      <w:r w:rsidR="00CA0F0A">
        <w:rPr>
          <w:rFonts w:ascii="Times New Roman" w:hAnsi="Times New Roman"/>
          <w:b/>
          <w:sz w:val="24"/>
          <w:szCs w:val="24"/>
          <w:lang w:eastAsia="ru-RU"/>
        </w:rPr>
        <w:t>Актуальные вопросы клинического акушерства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A117C6" w:rsidRPr="002F4F49" w:rsidRDefault="00A117C6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:rsidTr="007A687F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2F4F49" w:rsidRDefault="00F8142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Акушерство и гинекология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F8142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D4424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2F4F49" w:rsidRPr="00AF51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67DB">
              <w:rPr>
                <w:rFonts w:ascii="Times New Roman" w:hAnsi="Times New Roman"/>
                <w:sz w:val="24"/>
                <w:szCs w:val="24"/>
              </w:rPr>
              <w:t xml:space="preserve">академ. </w:t>
            </w:r>
            <w:proofErr w:type="spellStart"/>
            <w:r w:rsidR="002F4F49" w:rsidRPr="00AF5161">
              <w:rPr>
                <w:rFonts w:ascii="Times New Roman" w:hAnsi="Times New Roman"/>
                <w:sz w:val="24"/>
                <w:szCs w:val="24"/>
              </w:rPr>
              <w:t>уч</w:t>
            </w:r>
            <w:r w:rsidR="000C67DB">
              <w:rPr>
                <w:rFonts w:ascii="Times New Roman" w:hAnsi="Times New Roman"/>
                <w:sz w:val="24"/>
                <w:szCs w:val="24"/>
              </w:rPr>
              <w:t>ебн</w:t>
            </w:r>
            <w:proofErr w:type="spellEnd"/>
            <w:r w:rsidR="002F4F49" w:rsidRPr="00AF5161">
              <w:rPr>
                <w:rFonts w:ascii="Times New Roman" w:hAnsi="Times New Roman"/>
                <w:sz w:val="24"/>
                <w:szCs w:val="24"/>
              </w:rPr>
              <w:t>. часа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2E769F" w:rsidRPr="002F4F49" w:rsidRDefault="00D4424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</w:t>
            </w:r>
            <w:r w:rsidR="002F4F49">
              <w:rPr>
                <w:rFonts w:ascii="Times New Roman" w:eastAsia="Calibri" w:hAnsi="Times New Roman" w:cs="Times New Roman"/>
                <w:sz w:val="24"/>
                <w:szCs w:val="24"/>
              </w:rPr>
              <w:t>ная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0C67DB" w:rsidRDefault="00D43073" w:rsidP="000C67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договорная</w:t>
            </w:r>
            <w:r w:rsidR="000C6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0C67DB"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2E769F" w:rsidRPr="006411DF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F8142B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  <w:r w:rsidR="003B447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 000 </w:t>
            </w:r>
            <w:proofErr w:type="spellStart"/>
            <w:r w:rsidR="003B447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руб</w:t>
            </w:r>
            <w:proofErr w:type="spellEnd"/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F4F49" w:rsidP="00F8142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C20FED">
              <w:rPr>
                <w:rFonts w:ascii="Times New Roman" w:hAnsi="Times New Roman"/>
                <w:sz w:val="24"/>
                <w:szCs w:val="24"/>
              </w:rPr>
              <w:t>Специалисты, имеющие высшее образование - специалит</w:t>
            </w:r>
            <w:r w:rsidR="00F8142B">
              <w:rPr>
                <w:rFonts w:ascii="Times New Roman" w:hAnsi="Times New Roman"/>
                <w:sz w:val="24"/>
                <w:szCs w:val="24"/>
              </w:rPr>
              <w:t xml:space="preserve">ет по одной из специальностей: «Лечебное дело», «Педиатрия» </w:t>
            </w:r>
            <w:r w:rsidRPr="00C20FED">
              <w:rPr>
                <w:rFonts w:ascii="Times New Roman" w:hAnsi="Times New Roman"/>
                <w:sz w:val="24"/>
                <w:szCs w:val="24"/>
              </w:rPr>
              <w:t>и подготовка в интернатуре и (или) ординатуре по одной из основных специальностей или специальности, требующей дополнительной подготовки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D43073" w:rsidRPr="00D43073" w:rsidRDefault="00D43073" w:rsidP="00D430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43073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установленного образца о </w:t>
            </w:r>
          </w:p>
          <w:p w:rsidR="002E769F" w:rsidRPr="009F342C" w:rsidRDefault="00D43073" w:rsidP="009F34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3073">
              <w:rPr>
                <w:rFonts w:ascii="Times New Roman" w:hAnsi="Times New Roman" w:cs="Times New Roman"/>
                <w:sz w:val="24"/>
                <w:szCs w:val="24"/>
              </w:rPr>
              <w:t>повышении</w:t>
            </w:r>
            <w:proofErr w:type="gramEnd"/>
            <w:r w:rsidRPr="00D43073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по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A0F0A" w:rsidRPr="00CA0F0A">
              <w:rPr>
                <w:rFonts w:ascii="Times New Roman" w:hAnsi="Times New Roman"/>
                <w:sz w:val="24"/>
                <w:szCs w:val="24"/>
                <w:lang w:eastAsia="ru-RU"/>
              </w:rPr>
              <w:t>Актуальные вопросы клинического акушерства</w:t>
            </w:r>
            <w:r w:rsidRPr="00CA0F0A">
              <w:rPr>
                <w:rFonts w:ascii="Times New Roman" w:hAnsi="Times New Roman"/>
                <w:sz w:val="24"/>
                <w:szCs w:val="24"/>
              </w:rPr>
              <w:t>»</w:t>
            </w:r>
            <w:r w:rsidR="009F342C" w:rsidRPr="00CA0F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342BE" w:rsidRPr="00294CE8" w:rsidTr="007A687F">
        <w:tc>
          <w:tcPr>
            <w:tcW w:w="636" w:type="dxa"/>
          </w:tcPr>
          <w:p w:rsidR="00A342BE" w:rsidRDefault="00A342BE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A342BE" w:rsidRPr="006411DF" w:rsidRDefault="00A342BE" w:rsidP="00B06E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  <w:r w:rsidR="00EA7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CA0F0A" w:rsidRPr="00A31EFF" w:rsidRDefault="00EA7098" w:rsidP="00CA0F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gramStart"/>
            <w:r w:rsidRPr="00412365"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профессиональная программа повышения квалификации врачей «</w:t>
            </w:r>
            <w:r w:rsidR="00F8142B" w:rsidRPr="004123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Актуальные </w:t>
            </w:r>
            <w:r w:rsidR="00CA0F0A">
              <w:rPr>
                <w:rFonts w:ascii="Times New Roman" w:hAnsi="Times New Roman"/>
                <w:sz w:val="24"/>
                <w:szCs w:val="24"/>
                <w:lang w:eastAsia="ru-RU"/>
              </w:rPr>
              <w:t>вопросы клинического акушерства</w:t>
            </w:r>
            <w:r w:rsidRPr="00412365">
              <w:rPr>
                <w:rFonts w:ascii="Times New Roman" w:hAnsi="Times New Roman" w:cs="Times New Roman"/>
                <w:sz w:val="24"/>
                <w:szCs w:val="24"/>
              </w:rPr>
              <w:t xml:space="preserve">» предоставляет возможность усовершенствовать </w:t>
            </w:r>
            <w:r w:rsidR="009F56B4" w:rsidRPr="00412365">
              <w:rPr>
                <w:rFonts w:ascii="Times New Roman" w:hAnsi="Times New Roman" w:cs="Times New Roman"/>
                <w:sz w:val="24"/>
                <w:szCs w:val="24"/>
              </w:rPr>
              <w:t xml:space="preserve"> и систематизировать </w:t>
            </w:r>
            <w:r w:rsidRPr="00412365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="00412365">
              <w:rPr>
                <w:rFonts w:ascii="Times New Roman" w:hAnsi="Times New Roman" w:cs="Times New Roman"/>
                <w:sz w:val="24"/>
                <w:szCs w:val="24"/>
              </w:rPr>
              <w:t xml:space="preserve">, а также </w:t>
            </w:r>
            <w:r w:rsidRPr="00412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142B" w:rsidRPr="00412365">
              <w:rPr>
                <w:rFonts w:ascii="Times New Roman" w:hAnsi="Times New Roman" w:cs="Times New Roman"/>
                <w:sz w:val="24"/>
                <w:szCs w:val="24"/>
              </w:rPr>
              <w:t xml:space="preserve">позволит </w:t>
            </w:r>
            <w:r w:rsidR="00412365" w:rsidRPr="004123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совершенствовать  профессиональные</w:t>
            </w:r>
            <w:r w:rsidR="009F56B4" w:rsidRPr="004123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12365" w:rsidRPr="00412365">
              <w:rPr>
                <w:rFonts w:ascii="Times New Roman" w:hAnsi="Times New Roman"/>
                <w:sz w:val="24"/>
                <w:szCs w:val="24"/>
              </w:rPr>
              <w:t xml:space="preserve"> знания</w:t>
            </w:r>
            <w:r w:rsidR="00412365">
              <w:rPr>
                <w:rFonts w:ascii="Times New Roman" w:hAnsi="Times New Roman"/>
                <w:sz w:val="24"/>
                <w:szCs w:val="24"/>
              </w:rPr>
              <w:t>, умения и  навыки</w:t>
            </w:r>
            <w:r w:rsidR="009F56B4" w:rsidRPr="004123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0F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области акушерства</w:t>
            </w:r>
            <w:r w:rsidR="009F56B4" w:rsidRPr="004123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9F56B4" w:rsidRPr="00412365">
              <w:rPr>
                <w:rFonts w:ascii="Times New Roman" w:hAnsi="Times New Roman"/>
                <w:color w:val="000000"/>
                <w:sz w:val="24"/>
                <w:szCs w:val="24"/>
              </w:rPr>
              <w:t>с позиции современных рекомендаций,</w:t>
            </w:r>
            <w:r w:rsidR="009F56B4" w:rsidRPr="00412365">
              <w:rPr>
                <w:rFonts w:ascii="Times New Roman" w:hAnsi="Times New Roman"/>
                <w:sz w:val="24"/>
                <w:szCs w:val="24"/>
              </w:rPr>
              <w:t xml:space="preserve"> обеспечивающих совершенствование профессиональных компетенций, </w:t>
            </w:r>
            <w:r w:rsidR="009F56B4" w:rsidRPr="004123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рамках имеющейся квалификации у акушеров-гинекологов, </w:t>
            </w:r>
            <w:r w:rsidR="009F56B4" w:rsidRPr="00412365">
              <w:rPr>
                <w:rFonts w:ascii="Times New Roman" w:hAnsi="Times New Roman"/>
                <w:sz w:val="24"/>
                <w:szCs w:val="24"/>
              </w:rPr>
              <w:t>необходимых врачу для оказания к</w:t>
            </w:r>
            <w:r w:rsidR="009F56B4" w:rsidRPr="00CA0F0A">
              <w:rPr>
                <w:rFonts w:ascii="Times New Roman" w:hAnsi="Times New Roman"/>
                <w:sz w:val="24"/>
                <w:szCs w:val="24"/>
              </w:rPr>
              <w:t xml:space="preserve">валифицированной медицинской помощи женщинам </w:t>
            </w:r>
            <w:r w:rsidR="00CA0F0A" w:rsidRPr="00CA0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CA0F0A" w:rsidRPr="00CA0F0A">
              <w:rPr>
                <w:rFonts w:ascii="Times New Roman" w:hAnsi="Times New Roman" w:cs="Times New Roman"/>
                <w:sz w:val="24"/>
                <w:szCs w:val="24"/>
              </w:rPr>
              <w:t>в определенной степени позволит избежать грубых ошибок в оказании медицинской</w:t>
            </w:r>
            <w:proofErr w:type="gramEnd"/>
            <w:r w:rsidR="00CA0F0A" w:rsidRPr="00CA0F0A">
              <w:rPr>
                <w:rFonts w:ascii="Times New Roman" w:hAnsi="Times New Roman" w:cs="Times New Roman"/>
                <w:sz w:val="24"/>
                <w:szCs w:val="24"/>
              </w:rPr>
              <w:t xml:space="preserve"> помощи беременным, роженицам, родильницам группы высокого риска и в конечном итоге снизить показатели материнской и перинатальной смертности.</w:t>
            </w:r>
            <w:r w:rsidR="00CA0F0A" w:rsidRPr="00CA0F0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A0F0A" w:rsidRDefault="00CA0F0A" w:rsidP="00CA0F0A">
            <w:pPr>
              <w:spacing w:after="0" w:line="240" w:lineRule="auto"/>
              <w:ind w:righ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0F0A" w:rsidRDefault="00CA0F0A" w:rsidP="00CA0F0A">
            <w:pPr>
              <w:spacing w:after="0" w:line="240" w:lineRule="auto"/>
              <w:ind w:righ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0BD8" w:rsidRPr="00780BD8" w:rsidRDefault="000C67DB" w:rsidP="00780BD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AE5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Программа состоит</w:t>
            </w:r>
            <w:r w:rsidR="00B06E38" w:rsidRPr="00780B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3</w:t>
            </w:r>
            <w:r w:rsidR="00A15100" w:rsidRPr="00780B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разделов</w:t>
            </w:r>
            <w:r w:rsidR="00F1185A" w:rsidRPr="00780B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780BD8" w:rsidRPr="00780BD8">
              <w:rPr>
                <w:rFonts w:ascii="Times New Roman" w:eastAsia="Calibri" w:hAnsi="Times New Roman"/>
                <w:sz w:val="24"/>
                <w:szCs w:val="24"/>
              </w:rPr>
              <w:t>1. Физиологическая беременность,  роды и послеродовый период</w:t>
            </w:r>
          </w:p>
          <w:p w:rsidR="00780BD8" w:rsidRPr="00780BD8" w:rsidRDefault="00780BD8" w:rsidP="00780BD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780BD8">
              <w:rPr>
                <w:rFonts w:ascii="Times New Roman" w:eastAsia="Calibri" w:hAnsi="Times New Roman"/>
                <w:sz w:val="24"/>
                <w:szCs w:val="24"/>
              </w:rPr>
              <w:t>2. Патологическое  акушерство</w:t>
            </w:r>
          </w:p>
          <w:p w:rsidR="00C075B1" w:rsidRPr="00780BD8" w:rsidRDefault="00780BD8" w:rsidP="00C075B1">
            <w:pPr>
              <w:spacing w:after="0" w:line="240" w:lineRule="auto"/>
              <w:ind w:right="3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0BD8">
              <w:rPr>
                <w:rFonts w:ascii="Times New Roman" w:eastAsia="Calibri" w:hAnsi="Times New Roman"/>
                <w:sz w:val="24"/>
                <w:szCs w:val="24"/>
              </w:rPr>
              <w:t>3. Септическая инфекция в акушерстве</w:t>
            </w:r>
          </w:p>
          <w:p w:rsidR="00780BD8" w:rsidRPr="00B37713" w:rsidRDefault="00F1185A" w:rsidP="00B3771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37713">
              <w:rPr>
                <w:rFonts w:ascii="Times New Roman" w:hAnsi="Times New Roman" w:cs="Times New Roman"/>
                <w:bCs/>
                <w:sz w:val="24"/>
                <w:szCs w:val="24"/>
              </w:rPr>
              <w:t>Особое внимание уде</w:t>
            </w:r>
            <w:r w:rsidR="009F342C" w:rsidRPr="00B377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лено </w:t>
            </w:r>
            <w:r w:rsidR="00780BD8" w:rsidRPr="00B377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вопросам:  </w:t>
            </w:r>
            <w:r w:rsidR="00B37713" w:rsidRPr="00B37713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="00780BD8" w:rsidRPr="00B37713">
              <w:rPr>
                <w:rFonts w:ascii="Times New Roman" w:eastAsia="Calibri" w:hAnsi="Times New Roman"/>
                <w:sz w:val="24"/>
                <w:szCs w:val="24"/>
              </w:rPr>
              <w:t xml:space="preserve">едению родов при патологических тазах, тактике ведения беременности при </w:t>
            </w:r>
            <w:proofErr w:type="spellStart"/>
            <w:r w:rsidR="00780BD8" w:rsidRPr="00B37713">
              <w:rPr>
                <w:rFonts w:ascii="Times New Roman" w:eastAsia="Calibri" w:hAnsi="Times New Roman"/>
                <w:sz w:val="24"/>
                <w:szCs w:val="24"/>
              </w:rPr>
              <w:t>экстрагенитальной</w:t>
            </w:r>
            <w:proofErr w:type="spellEnd"/>
            <w:r w:rsidR="00780BD8" w:rsidRPr="00B37713">
              <w:rPr>
                <w:rFonts w:ascii="Times New Roman" w:eastAsia="Calibri" w:hAnsi="Times New Roman"/>
                <w:sz w:val="24"/>
                <w:szCs w:val="24"/>
              </w:rPr>
              <w:t xml:space="preserve">  патологии, </w:t>
            </w:r>
            <w:r w:rsidR="00B37713" w:rsidRPr="00B37713">
              <w:rPr>
                <w:rFonts w:ascii="Times New Roman" w:eastAsia="Calibri" w:hAnsi="Times New Roman"/>
                <w:sz w:val="24"/>
                <w:szCs w:val="24"/>
              </w:rPr>
              <w:t>гнойно-септическим послеродовым заболеваниям, роли грудного вскармливания и сочетанным мето</w:t>
            </w:r>
            <w:r w:rsidR="00B37713">
              <w:rPr>
                <w:rFonts w:ascii="Times New Roman" w:eastAsia="Calibri" w:hAnsi="Times New Roman"/>
                <w:sz w:val="24"/>
                <w:szCs w:val="24"/>
              </w:rPr>
              <w:t>дам лечения пато</w:t>
            </w:r>
            <w:r w:rsidR="00B37713" w:rsidRPr="00B37713">
              <w:rPr>
                <w:rFonts w:ascii="Times New Roman" w:eastAsia="Calibri" w:hAnsi="Times New Roman"/>
                <w:sz w:val="24"/>
                <w:szCs w:val="24"/>
              </w:rPr>
              <w:t>логии молочных желез в посл</w:t>
            </w:r>
            <w:r w:rsidR="00B37713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="00B37713" w:rsidRPr="00B37713">
              <w:rPr>
                <w:rFonts w:ascii="Times New Roman" w:eastAsia="Calibri" w:hAnsi="Times New Roman"/>
                <w:sz w:val="24"/>
                <w:szCs w:val="24"/>
              </w:rPr>
              <w:t>родовом периоде с применени</w:t>
            </w:r>
            <w:r w:rsidR="00B37713">
              <w:rPr>
                <w:rFonts w:ascii="Times New Roman" w:eastAsia="Calibri" w:hAnsi="Times New Roman"/>
                <w:sz w:val="24"/>
                <w:szCs w:val="24"/>
              </w:rPr>
              <w:t>ем физио</w:t>
            </w:r>
            <w:r w:rsidR="00B37713" w:rsidRPr="00B37713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="00B37713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="00B37713" w:rsidRPr="00B37713">
              <w:rPr>
                <w:rFonts w:ascii="Times New Roman" w:eastAsia="Calibri" w:hAnsi="Times New Roman"/>
                <w:sz w:val="24"/>
                <w:szCs w:val="24"/>
              </w:rPr>
              <w:t>рап</w:t>
            </w:r>
            <w:r w:rsidR="00B37713">
              <w:rPr>
                <w:rFonts w:ascii="Times New Roman" w:eastAsia="Calibri" w:hAnsi="Times New Roman"/>
                <w:sz w:val="24"/>
                <w:szCs w:val="24"/>
              </w:rPr>
              <w:t>евтических метод</w:t>
            </w:r>
            <w:r w:rsidR="00B37713" w:rsidRPr="00B37713">
              <w:rPr>
                <w:rFonts w:ascii="Times New Roman" w:eastAsia="Calibri" w:hAnsi="Times New Roman"/>
                <w:sz w:val="24"/>
                <w:szCs w:val="24"/>
              </w:rPr>
              <w:t>ик.</w:t>
            </w:r>
          </w:p>
          <w:p w:rsidR="000C67DB" w:rsidRPr="00504127" w:rsidRDefault="00F1185A" w:rsidP="00780BD8">
            <w:pPr>
              <w:spacing w:after="0" w:line="240" w:lineRule="auto"/>
              <w:ind w:right="34"/>
              <w:contextualSpacing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Весь профессорско-преподавательский состав имеет степени докт</w:t>
            </w:r>
            <w:r w:rsidR="00780B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ора и кандидата медицинских </w:t>
            </w:r>
            <w:r w:rsidR="009F342C">
              <w:rPr>
                <w:rFonts w:ascii="Times New Roman" w:hAnsi="Times New Roman" w:cs="Times New Roman"/>
                <w:bCs/>
                <w:sz w:val="24"/>
                <w:szCs w:val="24"/>
              </w:rPr>
              <w:t>наук, обладает большим практическим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опыт</w:t>
            </w:r>
            <w:r w:rsidR="009F34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работы и совмещает работу на кафедре с практической деятельностью в медицинских организациях.</w:t>
            </w:r>
            <w:r w:rsidR="00780B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Каждый слушатель цикла получи</w:t>
            </w:r>
            <w:r w:rsidR="00B71E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 </w:t>
            </w:r>
            <w:r w:rsidR="00B377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колоссальный </w:t>
            </w:r>
            <w:r w:rsidR="00780B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опыт  общения с </w:t>
            </w:r>
            <w:proofErr w:type="gramStart"/>
            <w:r w:rsidR="00780BD8">
              <w:rPr>
                <w:rFonts w:ascii="Times New Roman" w:hAnsi="Times New Roman" w:cs="Times New Roman"/>
                <w:bCs/>
                <w:sz w:val="24"/>
                <w:szCs w:val="24"/>
              </w:rPr>
              <w:t>высоко квалифицированными</w:t>
            </w:r>
            <w:proofErr w:type="gramEnd"/>
            <w:r w:rsidR="00780B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профессионалами.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5D20DD" w:rsidRPr="005D20DD" w:rsidRDefault="002F4F49" w:rsidP="005D20DD">
            <w:pPr>
              <w:spacing w:after="0" w:line="240" w:lineRule="auto"/>
              <w:ind w:right="-143"/>
              <w:outlineLvl w:val="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FE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Совершенствование имеющихся компетенций по вопросам</w:t>
            </w:r>
            <w:r w:rsidR="005D20DD" w:rsidRPr="005D2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20DD" w:rsidRPr="005D20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клинического акушерства, </w:t>
            </w:r>
            <w:r w:rsidR="005D20DD" w:rsidRPr="005D20DD">
              <w:rPr>
                <w:rFonts w:ascii="Times New Roman" w:hAnsi="Times New Roman"/>
                <w:color w:val="000000"/>
                <w:sz w:val="24"/>
                <w:szCs w:val="24"/>
              </w:rPr>
              <w:t>с позиции современных рекомендаций,</w:t>
            </w:r>
            <w:r w:rsidR="005D20DD" w:rsidRPr="005D20DD">
              <w:rPr>
                <w:rFonts w:ascii="Times New Roman" w:hAnsi="Times New Roman"/>
                <w:sz w:val="24"/>
                <w:szCs w:val="24"/>
              </w:rPr>
              <w:t xml:space="preserve"> обеспечивающих совершенствование профессиональных компетенций, </w:t>
            </w:r>
            <w:r w:rsidR="005D20DD" w:rsidRPr="005D20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рамках имеющейся квалификации.</w:t>
            </w:r>
          </w:p>
          <w:p w:rsidR="00C86124" w:rsidRPr="005D20DD" w:rsidRDefault="00C86124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20DD">
              <w:rPr>
                <w:rFonts w:ascii="Times New Roman" w:hAnsi="Times New Roman" w:cs="Times New Roman"/>
                <w:sz w:val="24"/>
                <w:szCs w:val="24"/>
              </w:rPr>
              <w:t>В результате обучения слушатели получат возможность совершенствовать следующие компетенции:</w:t>
            </w:r>
          </w:p>
          <w:p w:rsidR="005D20DD" w:rsidRPr="005D20DD" w:rsidRDefault="00C86124" w:rsidP="00C86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0DD">
              <w:rPr>
                <w:rFonts w:ascii="Times New Roman" w:hAnsi="Times New Roman"/>
                <w:sz w:val="24"/>
                <w:szCs w:val="24"/>
              </w:rPr>
              <w:t xml:space="preserve">1.Готовность к применению основных принципов </w:t>
            </w:r>
            <w:r w:rsidR="005D20DD" w:rsidRPr="005D20DD">
              <w:rPr>
                <w:rFonts w:ascii="Times New Roman" w:hAnsi="Times New Roman"/>
                <w:sz w:val="24"/>
                <w:szCs w:val="24"/>
              </w:rPr>
              <w:t>ведения физиологической беременности, родов и послеродового периода.</w:t>
            </w:r>
          </w:p>
          <w:p w:rsidR="00C86124" w:rsidRPr="005D20DD" w:rsidRDefault="00C86124" w:rsidP="005D2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0DD">
              <w:rPr>
                <w:rFonts w:ascii="Times New Roman" w:hAnsi="Times New Roman"/>
                <w:sz w:val="24"/>
                <w:szCs w:val="24"/>
              </w:rPr>
              <w:t xml:space="preserve">2.Готовность к </w:t>
            </w:r>
            <w:r w:rsidR="005D20DD" w:rsidRPr="005D20DD">
              <w:rPr>
                <w:rFonts w:ascii="Times New Roman" w:hAnsi="Times New Roman"/>
                <w:sz w:val="24"/>
                <w:szCs w:val="24"/>
              </w:rPr>
              <w:t>ведению патологической беременности, родов и послеродо</w:t>
            </w:r>
            <w:r w:rsidR="005D20DD">
              <w:rPr>
                <w:rFonts w:ascii="Times New Roman" w:hAnsi="Times New Roman"/>
                <w:sz w:val="24"/>
                <w:szCs w:val="24"/>
              </w:rPr>
              <w:t>вого периода и оказанию</w:t>
            </w:r>
            <w:r w:rsidR="005D20DD" w:rsidRPr="005D20DD">
              <w:rPr>
                <w:rFonts w:ascii="Times New Roman" w:hAnsi="Times New Roman"/>
                <w:sz w:val="24"/>
                <w:szCs w:val="24"/>
              </w:rPr>
              <w:t xml:space="preserve"> экстренной помощи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5D20DD" w:rsidRDefault="005D20D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</w:p>
          <w:p w:rsidR="005D20DD" w:rsidRDefault="00AE5EC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5D20DD">
              <w:rPr>
                <w:rFonts w:ascii="Times New Roman" w:eastAsia="Calibri" w:hAnsi="Times New Roman" w:cs="Times New Roman"/>
                <w:sz w:val="24"/>
                <w:szCs w:val="24"/>
              </w:rPr>
              <w:t>идеоматериалы</w:t>
            </w:r>
          </w:p>
          <w:p w:rsidR="00AE5EC3" w:rsidRDefault="00AE5EC3" w:rsidP="00AE5EC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2E769F" w:rsidRPr="006411DF" w:rsidRDefault="002E769F" w:rsidP="005D20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245" w:type="dxa"/>
            <w:shd w:val="clear" w:color="auto" w:fill="auto"/>
          </w:tcPr>
          <w:p w:rsidR="002E769F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2F4F49" w:rsidRDefault="00AE5EC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</w:p>
          <w:p w:rsidR="00AE5EC3" w:rsidRDefault="00AE5EC3" w:rsidP="00AE5EC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Видеоматериалы</w:t>
            </w:r>
          </w:p>
          <w:p w:rsidR="00504127" w:rsidRDefault="00AE5EC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AE5EC3" w:rsidRDefault="002F4F49" w:rsidP="00AE5EC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  <w:r w:rsidR="00AE5E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Самостоятельная работа </w:t>
            </w:r>
          </w:p>
          <w:p w:rsidR="002F4F49" w:rsidRPr="006411DF" w:rsidRDefault="002F4F49" w:rsidP="005D20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8612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081D64" w:rsidRPr="00294CE8" w:rsidTr="007A687F">
        <w:trPr>
          <w:trHeight w:val="368"/>
        </w:trPr>
        <w:tc>
          <w:tcPr>
            <w:tcW w:w="636" w:type="dxa"/>
          </w:tcPr>
          <w:p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081D64" w:rsidRPr="00172CB0" w:rsidRDefault="00B06E38" w:rsidP="00501FF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A342BE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B06E38" w:rsidRDefault="00081D64" w:rsidP="00B06E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Кафедра </w:t>
            </w:r>
            <w:r w:rsidR="00B06E38">
              <w:rPr>
                <w:rFonts w:ascii="Times New Roman" w:hAnsi="Times New Roman"/>
                <w:sz w:val="24"/>
                <w:szCs w:val="24"/>
              </w:rPr>
              <w:t xml:space="preserve">акушерства и гинекологии </w:t>
            </w:r>
          </w:p>
          <w:p w:rsidR="00081D64" w:rsidRPr="00E65169" w:rsidRDefault="00B06E38" w:rsidP="00B06E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им. С. Н. Давыдова</w:t>
            </w:r>
          </w:p>
        </w:tc>
      </w:tr>
      <w:tr w:rsidR="00081D64" w:rsidRPr="00294CE8" w:rsidTr="003B4474">
        <w:trPr>
          <w:trHeight w:val="1470"/>
        </w:trPr>
        <w:tc>
          <w:tcPr>
            <w:tcW w:w="636" w:type="dxa"/>
          </w:tcPr>
          <w:p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617ACD" w:rsidRDefault="00D4307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Санкт-Петербург, </w:t>
            </w:r>
            <w:proofErr w:type="spellStart"/>
            <w:r w:rsidR="00617ACD">
              <w:rPr>
                <w:rFonts w:ascii="Times New Roman" w:eastAsia="Calibri" w:hAnsi="Times New Roman" w:cs="Times New Roman"/>
                <w:sz w:val="24"/>
                <w:szCs w:val="24"/>
              </w:rPr>
              <w:t>Заневс</w:t>
            </w:r>
            <w:r w:rsidR="00B06E38">
              <w:rPr>
                <w:rFonts w:ascii="Times New Roman" w:eastAsia="Calibri" w:hAnsi="Times New Roman" w:cs="Times New Roman"/>
                <w:sz w:val="24"/>
                <w:szCs w:val="24"/>
              </w:rPr>
              <w:t>кий</w:t>
            </w:r>
            <w:proofErr w:type="spellEnd"/>
            <w:r w:rsidR="00B06E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проспект, 1/82, 8 подъезд, 3</w:t>
            </w:r>
            <w:r w:rsidR="00617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этаж </w:t>
            </w:r>
          </w:p>
          <w:p w:rsidR="00B06E38" w:rsidRDefault="00617ACD" w:rsidP="00B06E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Кафедра </w:t>
            </w:r>
            <w:r w:rsidR="00B06E38">
              <w:rPr>
                <w:rFonts w:ascii="Times New Roman" w:hAnsi="Times New Roman"/>
                <w:sz w:val="24"/>
                <w:szCs w:val="24"/>
              </w:rPr>
              <w:t xml:space="preserve">акушерства и гинекологии </w:t>
            </w:r>
          </w:p>
          <w:p w:rsidR="00081D64" w:rsidRPr="006411DF" w:rsidRDefault="00B06E38" w:rsidP="00B06E3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им. С. Н. Давыдова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СЗГМУ им.</w:t>
            </w:r>
            <w:r w:rsidR="00617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И.И. Мечникова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3B4474" w:rsidP="00C861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</w:t>
            </w:r>
            <w:r w:rsidR="00C86124">
              <w:rPr>
                <w:rFonts w:ascii="Times New Roman" w:eastAsia="Calibri" w:hAnsi="Times New Roman" w:cs="Times New Roman"/>
                <w:sz w:val="24"/>
                <w:szCs w:val="24"/>
              </w:rPr>
              <w:t>– 2027 гг.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97184B" w:rsidP="00AE5EC3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 xml:space="preserve">Заведующий кафедрой, </w:t>
            </w:r>
            <w:r w:rsidR="00AE5EC3">
              <w:rPr>
                <w:rFonts w:eastAsia="Calibri"/>
              </w:rPr>
              <w:t xml:space="preserve">д.м.н. профессор </w:t>
            </w:r>
            <w:proofErr w:type="spellStart"/>
            <w:r w:rsidR="00AE5EC3">
              <w:rPr>
                <w:rFonts w:eastAsia="Calibri"/>
              </w:rPr>
              <w:t>Кахиани</w:t>
            </w:r>
            <w:proofErr w:type="spellEnd"/>
            <w:r w:rsidR="00AE5EC3">
              <w:rPr>
                <w:rFonts w:eastAsia="Calibri"/>
              </w:rPr>
              <w:t xml:space="preserve"> Е.И.</w:t>
            </w:r>
            <w:r>
              <w:rPr>
                <w:rFonts w:eastAsia="Calibri"/>
              </w:rPr>
              <w:t xml:space="preserve">, </w:t>
            </w:r>
            <w:r w:rsidR="00AE5EC3">
              <w:rPr>
                <w:rFonts w:eastAsia="Calibri"/>
              </w:rPr>
              <w:t xml:space="preserve">к.м.н., </w:t>
            </w:r>
            <w:r>
              <w:rPr>
                <w:rFonts w:eastAsia="Calibri"/>
              </w:rPr>
              <w:t xml:space="preserve">доцент </w:t>
            </w:r>
            <w:proofErr w:type="spellStart"/>
            <w:r w:rsidR="00AE5EC3">
              <w:rPr>
                <w:rFonts w:eastAsia="Calibri"/>
              </w:rPr>
              <w:t>Дудниченко</w:t>
            </w:r>
            <w:proofErr w:type="spellEnd"/>
            <w:r w:rsidR="00AE5EC3">
              <w:rPr>
                <w:rFonts w:eastAsia="Calibri"/>
              </w:rPr>
              <w:t xml:space="preserve"> Т.А., к.м.н., доцент Гаджиева Т.С.,  к.м.н., доцент </w:t>
            </w:r>
            <w:proofErr w:type="spellStart"/>
            <w:r w:rsidR="00AE5EC3">
              <w:rPr>
                <w:rFonts w:eastAsia="Calibri"/>
              </w:rPr>
              <w:t>Арнт</w:t>
            </w:r>
            <w:proofErr w:type="spellEnd"/>
            <w:r w:rsidR="00AE5EC3">
              <w:rPr>
                <w:rFonts w:eastAsia="Calibri"/>
              </w:rPr>
              <w:t xml:space="preserve"> О.С.</w:t>
            </w:r>
            <w:r w:rsidR="00C735E2">
              <w:rPr>
                <w:rFonts w:eastAsia="Calibri"/>
              </w:rPr>
              <w:t>,</w:t>
            </w:r>
            <w:r w:rsidR="00AE5EC3">
              <w:rPr>
                <w:rFonts w:eastAsia="Calibri"/>
              </w:rPr>
              <w:t xml:space="preserve">  </w:t>
            </w:r>
            <w:r w:rsidR="00C735E2">
              <w:rPr>
                <w:rFonts w:eastAsia="Calibri"/>
              </w:rPr>
              <w:t>к.м.н.</w:t>
            </w:r>
            <w:proofErr w:type="gramEnd"/>
            <w:r w:rsidR="00C735E2">
              <w:rPr>
                <w:rFonts w:eastAsia="Calibri"/>
              </w:rPr>
              <w:t>, доцент</w:t>
            </w:r>
            <w:r w:rsidR="00C735E2">
              <w:rPr>
                <w:rFonts w:eastAsia="Calibri"/>
              </w:rPr>
              <w:t xml:space="preserve"> Мельникова С.Е.</w:t>
            </w:r>
            <w:bookmarkStart w:id="0" w:name="_GoBack"/>
            <w:bookmarkEnd w:id="0"/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обучения, зет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46084A" w:rsidP="006055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9251F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Электронное обучение (ЭО)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AE5EC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ЭО 36</w:t>
            </w:r>
            <w:r w:rsidR="009251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5053">
              <w:rPr>
                <w:rFonts w:ascii="Times New Roman" w:eastAsia="Calibri" w:hAnsi="Times New Roman" w:cs="Times New Roman"/>
                <w:sz w:val="24"/>
                <w:szCs w:val="24"/>
              </w:rPr>
              <w:t>академ</w:t>
            </w:r>
            <w:proofErr w:type="spellEnd"/>
            <w:r w:rsidR="009B5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>учеб</w:t>
            </w:r>
            <w:r w:rsidR="009B5053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spellEnd"/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AD62E0">
              <w:rPr>
                <w:rFonts w:ascii="Times New Roman" w:eastAsia="Calibri" w:hAnsi="Times New Roman" w:cs="Times New Roman"/>
                <w:sz w:val="24"/>
                <w:szCs w:val="24"/>
              </w:rPr>
              <w:t>час</w:t>
            </w:r>
            <w:r w:rsidR="009251F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</w:t>
            </w:r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</w:p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</w:tc>
        <w:tc>
          <w:tcPr>
            <w:tcW w:w="5245" w:type="dxa"/>
            <w:shd w:val="clear" w:color="auto" w:fill="auto"/>
          </w:tcPr>
          <w:p w:rsidR="009B5053" w:rsidRPr="006411DF" w:rsidRDefault="009B5053" w:rsidP="009251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</w:t>
            </w:r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081D64" w:rsidRPr="006411DF" w:rsidRDefault="00081D64" w:rsidP="00F814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  <w:r w:rsidR="00F8142B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9251FC" w:rsidRDefault="009251FC" w:rsidP="009251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Возможность знакомиться с учебными </w:t>
            </w:r>
            <w:r w:rsidR="00AE5E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материалами кафедры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Электронные учебные материалы в СДО</w:t>
            </w:r>
          </w:p>
          <w:p w:rsidR="009251FC" w:rsidRDefault="009251FC" w:rsidP="009B50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9251FC" w:rsidRPr="006411DF" w:rsidRDefault="009251FC" w:rsidP="00AE5EC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081D64" w:rsidRPr="0046084A" w:rsidRDefault="009B505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84A">
              <w:rPr>
                <w:rFonts w:ascii="Times New Roman" w:hAnsi="Times New Roman" w:cs="Times New Roman"/>
                <w:bCs/>
                <w:sz w:val="24"/>
                <w:szCs w:val="24"/>
              </w:rPr>
              <w:t>https://</w:t>
            </w:r>
            <w:r w:rsidRPr="001625B0">
              <w:rPr>
                <w:rFonts w:ascii="Times New Roman" w:hAnsi="Times New Roman" w:cs="Times New Roman"/>
                <w:sz w:val="24"/>
                <w:szCs w:val="24"/>
              </w:rPr>
              <w:t>sdo.szgmu.ru</w:t>
            </w:r>
          </w:p>
        </w:tc>
      </w:tr>
    </w:tbl>
    <w:p w:rsidR="0070524F" w:rsidRDefault="0070524F" w:rsidP="00F8142B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9F41EE"/>
    <w:multiLevelType w:val="hybridMultilevel"/>
    <w:tmpl w:val="EF924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117C6"/>
    <w:rsid w:val="00005CD7"/>
    <w:rsid w:val="0007064A"/>
    <w:rsid w:val="00081D64"/>
    <w:rsid w:val="000C67DB"/>
    <w:rsid w:val="00102286"/>
    <w:rsid w:val="001263E9"/>
    <w:rsid w:val="001940EA"/>
    <w:rsid w:val="00210F66"/>
    <w:rsid w:val="00287BCD"/>
    <w:rsid w:val="002E769F"/>
    <w:rsid w:val="002F4F49"/>
    <w:rsid w:val="003002BB"/>
    <w:rsid w:val="003A082D"/>
    <w:rsid w:val="003B4474"/>
    <w:rsid w:val="003F01CD"/>
    <w:rsid w:val="003F0909"/>
    <w:rsid w:val="00412365"/>
    <w:rsid w:val="00455E60"/>
    <w:rsid w:val="0046084A"/>
    <w:rsid w:val="004977D6"/>
    <w:rsid w:val="004C7665"/>
    <w:rsid w:val="004E144D"/>
    <w:rsid w:val="00504127"/>
    <w:rsid w:val="005361EE"/>
    <w:rsid w:val="005529EC"/>
    <w:rsid w:val="005A2309"/>
    <w:rsid w:val="005A4E96"/>
    <w:rsid w:val="005D20DD"/>
    <w:rsid w:val="005D3AD8"/>
    <w:rsid w:val="005F780D"/>
    <w:rsid w:val="00605551"/>
    <w:rsid w:val="00617ACD"/>
    <w:rsid w:val="00640559"/>
    <w:rsid w:val="006411DF"/>
    <w:rsid w:val="0067557B"/>
    <w:rsid w:val="006D1303"/>
    <w:rsid w:val="006D6347"/>
    <w:rsid w:val="006E434D"/>
    <w:rsid w:val="0070524F"/>
    <w:rsid w:val="00761043"/>
    <w:rsid w:val="00780BD8"/>
    <w:rsid w:val="007A687F"/>
    <w:rsid w:val="00800AB4"/>
    <w:rsid w:val="00862491"/>
    <w:rsid w:val="008E3EDA"/>
    <w:rsid w:val="009251FC"/>
    <w:rsid w:val="009468AC"/>
    <w:rsid w:val="0097184B"/>
    <w:rsid w:val="009B5053"/>
    <w:rsid w:val="009D7B66"/>
    <w:rsid w:val="009F342C"/>
    <w:rsid w:val="009F56B4"/>
    <w:rsid w:val="00A117C6"/>
    <w:rsid w:val="00A15100"/>
    <w:rsid w:val="00A342BE"/>
    <w:rsid w:val="00A9653B"/>
    <w:rsid w:val="00AD62E0"/>
    <w:rsid w:val="00AE5EC3"/>
    <w:rsid w:val="00B06E38"/>
    <w:rsid w:val="00B26ED0"/>
    <w:rsid w:val="00B37713"/>
    <w:rsid w:val="00B71E19"/>
    <w:rsid w:val="00C03519"/>
    <w:rsid w:val="00C075B1"/>
    <w:rsid w:val="00C67516"/>
    <w:rsid w:val="00C7099B"/>
    <w:rsid w:val="00C735E2"/>
    <w:rsid w:val="00C86124"/>
    <w:rsid w:val="00CA0F0A"/>
    <w:rsid w:val="00D43073"/>
    <w:rsid w:val="00D44245"/>
    <w:rsid w:val="00D76FEC"/>
    <w:rsid w:val="00D87154"/>
    <w:rsid w:val="00EA7098"/>
    <w:rsid w:val="00EC389B"/>
    <w:rsid w:val="00F1185A"/>
    <w:rsid w:val="00F67209"/>
    <w:rsid w:val="00F8142B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paragraph" w:styleId="a6">
    <w:name w:val="No Spacing"/>
    <w:link w:val="a7"/>
    <w:uiPriority w:val="1"/>
    <w:qFormat/>
    <w:rsid w:val="00D43073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qFormat/>
    <w:rsid w:val="00EC38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Дудниченко Татьяна Александровна</cp:lastModifiedBy>
  <cp:revision>28</cp:revision>
  <cp:lastPrinted>2022-02-10T09:58:00Z</cp:lastPrinted>
  <dcterms:created xsi:type="dcterms:W3CDTF">2022-04-18T08:14:00Z</dcterms:created>
  <dcterms:modified xsi:type="dcterms:W3CDTF">2022-10-04T10:29:00Z</dcterms:modified>
</cp:coreProperties>
</file>