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C65" w:rsidRPr="00C34B64" w:rsidRDefault="00C34B64" w:rsidP="00273C65">
      <w:pPr>
        <w:pageBreakBefore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ПАСПОРТ </w:t>
      </w:r>
    </w:p>
    <w:p w:rsidR="00273C65" w:rsidRPr="00273C65" w:rsidRDefault="00C34B64" w:rsidP="00273C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273C65" w:rsidRPr="00273C65">
        <w:rPr>
          <w:rFonts w:ascii="Times New Roman" w:eastAsia="Calibri" w:hAnsi="Times New Roman" w:cs="Times New Roman"/>
          <w:sz w:val="24"/>
          <w:szCs w:val="24"/>
        </w:rPr>
        <w:t>ДОПОЛНИТЕЛЬН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="00273C65" w:rsidRPr="00273C65">
        <w:rPr>
          <w:rFonts w:ascii="Times New Roman" w:eastAsia="Calibri" w:hAnsi="Times New Roman" w:cs="Times New Roman"/>
          <w:sz w:val="24"/>
          <w:szCs w:val="24"/>
        </w:rPr>
        <w:t xml:space="preserve"> ПРОФЕССИОНАЛЬН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="00273C65" w:rsidRPr="00273C65">
        <w:rPr>
          <w:rFonts w:ascii="Times New Roman" w:eastAsia="Calibri" w:hAnsi="Times New Roman" w:cs="Times New Roman"/>
          <w:sz w:val="24"/>
          <w:szCs w:val="24"/>
        </w:rPr>
        <w:t xml:space="preserve"> ПРОГРАММ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273C65" w:rsidRPr="00273C6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73C65" w:rsidRPr="00273C65" w:rsidRDefault="00C34B64" w:rsidP="00273C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273C65" w:rsidRPr="00273C65" w:rsidRDefault="00273C65" w:rsidP="00273C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3C65">
        <w:rPr>
          <w:rFonts w:ascii="Times New Roman" w:eastAsia="Calibri" w:hAnsi="Times New Roman" w:cs="Times New Roman"/>
          <w:sz w:val="24"/>
          <w:szCs w:val="24"/>
        </w:rPr>
        <w:t>«</w:t>
      </w:r>
      <w:r w:rsidR="00653763">
        <w:rPr>
          <w:rFonts w:ascii="Times New Roman" w:eastAsia="Calibri" w:hAnsi="Times New Roman" w:cs="Times New Roman"/>
          <w:sz w:val="24"/>
          <w:szCs w:val="24"/>
        </w:rPr>
        <w:t>ГИГИЕНА</w:t>
      </w:r>
      <w:r w:rsidR="008966A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8966AD">
        <w:rPr>
          <w:rFonts w:ascii="Times New Roman" w:eastAsia="Calibri" w:hAnsi="Times New Roman" w:cs="Times New Roman"/>
          <w:sz w:val="24"/>
          <w:szCs w:val="24"/>
        </w:rPr>
        <w:t>ТРУДА</w:t>
      </w:r>
      <w:r w:rsidR="00FA59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3C65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273C65" w:rsidRPr="00273C65" w:rsidRDefault="00273C65" w:rsidP="00273C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0709"/>
      </w:tblGrid>
      <w:tr w:rsidR="00FA591A" w:rsidRPr="00273C65" w:rsidTr="002B430D">
        <w:tc>
          <w:tcPr>
            <w:tcW w:w="4077" w:type="dxa"/>
            <w:shd w:val="clear" w:color="auto" w:fill="auto"/>
          </w:tcPr>
          <w:p w:rsidR="00FA591A" w:rsidRPr="00273C65" w:rsidRDefault="00FA591A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3C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Специальность</w:t>
            </w:r>
          </w:p>
          <w:p w:rsidR="00FA591A" w:rsidRPr="00273C65" w:rsidRDefault="00FA591A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9" w:type="dxa"/>
            <w:shd w:val="clear" w:color="auto" w:fill="auto"/>
          </w:tcPr>
          <w:p w:rsidR="00FA591A" w:rsidRPr="00273C65" w:rsidRDefault="008966AD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653763">
              <w:rPr>
                <w:rFonts w:ascii="Times New Roman" w:eastAsia="Calibri" w:hAnsi="Times New Roman" w:cs="Times New Roman"/>
                <w:sz w:val="24"/>
                <w:szCs w:val="24"/>
              </w:rPr>
              <w:t>игиена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труда</w:t>
            </w:r>
          </w:p>
        </w:tc>
      </w:tr>
      <w:tr w:rsidR="00FA591A" w:rsidRPr="00273C65" w:rsidTr="002B430D">
        <w:tc>
          <w:tcPr>
            <w:tcW w:w="4077" w:type="dxa"/>
            <w:shd w:val="clear" w:color="auto" w:fill="auto"/>
          </w:tcPr>
          <w:p w:rsidR="00FA591A" w:rsidRPr="00273C65" w:rsidRDefault="00FA591A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10709" w:type="dxa"/>
            <w:shd w:val="clear" w:color="auto" w:fill="auto"/>
          </w:tcPr>
          <w:p w:rsidR="00FA591A" w:rsidRPr="00C96FB6" w:rsidRDefault="00653763" w:rsidP="003D46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FB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гигиена питания, гигиена труда, гигиена детей и подростков, коммунальная гигиена, социальная гигиена и организация госсанэпидслужбы, гигиеническое воспитание</w:t>
            </w:r>
          </w:p>
        </w:tc>
      </w:tr>
      <w:tr w:rsidR="00FA591A" w:rsidRPr="00273C65" w:rsidTr="002B430D">
        <w:tc>
          <w:tcPr>
            <w:tcW w:w="4077" w:type="dxa"/>
            <w:shd w:val="clear" w:color="auto" w:fill="auto"/>
          </w:tcPr>
          <w:p w:rsidR="00FA591A" w:rsidRPr="00273C65" w:rsidRDefault="00FA591A" w:rsidP="00735B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3C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Трудоемкость</w:t>
            </w:r>
          </w:p>
          <w:p w:rsidR="00FA591A" w:rsidRDefault="00FA591A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9" w:type="dxa"/>
            <w:shd w:val="clear" w:color="auto" w:fill="auto"/>
          </w:tcPr>
          <w:p w:rsidR="00FA591A" w:rsidRPr="00C96FB6" w:rsidRDefault="00653763" w:rsidP="003D46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FB6"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</w:tr>
      <w:tr w:rsidR="00FA591A" w:rsidRPr="00273C65" w:rsidTr="002B430D">
        <w:tc>
          <w:tcPr>
            <w:tcW w:w="4077" w:type="dxa"/>
            <w:shd w:val="clear" w:color="auto" w:fill="auto"/>
          </w:tcPr>
          <w:p w:rsidR="00FA591A" w:rsidRPr="00273C65" w:rsidRDefault="00FA591A" w:rsidP="00735B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3C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обучения</w:t>
            </w:r>
          </w:p>
          <w:p w:rsidR="00FA591A" w:rsidRDefault="00FA591A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9" w:type="dxa"/>
            <w:shd w:val="clear" w:color="auto" w:fill="auto"/>
          </w:tcPr>
          <w:p w:rsidR="00FA591A" w:rsidRPr="00C96FB6" w:rsidRDefault="00FA591A" w:rsidP="003D46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FB6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FA591A" w:rsidRPr="00273C65" w:rsidTr="002B430D">
        <w:tc>
          <w:tcPr>
            <w:tcW w:w="4077" w:type="dxa"/>
            <w:shd w:val="clear" w:color="auto" w:fill="auto"/>
          </w:tcPr>
          <w:p w:rsidR="00FA591A" w:rsidRPr="00273C65" w:rsidRDefault="00FA591A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Аннотация программы</w:t>
            </w:r>
          </w:p>
          <w:p w:rsidR="00FA591A" w:rsidRPr="00273C65" w:rsidRDefault="00FA591A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9" w:type="dxa"/>
            <w:shd w:val="clear" w:color="auto" w:fill="auto"/>
          </w:tcPr>
          <w:p w:rsidR="0050072A" w:rsidRPr="00C96FB6" w:rsidRDefault="00653763" w:rsidP="0050072A">
            <w:pPr>
              <w:pStyle w:val="a3"/>
            </w:pPr>
            <w:r w:rsidRPr="00C96FB6">
              <w:t xml:space="preserve">Актуальность программы обусловлена проведенной реформой контрольно-надзорной деятельности Федеральной службы по надзору в сфере защиты прав потребителей и благополучия человека, изменениями нормативно-правовой базы, а также возникновением новых вызовов и угроз при обеспечении санитарно-эпидемиологического благополучия населения. В свете обсуждаемых вопросов представлены актуальные направления деятельности врачей по специальностям гигиена питания, гигиена детей и подростков, коммунальная гигиена, гигиена труда, гигиеническое воспитание, социальная гигиена и организация госсанэпидслужбы (согласно профессиональному стандарту "Специалист в области медико-профилактического дела" от 25 июня 2015 г. N 399н,  обобщенные трудовые функции - деятельность по осуществлению федерального государственного контроля (надзора) и предоставлению государственных услуг, деятельность по обеспечению безопасности среды обитания для здоровья человека). Форма обучения - очная с применением дистанционных технологий. Итоговая аттестация проводится в виде тестового контроля. </w:t>
            </w:r>
            <w:r w:rsidR="0050072A" w:rsidRPr="00C96FB6">
              <w:t xml:space="preserve"> Программа содержит разделы:</w:t>
            </w:r>
            <w:r w:rsidR="0050072A" w:rsidRPr="00C96FB6">
              <w:rPr>
                <w:rFonts w:eastAsia="Calibri"/>
              </w:rPr>
              <w:t xml:space="preserve"> Организация</w:t>
            </w:r>
            <w:r w:rsidR="008966AD" w:rsidRPr="00C96FB6">
              <w:rPr>
                <w:rFonts w:eastAsia="Calibri"/>
              </w:rPr>
              <w:t xml:space="preserve"> </w:t>
            </w:r>
            <w:r w:rsidR="0050072A" w:rsidRPr="00C96FB6">
              <w:rPr>
                <w:rFonts w:eastAsia="Calibri"/>
              </w:rPr>
              <w:t>деятельности по осуществлению федерального государственного контроля (надзора)</w:t>
            </w:r>
            <w:r w:rsidR="008966AD" w:rsidRPr="00C96FB6">
              <w:rPr>
                <w:rFonts w:eastAsia="Calibri"/>
              </w:rPr>
              <w:t xml:space="preserve"> по</w:t>
            </w:r>
            <w:r w:rsidR="00C96FB6" w:rsidRPr="00C96FB6">
              <w:rPr>
                <w:rFonts w:eastAsia="Calibri"/>
              </w:rPr>
              <w:t xml:space="preserve"> </w:t>
            </w:r>
            <w:r w:rsidR="008966AD" w:rsidRPr="00C96FB6">
              <w:rPr>
                <w:rFonts w:eastAsia="Calibri"/>
              </w:rPr>
              <w:t>разделу гигиены труда</w:t>
            </w:r>
            <w:r w:rsidR="0050072A" w:rsidRPr="00C96FB6">
              <w:rPr>
                <w:rFonts w:eastAsia="Calibri"/>
              </w:rPr>
              <w:t>;</w:t>
            </w:r>
            <w:r w:rsidR="008966AD" w:rsidRPr="00C96FB6">
              <w:rPr>
                <w:rFonts w:eastAsia="Calibri"/>
              </w:rPr>
              <w:t xml:space="preserve"> факторы </w:t>
            </w:r>
            <w:r w:rsidR="00DB6CDB" w:rsidRPr="00C96FB6">
              <w:rPr>
                <w:rFonts w:eastAsia="Calibri"/>
              </w:rPr>
              <w:t xml:space="preserve">условий труда и их влияние на здоровье работников </w:t>
            </w:r>
            <w:r w:rsidR="008966AD" w:rsidRPr="00C96FB6">
              <w:rPr>
                <w:rFonts w:eastAsia="Calibri"/>
              </w:rPr>
              <w:t>про</w:t>
            </w:r>
            <w:r w:rsidR="00C96FB6" w:rsidRPr="00C96FB6">
              <w:rPr>
                <w:rFonts w:eastAsia="Calibri"/>
              </w:rPr>
              <w:t>изводственной сред</w:t>
            </w:r>
            <w:r w:rsidR="008966AD" w:rsidRPr="00C96FB6">
              <w:rPr>
                <w:rFonts w:eastAsia="Calibri"/>
              </w:rPr>
              <w:t xml:space="preserve">ы и оценка </w:t>
            </w:r>
            <w:r w:rsidR="0050072A" w:rsidRPr="00C96FB6">
              <w:rPr>
                <w:rFonts w:eastAsia="Calibri"/>
              </w:rPr>
              <w:t xml:space="preserve"> Коммунальная гигиена;. Гигиена труда; Гигиена питания;  Гигиена детей и подростков; Радиационная гигиена; Гигиеническое обучение; Эпидемиология</w:t>
            </w:r>
            <w:r w:rsidR="008966AD" w:rsidRPr="00C96FB6">
              <w:rPr>
                <w:rFonts w:eastAsia="Calibri"/>
              </w:rPr>
              <w:t xml:space="preserve">, </w:t>
            </w:r>
            <w:r w:rsidR="00084B5D" w:rsidRPr="00C96FB6">
              <w:rPr>
                <w:rFonts w:eastAsia="Calibri"/>
              </w:rPr>
              <w:t xml:space="preserve">Гигиена труда и профессиональные риски в основных отраслях промышленности </w:t>
            </w:r>
            <w:r w:rsidR="0050072A" w:rsidRPr="00C96FB6">
              <w:t xml:space="preserve"> .</w:t>
            </w:r>
          </w:p>
          <w:p w:rsidR="00653763" w:rsidRPr="00C96FB6" w:rsidRDefault="00653763" w:rsidP="0050072A">
            <w:pPr>
              <w:pStyle w:val="a3"/>
            </w:pPr>
            <w:r w:rsidRPr="00C96FB6">
              <w:t xml:space="preserve">Примеры обсуждаемых тем:  Технологии обеспечения санитарно-эпидемиологического благополучия </w:t>
            </w:r>
            <w:r w:rsidR="00DB6CDB" w:rsidRPr="00C96FB6">
              <w:t>работников и снижение риска профессиональных заболеваний</w:t>
            </w:r>
            <w:r w:rsidRPr="00C96FB6">
              <w:t xml:space="preserve">, Информационные технологии и социально-гигиенический мониторинг, Оценка риска здоровью </w:t>
            </w:r>
            <w:r w:rsidR="00084B5D" w:rsidRPr="00C96FB6">
              <w:t>работников</w:t>
            </w:r>
            <w:r w:rsidRPr="00C96FB6">
              <w:t xml:space="preserve"> от воздействия факторов </w:t>
            </w:r>
            <w:r w:rsidR="00DB6CDB" w:rsidRPr="00C96FB6">
              <w:t>условий труда</w:t>
            </w:r>
            <w:r w:rsidRPr="00C96FB6">
              <w:t>, Организация надзорной деятельности</w:t>
            </w:r>
            <w:r w:rsidR="00DB6CDB" w:rsidRPr="00C96FB6">
              <w:t xml:space="preserve"> за условиями труда</w:t>
            </w:r>
            <w:r w:rsidRPr="00C96FB6">
              <w:t xml:space="preserve"> в условия ЧС</w:t>
            </w:r>
            <w:r w:rsidR="00DB6CDB" w:rsidRPr="00C96FB6">
              <w:t xml:space="preserve"> </w:t>
            </w:r>
            <w:r w:rsidRPr="00C96FB6">
              <w:t xml:space="preserve"> и др. </w:t>
            </w:r>
          </w:p>
          <w:p w:rsidR="00653763" w:rsidRPr="00C96FB6" w:rsidRDefault="00653763" w:rsidP="003D46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FB6">
              <w:rPr>
                <w:rFonts w:ascii="Times New Roman" w:hAnsi="Times New Roman" w:cs="Times New Roman"/>
                <w:sz w:val="24"/>
                <w:szCs w:val="24"/>
              </w:rPr>
              <w:t>Программа направлена на усовершенствование следующих компетенций:</w:t>
            </w:r>
          </w:p>
          <w:p w:rsidR="00653763" w:rsidRPr="00C96FB6" w:rsidRDefault="00653763" w:rsidP="003D46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F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ПК-1 - </w:t>
            </w:r>
            <w:r w:rsidRPr="00C96FB6">
              <w:rPr>
                <w:rFonts w:ascii="Times New Roman" w:hAnsi="Times New Roman" w:cs="Times New Roman"/>
                <w:sz w:val="24"/>
                <w:szCs w:val="24"/>
              </w:rPr>
              <w:t>готовность к осуществлению федерального государственного контроля (надзора) в сфере санитарно-эпидемиологического благополучия населения и защиты прав потребителей</w:t>
            </w:r>
          </w:p>
          <w:p w:rsidR="00653763" w:rsidRPr="00C96FB6" w:rsidRDefault="00653763" w:rsidP="003D46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96FB6">
              <w:rPr>
                <w:rFonts w:ascii="Times New Roman" w:hAnsi="Times New Roman" w:cs="Times New Roman"/>
                <w:sz w:val="24"/>
                <w:szCs w:val="24"/>
              </w:rPr>
              <w:t>ПК-2 -</w:t>
            </w:r>
            <w:r w:rsidRPr="00C96F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готовность к осуществлению комплекса санитарно-противоэпидемических (профилактических) мероприятий, направленных на предотвращение возникновения и распространения инфекционных заболеваний и массовых неинфекционных заболеваний (отравлений) и их ликвидацию, в том числе в условиях чрезвычайных ситуаций</w:t>
            </w:r>
          </w:p>
          <w:p w:rsidR="00653763" w:rsidRPr="00C96FB6" w:rsidRDefault="00653763" w:rsidP="003D46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F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ПК-3 - способность и готовность к проведению социально-гигиенического мониторинга и оценке риска воздействия факторов среды обитания на здоровье человека</w:t>
            </w:r>
          </w:p>
          <w:p w:rsidR="00FA591A" w:rsidRPr="00C96FB6" w:rsidRDefault="00FA591A" w:rsidP="003D46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A591A" w:rsidRPr="00273C65" w:rsidTr="002B430D">
        <w:tc>
          <w:tcPr>
            <w:tcW w:w="4077" w:type="dxa"/>
            <w:shd w:val="clear" w:color="auto" w:fill="auto"/>
          </w:tcPr>
          <w:p w:rsidR="00FA591A" w:rsidRPr="00E20B3C" w:rsidRDefault="00FA591A" w:rsidP="00735B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0B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Планируемые результаты обучения</w:t>
            </w:r>
          </w:p>
        </w:tc>
        <w:tc>
          <w:tcPr>
            <w:tcW w:w="10709" w:type="dxa"/>
            <w:shd w:val="clear" w:color="auto" w:fill="auto"/>
          </w:tcPr>
          <w:p w:rsidR="00653763" w:rsidRPr="00842504" w:rsidRDefault="00653763" w:rsidP="003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84250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Результаты обучения по Программе направлены на совершенствование профессиональных компетенций в рамках имеющейся квалификации по специальности общая гигиена, качественное изменение которых осуществляется в результате обучения.</w:t>
            </w:r>
          </w:p>
          <w:p w:rsidR="00653763" w:rsidRDefault="00653763" w:rsidP="003D46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50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компетенции (ПК) формулируются на основании трудовых действий соответствующей трудовой функции (ТФ), описанной в рамках определенной обобщенной трудовой функции (ОТФ) выбранного профессионального стандарта</w:t>
            </w:r>
            <w:r w:rsidR="003D46C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D46C5" w:rsidRDefault="003D46C5" w:rsidP="003D46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425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Осуществление федерального государственного контроля (надзора) в сфере санитарно-эпидемиологического благополучия населения и защиты прав потребителей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;</w:t>
            </w:r>
          </w:p>
          <w:p w:rsidR="003D46C5" w:rsidRDefault="003D46C5" w:rsidP="003D46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842504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  <w:r w:rsidRPr="00842504">
              <w:rPr>
                <w:rFonts w:ascii="Times New Roman" w:eastAsia="Times New Roman" w:hAnsi="Times New Roman" w:cs="Times New Roman"/>
                <w:lang w:eastAsia="ar-SA"/>
              </w:rPr>
              <w:t>Организация и проведение санитарно-противоэпидемических (профилактических) мероприятий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;</w:t>
            </w:r>
          </w:p>
          <w:p w:rsidR="003D46C5" w:rsidRPr="00842504" w:rsidRDefault="003D46C5" w:rsidP="003D46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 xml:space="preserve">-   </w:t>
            </w:r>
            <w:r w:rsidRPr="00842504">
              <w:rPr>
                <w:rFonts w:ascii="Times New Roman" w:eastAsia="Times New Roman" w:hAnsi="Times New Roman" w:cs="Times New Roman"/>
                <w:lang w:eastAsia="ar-SA"/>
              </w:rPr>
              <w:t xml:space="preserve">Проведение социально-гигиенического мониторинга и оценка риска воздействия факторов </w:t>
            </w:r>
            <w:r w:rsidR="00084B5D">
              <w:rPr>
                <w:rFonts w:ascii="Times New Roman" w:eastAsia="Times New Roman" w:hAnsi="Times New Roman" w:cs="Times New Roman"/>
                <w:lang w:eastAsia="ar-SA"/>
              </w:rPr>
              <w:t>условий труда</w:t>
            </w:r>
            <w:r w:rsidRPr="00842504">
              <w:rPr>
                <w:rFonts w:ascii="Times New Roman" w:eastAsia="Times New Roman" w:hAnsi="Times New Roman" w:cs="Times New Roman"/>
                <w:lang w:eastAsia="ar-SA"/>
              </w:rPr>
              <w:t xml:space="preserve"> на здоровье человека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2678A8" w:rsidRPr="00F41C79" w:rsidRDefault="002678A8" w:rsidP="003D46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591A" w:rsidRPr="00273C65" w:rsidTr="002B430D">
        <w:tc>
          <w:tcPr>
            <w:tcW w:w="4077" w:type="dxa"/>
            <w:shd w:val="clear" w:color="auto" w:fill="auto"/>
          </w:tcPr>
          <w:p w:rsidR="00FA591A" w:rsidRPr="00FA591A" w:rsidRDefault="00FA591A" w:rsidP="00735B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программе используются следующие виды учебных занятий:</w:t>
            </w:r>
          </w:p>
        </w:tc>
        <w:tc>
          <w:tcPr>
            <w:tcW w:w="10709" w:type="dxa"/>
            <w:shd w:val="clear" w:color="auto" w:fill="auto"/>
          </w:tcPr>
          <w:p w:rsidR="00FA591A" w:rsidRPr="00273C65" w:rsidRDefault="00FA591A" w:rsidP="003D46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лекция, семинар, практические занятия</w:t>
            </w:r>
            <w:r w:rsidR="000B4930">
              <w:rPr>
                <w:rFonts w:ascii="Times New Roman" w:eastAsia="Calibri" w:hAnsi="Times New Roman" w:cs="Times New Roman"/>
                <w:sz w:val="24"/>
                <w:szCs w:val="24"/>
              </w:rPr>
              <w:t>, круглый стол, конференция</w:t>
            </w:r>
            <w:r w:rsidR="003D46C5">
              <w:rPr>
                <w:rFonts w:ascii="Times New Roman" w:eastAsia="Calibri" w:hAnsi="Times New Roman" w:cs="Times New Roman"/>
                <w:sz w:val="24"/>
                <w:szCs w:val="24"/>
              </w:rPr>
              <w:t>, аттестация в виде тестирования</w:t>
            </w:r>
          </w:p>
        </w:tc>
      </w:tr>
      <w:tr w:rsidR="00FA591A" w:rsidRPr="00273C65" w:rsidTr="002B430D">
        <w:tc>
          <w:tcPr>
            <w:tcW w:w="4077" w:type="dxa"/>
            <w:shd w:val="clear" w:color="auto" w:fill="auto"/>
          </w:tcPr>
          <w:p w:rsidR="00FA591A" w:rsidRPr="00273C65" w:rsidRDefault="008C7F70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Получение новой компетенции</w:t>
            </w:r>
          </w:p>
          <w:p w:rsidR="00FA591A" w:rsidRPr="00273C65" w:rsidRDefault="00FA591A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9" w:type="dxa"/>
            <w:shd w:val="clear" w:color="auto" w:fill="auto"/>
          </w:tcPr>
          <w:p w:rsidR="00FA591A" w:rsidRPr="00273C65" w:rsidRDefault="003D46C5" w:rsidP="003D46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8C7F70" w:rsidRPr="00273C65" w:rsidTr="002B430D">
        <w:trPr>
          <w:trHeight w:val="368"/>
        </w:trPr>
        <w:tc>
          <w:tcPr>
            <w:tcW w:w="4077" w:type="dxa"/>
            <w:shd w:val="clear" w:color="auto" w:fill="auto"/>
          </w:tcPr>
          <w:p w:rsidR="008C7F70" w:rsidRDefault="008C7F70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Описание новой компетенции</w:t>
            </w:r>
          </w:p>
        </w:tc>
        <w:tc>
          <w:tcPr>
            <w:tcW w:w="10709" w:type="dxa"/>
            <w:shd w:val="clear" w:color="auto" w:fill="auto"/>
          </w:tcPr>
          <w:p w:rsidR="008C7F70" w:rsidRPr="00273C65" w:rsidRDefault="003D46C5" w:rsidP="003D46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8C7F70" w:rsidRPr="00273C65" w:rsidTr="002B430D">
        <w:tc>
          <w:tcPr>
            <w:tcW w:w="4077" w:type="dxa"/>
            <w:shd w:val="clear" w:color="auto" w:fill="auto"/>
          </w:tcPr>
          <w:p w:rsidR="008C7F70" w:rsidRDefault="008C7F70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10709" w:type="dxa"/>
            <w:shd w:val="clear" w:color="auto" w:fill="auto"/>
          </w:tcPr>
          <w:p w:rsidR="008C7F70" w:rsidRPr="00273C65" w:rsidRDefault="003D46C5" w:rsidP="003D46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E708E0">
              <w:rPr>
                <w:rFonts w:ascii="Times New Roman" w:eastAsia="Calibri" w:hAnsi="Times New Roman" w:cs="Times New Roman"/>
                <w:sz w:val="24"/>
                <w:szCs w:val="24"/>
              </w:rPr>
              <w:t>афедра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профилактической медицины и охраны здоровья</w:t>
            </w:r>
          </w:p>
        </w:tc>
      </w:tr>
      <w:tr w:rsidR="00306284" w:rsidRPr="00273C65" w:rsidTr="002B430D">
        <w:tc>
          <w:tcPr>
            <w:tcW w:w="4077" w:type="dxa"/>
            <w:shd w:val="clear" w:color="auto" w:fill="auto"/>
          </w:tcPr>
          <w:p w:rsidR="00306284" w:rsidRDefault="00306284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Симуляционное обучение</w:t>
            </w:r>
            <w:r w:rsidR="00635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0709" w:type="dxa"/>
            <w:shd w:val="clear" w:color="auto" w:fill="auto"/>
          </w:tcPr>
          <w:p w:rsidR="00306284" w:rsidRPr="00273C65" w:rsidRDefault="00306284" w:rsidP="003D46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06284" w:rsidRPr="00273C65" w:rsidTr="002B430D">
        <w:tc>
          <w:tcPr>
            <w:tcW w:w="4077" w:type="dxa"/>
            <w:shd w:val="clear" w:color="auto" w:fill="auto"/>
          </w:tcPr>
          <w:p w:rsidR="00306284" w:rsidRPr="00306284" w:rsidRDefault="00306284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284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10709" w:type="dxa"/>
            <w:shd w:val="clear" w:color="auto" w:fill="auto"/>
          </w:tcPr>
          <w:p w:rsidR="00306284" w:rsidRPr="00273C65" w:rsidRDefault="003D46C5" w:rsidP="003D46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06284" w:rsidRPr="00273C65" w:rsidTr="002B430D">
        <w:tc>
          <w:tcPr>
            <w:tcW w:w="4077" w:type="dxa"/>
            <w:shd w:val="clear" w:color="auto" w:fill="auto"/>
          </w:tcPr>
          <w:p w:rsidR="00306284" w:rsidRPr="00306284" w:rsidRDefault="00306284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284">
              <w:rPr>
                <w:rFonts w:ascii="Times New Roman" w:eastAsia="Calibri" w:hAnsi="Times New Roman" w:cs="Times New Roman"/>
                <w:sz w:val="24"/>
                <w:szCs w:val="24"/>
              </w:rPr>
              <w:t>с применением симуляционного оборудования</w:t>
            </w:r>
          </w:p>
        </w:tc>
        <w:tc>
          <w:tcPr>
            <w:tcW w:w="10709" w:type="dxa"/>
            <w:shd w:val="clear" w:color="auto" w:fill="auto"/>
          </w:tcPr>
          <w:p w:rsidR="00306284" w:rsidRPr="00273C65" w:rsidRDefault="003D46C5" w:rsidP="003D46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06284" w:rsidRPr="00273C65" w:rsidTr="002B430D">
        <w:tc>
          <w:tcPr>
            <w:tcW w:w="4077" w:type="dxa"/>
            <w:shd w:val="clear" w:color="auto" w:fill="auto"/>
          </w:tcPr>
          <w:p w:rsidR="00306284" w:rsidRPr="00306284" w:rsidRDefault="00306284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задача, описание симуляционного </w:t>
            </w:r>
            <w:r w:rsidRPr="003062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обучения</w:t>
            </w:r>
          </w:p>
        </w:tc>
        <w:tc>
          <w:tcPr>
            <w:tcW w:w="10709" w:type="dxa"/>
            <w:shd w:val="clear" w:color="auto" w:fill="auto"/>
          </w:tcPr>
          <w:p w:rsidR="00306284" w:rsidRPr="00273C65" w:rsidRDefault="003D46C5" w:rsidP="003D46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FF0BC0" w:rsidRPr="00273C65" w:rsidTr="002B430D">
        <w:tc>
          <w:tcPr>
            <w:tcW w:w="4077" w:type="dxa"/>
            <w:shd w:val="clear" w:color="auto" w:fill="auto"/>
          </w:tcPr>
          <w:p w:rsidR="00FF0BC0" w:rsidRDefault="002B430D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r w:rsidR="009867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тажировка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B430D">
              <w:rPr>
                <w:rFonts w:ascii="Times New Roman" w:eastAsia="Calibri" w:hAnsi="Times New Roman" w:cs="Times New Roman"/>
                <w:sz w:val="24"/>
                <w:szCs w:val="24"/>
              </w:rPr>
              <w:t>(заполняется при ее наличии)</w:t>
            </w:r>
            <w:r w:rsidR="0063537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709" w:type="dxa"/>
            <w:shd w:val="clear" w:color="auto" w:fill="auto"/>
          </w:tcPr>
          <w:p w:rsidR="00FF0BC0" w:rsidRPr="00273C65" w:rsidRDefault="003D46C5" w:rsidP="003D46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113BAE" w:rsidRPr="00273C65" w:rsidTr="002B430D">
        <w:tc>
          <w:tcPr>
            <w:tcW w:w="4077" w:type="dxa"/>
            <w:shd w:val="clear" w:color="auto" w:fill="auto"/>
          </w:tcPr>
          <w:p w:rsidR="00113BAE" w:rsidRPr="00113BAE" w:rsidRDefault="00113BAE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BAE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10709" w:type="dxa"/>
            <w:shd w:val="clear" w:color="auto" w:fill="auto"/>
          </w:tcPr>
          <w:p w:rsidR="00113BAE" w:rsidRPr="00273C65" w:rsidRDefault="003D46C5" w:rsidP="003D46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13BAE" w:rsidRPr="00273C65" w:rsidTr="002B430D">
        <w:tc>
          <w:tcPr>
            <w:tcW w:w="4077" w:type="dxa"/>
            <w:shd w:val="clear" w:color="auto" w:fill="auto"/>
          </w:tcPr>
          <w:p w:rsidR="00113BAE" w:rsidRPr="00113BAE" w:rsidRDefault="00113BAE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BAE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10709" w:type="dxa"/>
            <w:shd w:val="clear" w:color="auto" w:fill="auto"/>
          </w:tcPr>
          <w:p w:rsidR="00113BAE" w:rsidRPr="00273C65" w:rsidRDefault="003D46C5" w:rsidP="003D46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13BAE" w:rsidRPr="00273C65" w:rsidTr="002B430D">
        <w:tc>
          <w:tcPr>
            <w:tcW w:w="4077" w:type="dxa"/>
            <w:shd w:val="clear" w:color="auto" w:fill="auto"/>
          </w:tcPr>
          <w:p w:rsidR="00113BAE" w:rsidRPr="00113BAE" w:rsidRDefault="00113BAE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BAE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10709" w:type="dxa"/>
            <w:shd w:val="clear" w:color="auto" w:fill="auto"/>
          </w:tcPr>
          <w:p w:rsidR="00113BAE" w:rsidRPr="00273C65" w:rsidRDefault="00113BAE" w:rsidP="003D46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3BAE" w:rsidRPr="00273C65" w:rsidTr="002B430D">
        <w:tc>
          <w:tcPr>
            <w:tcW w:w="4077" w:type="dxa"/>
            <w:shd w:val="clear" w:color="auto" w:fill="auto"/>
          </w:tcPr>
          <w:p w:rsidR="00113BAE" w:rsidRPr="00113BAE" w:rsidRDefault="00113BAE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BAE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10709" w:type="dxa"/>
            <w:shd w:val="clear" w:color="auto" w:fill="auto"/>
          </w:tcPr>
          <w:p w:rsidR="00113BAE" w:rsidRPr="00273C65" w:rsidRDefault="003D46C5" w:rsidP="003D46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13BAE" w:rsidRPr="00273C65" w:rsidTr="002B430D">
        <w:tc>
          <w:tcPr>
            <w:tcW w:w="4077" w:type="dxa"/>
            <w:shd w:val="clear" w:color="auto" w:fill="auto"/>
          </w:tcPr>
          <w:p w:rsidR="00113BAE" w:rsidRDefault="00113BAE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Дистанционные образовательные технологии и электронное обучение (ДОТ и ЭО)</w:t>
            </w:r>
            <w:r w:rsidR="00635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0709" w:type="dxa"/>
            <w:shd w:val="clear" w:color="auto" w:fill="auto"/>
          </w:tcPr>
          <w:p w:rsidR="00113BAE" w:rsidRPr="00273C65" w:rsidRDefault="00306284" w:rsidP="003D46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113BAE" w:rsidRPr="00273C65" w:rsidTr="002B430D">
        <w:tc>
          <w:tcPr>
            <w:tcW w:w="4077" w:type="dxa"/>
            <w:shd w:val="clear" w:color="auto" w:fill="auto"/>
          </w:tcPr>
          <w:p w:rsidR="00113BAE" w:rsidRPr="0098671B" w:rsidRDefault="0098671B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71B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10709" w:type="dxa"/>
            <w:shd w:val="clear" w:color="auto" w:fill="auto"/>
          </w:tcPr>
          <w:p w:rsidR="00113BAE" w:rsidRPr="00273C65" w:rsidRDefault="003D46C5" w:rsidP="003D46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126</w:t>
            </w:r>
          </w:p>
        </w:tc>
      </w:tr>
      <w:tr w:rsidR="00113BAE" w:rsidRPr="00273C65" w:rsidTr="002B430D">
        <w:tc>
          <w:tcPr>
            <w:tcW w:w="4077" w:type="dxa"/>
            <w:shd w:val="clear" w:color="auto" w:fill="auto"/>
          </w:tcPr>
          <w:p w:rsidR="0098671B" w:rsidRDefault="0098671B" w:rsidP="009867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8671B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</w:p>
          <w:p w:rsidR="00113BAE" w:rsidRPr="0098671B" w:rsidRDefault="0098671B" w:rsidP="009867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</w:p>
        </w:tc>
        <w:tc>
          <w:tcPr>
            <w:tcW w:w="10709" w:type="dxa"/>
            <w:shd w:val="clear" w:color="auto" w:fill="auto"/>
          </w:tcPr>
          <w:p w:rsidR="0098671B" w:rsidRDefault="0098671B" w:rsidP="003D46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онлайн-чат</w:t>
            </w:r>
          </w:p>
          <w:p w:rsidR="0098671B" w:rsidRPr="00273C65" w:rsidRDefault="0098671B" w:rsidP="003D46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430D" w:rsidRPr="00273C65" w:rsidTr="002B430D">
        <w:tc>
          <w:tcPr>
            <w:tcW w:w="4077" w:type="dxa"/>
            <w:shd w:val="clear" w:color="auto" w:fill="auto"/>
          </w:tcPr>
          <w:p w:rsidR="002B430D" w:rsidRPr="0098671B" w:rsidRDefault="002B430D" w:rsidP="00DC7D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сведения о синхронном обучении</w:t>
            </w:r>
          </w:p>
        </w:tc>
        <w:tc>
          <w:tcPr>
            <w:tcW w:w="10709" w:type="dxa"/>
            <w:shd w:val="clear" w:color="auto" w:fill="auto"/>
          </w:tcPr>
          <w:p w:rsidR="002B430D" w:rsidRPr="00273C65" w:rsidRDefault="003D46C5" w:rsidP="003D46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B430D" w:rsidRPr="00273C65" w:rsidTr="002B430D">
        <w:tc>
          <w:tcPr>
            <w:tcW w:w="4077" w:type="dxa"/>
            <w:shd w:val="clear" w:color="auto" w:fill="auto"/>
          </w:tcPr>
          <w:p w:rsidR="002B430D" w:rsidRDefault="002B430D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интернет ссылка на вход в систему дистанционного обучения</w:t>
            </w:r>
          </w:p>
        </w:tc>
        <w:tc>
          <w:tcPr>
            <w:tcW w:w="10709" w:type="dxa"/>
            <w:shd w:val="clear" w:color="auto" w:fill="auto"/>
          </w:tcPr>
          <w:p w:rsidR="002B430D" w:rsidRPr="00273C65" w:rsidRDefault="003F4E93" w:rsidP="003D46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E93">
              <w:rPr>
                <w:rFonts w:ascii="Times New Roman" w:eastAsia="Calibri" w:hAnsi="Times New Roman" w:cs="Times New Roman"/>
                <w:sz w:val="24"/>
                <w:szCs w:val="24"/>
              </w:rPr>
              <w:t>https://szgmu.ru/rus/m/94</w:t>
            </w:r>
          </w:p>
        </w:tc>
      </w:tr>
    </w:tbl>
    <w:p w:rsidR="00730DB3" w:rsidRDefault="00730DB3"/>
    <w:sectPr w:rsidR="00730DB3" w:rsidSect="00FA59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E42"/>
    <w:rsid w:val="00064BA7"/>
    <w:rsid w:val="00084B5D"/>
    <w:rsid w:val="000B4930"/>
    <w:rsid w:val="00111DDA"/>
    <w:rsid w:val="00113BAE"/>
    <w:rsid w:val="002678A8"/>
    <w:rsid w:val="00273C65"/>
    <w:rsid w:val="002B430D"/>
    <w:rsid w:val="00306284"/>
    <w:rsid w:val="003D46C5"/>
    <w:rsid w:val="003F4E93"/>
    <w:rsid w:val="00402857"/>
    <w:rsid w:val="00441FDF"/>
    <w:rsid w:val="0050072A"/>
    <w:rsid w:val="00546285"/>
    <w:rsid w:val="00587ABB"/>
    <w:rsid w:val="0062551C"/>
    <w:rsid w:val="00635373"/>
    <w:rsid w:val="00653763"/>
    <w:rsid w:val="00730DB3"/>
    <w:rsid w:val="00735B0A"/>
    <w:rsid w:val="00761F1B"/>
    <w:rsid w:val="008966AD"/>
    <w:rsid w:val="008C7F70"/>
    <w:rsid w:val="0098671B"/>
    <w:rsid w:val="00A950AA"/>
    <w:rsid w:val="00C34B64"/>
    <w:rsid w:val="00C96FB6"/>
    <w:rsid w:val="00D47B56"/>
    <w:rsid w:val="00DA0E42"/>
    <w:rsid w:val="00DB6CDB"/>
    <w:rsid w:val="00E20B3C"/>
    <w:rsid w:val="00E708E0"/>
    <w:rsid w:val="00F41C79"/>
    <w:rsid w:val="00FA591A"/>
    <w:rsid w:val="00FF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643400-5152-4C75-A15C-16C4E0DCF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07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4694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Коврова Светлана Анатольевна</dc:creator>
  <cp:lastModifiedBy>Даминова Елена Борисовна</cp:lastModifiedBy>
  <cp:revision>3</cp:revision>
  <cp:lastPrinted>2021-02-11T13:17:00Z</cp:lastPrinted>
  <dcterms:created xsi:type="dcterms:W3CDTF">2022-05-03T09:36:00Z</dcterms:created>
  <dcterms:modified xsi:type="dcterms:W3CDTF">2022-05-25T08:38:00Z</dcterms:modified>
</cp:coreProperties>
</file>