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47D89" w:rsidRPr="00432274">
        <w:rPr>
          <w:rFonts w:ascii="Times New Roman" w:hAnsi="Times New Roman"/>
          <w:sz w:val="24"/>
          <w:szCs w:val="24"/>
        </w:rPr>
        <w:t>Заболевания верхних отделов желудочно-кишечного тракта</w:t>
      </w:r>
      <w:r w:rsidR="00F21A1D">
        <w:rPr>
          <w:rFonts w:ascii="Times New Roman" w:hAnsi="Times New Roman"/>
          <w:sz w:val="24"/>
          <w:szCs w:val="24"/>
        </w:rPr>
        <w:t xml:space="preserve"> в амбулаторной 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Pr="00885C2C" w:rsidRDefault="00047D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Гастроэнтерология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047D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терапия, </w:t>
            </w:r>
            <w:r w:rsidR="0034745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врач-терапевт участковый </w:t>
            </w:r>
            <w:r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общая врачебная практика (семейная медицина), педиатрия, </w:t>
            </w:r>
            <w:r w:rsidR="00047D89">
              <w:rPr>
                <w:rFonts w:ascii="Times New Roman" w:hAnsi="Times New Roman"/>
                <w:spacing w:val="3"/>
                <w:sz w:val="24"/>
                <w:szCs w:val="24"/>
              </w:rPr>
              <w:t>гериатрия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F21A1D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14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F21A1D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7350 рублей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34745F" w:rsidRPr="0039430F" w:rsidRDefault="003474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  <w:pPrChange w:id="1" w:author="812704" w:date="2022-05-17T19:59:00Z">
                <w:pPr>
                  <w:spacing w:after="0" w:line="240" w:lineRule="auto"/>
                  <w:ind w:firstLine="709"/>
                  <w:contextualSpacing/>
                  <w:jc w:val="both"/>
                </w:pPr>
              </w:pPrChange>
            </w:pP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- специалитет по одной из специальносте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й: «Лечебное дело», «Педиатрия» </w:t>
            </w:r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в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рофессиональная переподготовка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подготовки в интернатуре/ординату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 по одной из специальностей: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Общая врачебная практика (семейная медици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на)», «Педиатрия»,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рапия»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4745F" w:rsidRPr="0039430F" w:rsidRDefault="0034745F" w:rsidP="003474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специальности:</w:t>
            </w:r>
          </w:p>
          <w:p w:rsidR="0034745F" w:rsidRDefault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  <w:pPrChange w:id="2" w:author="812704" w:date="2022-05-17T19:59:00Z">
                <w:pPr>
                  <w:pStyle w:val="pTextStyle"/>
                  <w:numPr>
                    <w:numId w:val="3"/>
                  </w:numPr>
                  <w:ind w:left="720" w:hanging="360"/>
                  <w:jc w:val="both"/>
                </w:pPr>
              </w:pPrChange>
            </w:pPr>
            <w:r w:rsidRPr="00282F18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</w:t>
            </w:r>
            <w:r>
              <w:rPr>
                <w:lang w:val="ru-RU"/>
              </w:rPr>
              <w:t>и п</w:t>
            </w:r>
            <w:r w:rsidRPr="00ED46CA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 xml:space="preserve">ординатуре по специальности «Терапия» </w:t>
            </w:r>
            <w:r>
              <w:rPr>
                <w:lang w:val="ru-RU"/>
              </w:rPr>
              <w:t>или</w:t>
            </w:r>
            <w:r w:rsidRPr="00ED46CA">
              <w:rPr>
                <w:lang w:val="ru-RU"/>
              </w:rPr>
              <w:t xml:space="preserve"> профессиональная переподготовка по специальности «Терапия»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ED46CA">
              <w:rPr>
                <w:lang w:val="ru-RU"/>
              </w:rPr>
              <w:t>ысшее образование - специалитет по специальности «Лечебное дело»</w:t>
            </w:r>
            <w:r>
              <w:rPr>
                <w:lang w:val="ru-RU"/>
              </w:rPr>
              <w:t>,</w:t>
            </w:r>
            <w:r w:rsidRPr="00ED46CA">
              <w:rPr>
                <w:lang w:val="ru-RU"/>
              </w:rPr>
              <w:t xml:space="preserve"> завершившим обучение в соответствии с федеральным образовательным стандартом высшего образования с 2017г</w:t>
            </w:r>
            <w:r>
              <w:rPr>
                <w:lang w:val="ru-RU"/>
              </w:rPr>
              <w:t xml:space="preserve"> </w:t>
            </w:r>
          </w:p>
          <w:p w:rsidR="0034745F" w:rsidRPr="00C31C2A" w:rsidRDefault="0034745F">
            <w:pPr>
              <w:pStyle w:val="pTextStyle"/>
              <w:numPr>
                <w:ilvl w:val="0"/>
                <w:numId w:val="3"/>
              </w:numPr>
              <w:ind w:left="283" w:hanging="170"/>
              <w:rPr>
                <w:lang w:val="ru-RU"/>
              </w:rPr>
              <w:pPrChange w:id="3" w:author="812704" w:date="2022-05-17T19:59:00Z">
                <w:pPr>
                  <w:pStyle w:val="pTextStyle"/>
                  <w:numPr>
                    <w:numId w:val="3"/>
                  </w:numPr>
                  <w:ind w:left="720" w:hanging="360"/>
                </w:pPr>
              </w:pPrChange>
            </w:pPr>
            <w:r w:rsidRPr="00C31C2A">
              <w:rPr>
                <w:lang w:val="ru-RU"/>
              </w:rPr>
              <w:t xml:space="preserve">Высшее образование – специалитет </w:t>
            </w:r>
            <w:r w:rsidRPr="00282F18">
              <w:rPr>
                <w:lang w:val="ru-RU"/>
              </w:rPr>
              <w:t xml:space="preserve">одной из специальностей: </w:t>
            </w:r>
            <w:r w:rsidRPr="00C31C2A">
              <w:rPr>
                <w:lang w:val="ru-RU"/>
              </w:rPr>
              <w:t>«Лечебное дело» или «Педиатрия» и подготовка в ординатуре по специальности «Общая врачебная практика (семейная медицина)» или профессиональн</w:t>
            </w:r>
            <w:r>
              <w:rPr>
                <w:lang w:val="ru-RU"/>
              </w:rPr>
              <w:t>ая</w:t>
            </w:r>
            <w:r w:rsidRPr="00C31C2A">
              <w:rPr>
                <w:lang w:val="ru-RU"/>
              </w:rPr>
              <w:t xml:space="preserve"> переподготовк</w:t>
            </w:r>
            <w:r>
              <w:rPr>
                <w:lang w:val="ru-RU"/>
              </w:rPr>
              <w:t>а</w:t>
            </w:r>
            <w:r w:rsidRPr="00C31C2A">
              <w:rPr>
                <w:lang w:val="ru-RU"/>
              </w:rPr>
              <w:t xml:space="preserve"> по специальности «Общая </w:t>
            </w:r>
            <w:r w:rsidRPr="00C31C2A">
              <w:rPr>
                <w:lang w:val="ru-RU"/>
              </w:rPr>
              <w:lastRenderedPageBreak/>
              <w:t>врачебная практика (семейная медицина)»</w:t>
            </w:r>
            <w:r>
              <w:rPr>
                <w:lang w:val="ru-RU"/>
              </w:rPr>
              <w:t xml:space="preserve"> при наличии </w:t>
            </w:r>
            <w:r w:rsidRPr="00C31C2A">
              <w:rPr>
                <w:lang w:val="ru-RU"/>
              </w:rPr>
              <w:t>подготовк</w:t>
            </w:r>
            <w:r>
              <w:rPr>
                <w:lang w:val="ru-RU"/>
              </w:rPr>
              <w:t>и</w:t>
            </w:r>
            <w:r w:rsidRPr="00C31C2A">
              <w:rPr>
                <w:lang w:val="ru-RU"/>
              </w:rPr>
              <w:t xml:space="preserve"> в ординатуре по одной из специальностей: «Педиатрия», «Тера</w:t>
            </w:r>
            <w:r>
              <w:rPr>
                <w:lang w:val="ru-RU"/>
              </w:rPr>
              <w:t>пия»</w:t>
            </w:r>
          </w:p>
          <w:p w:rsidR="0034745F" w:rsidRDefault="0034745F" w:rsidP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</w:pPr>
            <w:r w:rsidRPr="00282F18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</w:t>
            </w:r>
            <w:r>
              <w:rPr>
                <w:lang w:val="ru-RU"/>
              </w:rPr>
              <w:t xml:space="preserve"> и п</w:t>
            </w:r>
            <w:r w:rsidRPr="007A76F3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ординатуре по специальности «Педиатрия»</w:t>
            </w:r>
            <w:r>
              <w:rPr>
                <w:lang w:val="ru-RU"/>
              </w:rPr>
              <w:t xml:space="preserve"> или </w:t>
            </w:r>
            <w:r w:rsidRPr="007A76F3">
              <w:rPr>
                <w:lang w:val="ru-RU"/>
              </w:rPr>
              <w:t>профессиональная переподготовка по специальности «Педиатрия»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7A76F3">
              <w:rPr>
                <w:lang w:val="ru-RU"/>
              </w:rPr>
              <w:t>ысшее образование - специалитет по специальности «Педиатрия» завершившим обучение в соответствии с федеральным государственным об</w:t>
            </w:r>
            <w:r>
              <w:rPr>
                <w:lang w:val="ru-RU"/>
              </w:rPr>
              <w:t>разовательным стандартом с 2017</w:t>
            </w:r>
            <w:r w:rsidRPr="007A76F3">
              <w:rPr>
                <w:lang w:val="ru-RU"/>
              </w:rPr>
              <w:t xml:space="preserve">г </w:t>
            </w:r>
          </w:p>
          <w:p w:rsidR="00014589" w:rsidRPr="0034745F" w:rsidRDefault="0034745F" w:rsidP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  <w:rPrChange w:id="4" w:author="812704" w:date="2022-05-17T19:59:00Z">
                  <w:rPr/>
                </w:rPrChange>
              </w:rPr>
            </w:pPr>
            <w:r w:rsidRPr="0034745F">
              <w:rPr>
                <w:lang w:val="ru-RU"/>
              </w:rPr>
              <w:t xml:space="preserve">Высшее образование - специалитет по одной из специальностей: «Лечебное дело», «Педиатрия» и подготовка в ординатуре по специальности «Гериатрия» или профессиональная переподготовка подготовка по специальности «Гериатрия» при наличии подготовки в интернатуре / ординатуре одной из специальностей: «Общая врачебная практика (семейная медицина)» или «Терапия»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D43073" w:rsidRDefault="00014589" w:rsidP="00D16E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:rsidR="00014589" w:rsidRPr="00885C2C" w:rsidRDefault="00014589" w:rsidP="00D16E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047D89" w:rsidRPr="00432274">
              <w:rPr>
                <w:rFonts w:ascii="Times New Roman" w:hAnsi="Times New Roman"/>
                <w:sz w:val="24"/>
                <w:szCs w:val="24"/>
              </w:rPr>
              <w:t>Заболевания верхних отделов желудочно-кишечного тракта</w:t>
            </w:r>
            <w:r w:rsidR="00F21A1D" w:rsidRPr="00F21A1D">
              <w:rPr>
                <w:rFonts w:ascii="Times New Roman" w:hAnsi="Times New Roman"/>
                <w:sz w:val="24"/>
                <w:szCs w:val="24"/>
              </w:rPr>
              <w:t xml:space="preserve"> в амбулаторной практике</w:t>
            </w:r>
            <w:r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47D89" w:rsidRDefault="00014589" w:rsidP="00047D89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014589">
              <w:rPr>
                <w:lang w:val="ru-RU"/>
              </w:rPr>
              <w:t>Дополнительная профессиональная программа повышения квалификации «</w:t>
            </w:r>
            <w:r w:rsidR="00047D89" w:rsidRPr="00047D89">
              <w:rPr>
                <w:lang w:val="ru-RU"/>
              </w:rPr>
              <w:t>Заболевания верхних отделов желудочно-кишечного тракта</w:t>
            </w:r>
            <w:r w:rsidR="00F21A1D" w:rsidRPr="00F21A1D">
              <w:rPr>
                <w:rFonts w:eastAsiaTheme="minorHAnsi" w:cstheme="minorBidi"/>
                <w:lang w:val="ru-RU" w:eastAsia="en-US"/>
              </w:rPr>
              <w:t xml:space="preserve"> </w:t>
            </w:r>
            <w:r w:rsidR="00F21A1D" w:rsidRPr="00F21A1D">
              <w:rPr>
                <w:lang w:val="ru-RU"/>
              </w:rPr>
              <w:t>в амбулаторной практике</w:t>
            </w:r>
            <w:r w:rsidRPr="00014589">
              <w:rPr>
                <w:lang w:val="ru-RU"/>
              </w:rPr>
              <w:t xml:space="preserve">» предоставляет возможность обновления существующих теоретических и освоение новых знаний, методик и изучение передового практического опыта по вопросам </w:t>
            </w:r>
            <w:r w:rsidR="00047D89" w:rsidRPr="00047D89">
              <w:rPr>
                <w:bCs/>
                <w:lang w:val="ru-RU"/>
              </w:rPr>
              <w:t xml:space="preserve">диагностической, лечебной и </w:t>
            </w:r>
            <w:r w:rsidR="00047D89" w:rsidRPr="00047D89">
              <w:rPr>
                <w:lang w:val="ru-RU"/>
              </w:rPr>
              <w:t xml:space="preserve">профилактической деятельности </w:t>
            </w:r>
            <w:r w:rsidR="00047D89" w:rsidRPr="00047D89">
              <w:rPr>
                <w:bCs/>
                <w:lang w:val="ru-RU"/>
              </w:rPr>
              <w:t xml:space="preserve">в области гастроэнтерологии, а именно в части </w:t>
            </w:r>
            <w:r w:rsidR="00047D89" w:rsidRPr="00047D89">
              <w:rPr>
                <w:lang w:val="ru-RU"/>
              </w:rPr>
              <w:t>заболеваний верхних отделов желудочно-кишечного тракта</w:t>
            </w:r>
            <w:r w:rsidRPr="00014589">
              <w:rPr>
                <w:lang w:val="ru-RU"/>
              </w:rPr>
              <w:t xml:space="preserve">; </w:t>
            </w:r>
            <w:r w:rsidR="00047D89">
              <w:rPr>
                <w:lang w:val="ru-RU"/>
              </w:rPr>
              <w:t>обновить</w:t>
            </w:r>
            <w:r w:rsidRPr="00014589">
              <w:rPr>
                <w:lang w:val="ru-RU"/>
              </w:rPr>
              <w:t xml:space="preserve">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 w:rsidR="00047D89">
              <w:rPr>
                <w:lang w:val="ru-RU"/>
              </w:rPr>
              <w:t>диагностики, лечения и профилактики заболеваний верхних отделов желудочно-кишечного тракта</w:t>
            </w:r>
            <w:r w:rsidRPr="00014589">
              <w:rPr>
                <w:lang w:val="ru-RU" w:eastAsia="en-US"/>
              </w:rPr>
              <w:t>.</w:t>
            </w:r>
            <w:r w:rsidRPr="00014589">
              <w:rPr>
                <w:lang w:val="ru-RU"/>
              </w:rPr>
              <w:t xml:space="preserve"> </w:t>
            </w:r>
          </w:p>
          <w:p w:rsidR="00014589" w:rsidRPr="00047D89" w:rsidRDefault="00047D89" w:rsidP="00047D89">
            <w:pPr>
              <w:pStyle w:val="pTextStyle"/>
              <w:spacing w:line="240" w:lineRule="auto"/>
              <w:jc w:val="both"/>
              <w:rPr>
                <w:bCs/>
                <w:lang w:val="ru-RU"/>
              </w:rPr>
            </w:pPr>
            <w:r w:rsidRPr="00047D89">
              <w:rPr>
                <w:lang w:val="ru-RU"/>
              </w:rPr>
              <w:t>Заболевания верхних отделов желудочно-кишечного тракта</w:t>
            </w:r>
            <w:r w:rsidRPr="00047D89">
              <w:rPr>
                <w:bCs/>
                <w:color w:val="000000"/>
                <w:lang w:val="ru-RU"/>
              </w:rPr>
              <w:t xml:space="preserve"> представляют собой обширную и разнородную группу заболеваний, занимая в структуре патологии органов </w:t>
            </w:r>
            <w:r w:rsidRPr="00047D89">
              <w:rPr>
                <w:bCs/>
                <w:color w:val="000000"/>
                <w:lang w:val="ru-RU"/>
              </w:rPr>
              <w:lastRenderedPageBreak/>
              <w:t xml:space="preserve">пищеварения одно из ведущих мест. Актуальность Программы обусловлена необходимостью совершенствования </w:t>
            </w:r>
            <w:r w:rsidRPr="00047D89">
              <w:rPr>
                <w:rFonts w:eastAsia="Calibri"/>
                <w:lang w:val="ru-RU"/>
              </w:rPr>
              <w:t>врачами, оказывающими первичную и специализированную помощь,</w:t>
            </w:r>
            <w:r w:rsidRPr="00047D89">
              <w:rPr>
                <w:bCs/>
                <w:color w:val="000000"/>
                <w:lang w:val="ru-RU"/>
              </w:rPr>
              <w:t xml:space="preserve"> знаний о современных возможностях</w:t>
            </w:r>
            <w:r>
              <w:rPr>
                <w:bCs/>
                <w:color w:val="000000"/>
                <w:lang w:val="ru-RU"/>
              </w:rPr>
              <w:t xml:space="preserve"> их</w:t>
            </w:r>
            <w:r w:rsidRPr="00047D89">
              <w:rPr>
                <w:bCs/>
                <w:color w:val="000000"/>
                <w:lang w:val="ru-RU"/>
              </w:rPr>
              <w:t xml:space="preserve"> диагностики, новейших методах лечения и профилактики</w:t>
            </w:r>
            <w:r>
              <w:rPr>
                <w:bCs/>
                <w:color w:val="000000"/>
                <w:lang w:val="ru-RU"/>
              </w:rPr>
              <w:t xml:space="preserve">. </w:t>
            </w:r>
            <w:r w:rsidRPr="00047D89">
              <w:rPr>
                <w:bCs/>
                <w:color w:val="000000"/>
                <w:lang w:val="ru-RU"/>
              </w:rPr>
              <w:t xml:space="preserve"> </w:t>
            </w:r>
            <w:r w:rsidR="00014589" w:rsidRPr="00047D89">
              <w:rPr>
                <w:bCs/>
                <w:lang w:val="ru-RU"/>
              </w:rPr>
              <w:t xml:space="preserve">Программа состоит из </w:t>
            </w:r>
            <w:r>
              <w:rPr>
                <w:bCs/>
                <w:lang w:val="ru-RU"/>
              </w:rPr>
              <w:t>4</w:t>
            </w:r>
            <w:r w:rsidR="00014589" w:rsidRPr="00047D89">
              <w:rPr>
                <w:bCs/>
                <w:lang w:val="ru-RU"/>
              </w:rPr>
              <w:t xml:space="preserve"> модулей: «Теоретические основы </w:t>
            </w:r>
            <w:r w:rsidRPr="00047D89">
              <w:rPr>
                <w:bCs/>
                <w:lang w:val="ru-RU"/>
              </w:rPr>
              <w:t>гастроэнтерологии</w:t>
            </w:r>
            <w:r w:rsidR="00014589" w:rsidRPr="00047D89">
              <w:rPr>
                <w:bCs/>
                <w:lang w:val="ru-RU"/>
              </w:rPr>
              <w:t>», «</w:t>
            </w:r>
            <w:r w:rsidRPr="00047D89">
              <w:rPr>
                <w:lang w:val="ru-RU"/>
              </w:rPr>
              <w:t>Заболевания пищевода, желудка, двенадцатиперстной кишки</w:t>
            </w:r>
            <w:r w:rsidR="00014589" w:rsidRPr="00047D89">
              <w:rPr>
                <w:bCs/>
                <w:lang w:val="ru-RU"/>
              </w:rPr>
              <w:t>», «</w:t>
            </w:r>
            <w:r w:rsidRPr="00047D89">
              <w:rPr>
                <w:lang w:val="ru-RU"/>
              </w:rPr>
              <w:t>Заболевания желчного пузыря, желчевыводящих путей и поджелудочной железы</w:t>
            </w:r>
            <w:r w:rsidR="00014589" w:rsidRPr="00047D89">
              <w:rPr>
                <w:bCs/>
                <w:lang w:val="ru-RU"/>
              </w:rPr>
              <w:t>»</w:t>
            </w:r>
            <w:r>
              <w:rPr>
                <w:bCs/>
                <w:lang w:val="ru-RU"/>
              </w:rPr>
              <w:t>, «</w:t>
            </w:r>
            <w:r w:rsidRPr="00047D89">
              <w:rPr>
                <w:lang w:val="ru-RU"/>
              </w:rPr>
              <w:t>Неотложные состояния при заболеваниях верхних отделов желудочно-кишечного тракта</w:t>
            </w:r>
            <w:r>
              <w:rPr>
                <w:lang w:val="ru-RU"/>
              </w:rPr>
              <w:t>»</w:t>
            </w:r>
            <w:r w:rsidR="00014589" w:rsidRPr="00047D89">
              <w:rPr>
                <w:bCs/>
                <w:lang w:val="ru-RU"/>
              </w:rPr>
              <w:t xml:space="preserve">. </w:t>
            </w:r>
          </w:p>
          <w:p w:rsidR="00014589" w:rsidRDefault="00014589" w:rsidP="00014589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Рассматриваются теоретические вопросы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гастроэнтерологии: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физиология и патофизиология пищеварения, современные методы врачебного, лабораторного и инструментального обследования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Подробно освещаются вопросы диагностики и лечения наиболее распространенных заболеваний верхних отделов желудочно-кишечного тракта, а также принципы диагностики и оказания неотложной помощи при их осложнениях.</w:t>
            </w:r>
          </w:p>
          <w:p w:rsidR="00014589" w:rsidRPr="003C5E74" w:rsidRDefault="00014589" w:rsidP="000145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ученые степени доктора или кандидата медицинских наук, большой практический опыт работы в учреждениях здравоохранения.</w:t>
            </w:r>
          </w:p>
        </w:tc>
      </w:tr>
      <w:tr w:rsidR="00512C5B" w:rsidRPr="00294CE8" w:rsidTr="00047D89">
        <w:trPr>
          <w:trHeight w:val="557"/>
        </w:trPr>
        <w:tc>
          <w:tcPr>
            <w:tcW w:w="636" w:type="dxa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12C5B" w:rsidRPr="004D021C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изменение которых осуществляется в результате обучения.</w:t>
            </w:r>
          </w:p>
          <w:p w:rsidR="00512C5B" w:rsidRPr="007103B5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512C5B" w:rsidRPr="007103B5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B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D89" w:rsidRPr="00D82A41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04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D89" w:rsidRPr="00D82A41">
              <w:rPr>
                <w:rFonts w:ascii="Times New Roman" w:hAnsi="Times New Roman" w:cs="Times New Roman"/>
                <w:sz w:val="24"/>
                <w:szCs w:val="24"/>
              </w:rPr>
      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512C5B" w:rsidRPr="00704C9F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47D89" w:rsidRPr="00D82A41">
              <w:rPr>
                <w:rFonts w:ascii="Times New Roman" w:hAnsi="Times New Roman"/>
                <w:sz w:val="24"/>
                <w:szCs w:val="24"/>
              </w:rPr>
              <w:t xml:space="preserve">готовность к ведению и лечению пациентов с заболеваниями </w:t>
            </w:r>
            <w:r w:rsidR="00047D89">
              <w:rPr>
                <w:rFonts w:ascii="Times New Roman" w:hAnsi="Times New Roman"/>
                <w:sz w:val="24"/>
                <w:szCs w:val="24"/>
              </w:rPr>
              <w:t xml:space="preserve">верхних отделов </w:t>
            </w:r>
            <w:r w:rsidR="00047D89" w:rsidRPr="00D82A41">
              <w:rPr>
                <w:rFonts w:ascii="Times New Roman" w:hAnsi="Times New Roman"/>
                <w:sz w:val="24"/>
                <w:szCs w:val="24"/>
              </w:rPr>
              <w:t>желудочно-кишечного тракта</w:t>
            </w:r>
          </w:p>
          <w:p w:rsidR="00512C5B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047D89" w:rsidRPr="00EE1B2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в экстренной форме</w:t>
            </w:r>
          </w:p>
          <w:p w:rsidR="00047D89" w:rsidRPr="007103B5" w:rsidRDefault="00047D89" w:rsidP="00D1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1B2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готовность осуществлению </w:t>
            </w:r>
            <w:r w:rsidRPr="00EE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диспансерного наблюдения за хроническими больными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rPr>
          <w:trHeight w:val="368"/>
        </w:trPr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пропедевтики внутренних болезней, гастроэнтерологии и диетологии им.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Рысса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Пискаревский, 47, пав. 24, 2 этаж (правое крыло)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1A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-2027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профессор Бакулин И.Г., д.м.н., профессор Авалуева Е.Б., д.м.н., профессор Назаренко Л.И., д.м.н., профессор Оганезова И.А., д.м.н., профессор Орешко Л.С., к.м.н., доцент </w:t>
            </w:r>
            <w:proofErr w:type="spellStart"/>
            <w:r>
              <w:rPr>
                <w:rFonts w:eastAsia="Calibri"/>
              </w:rPr>
              <w:t>С</w:t>
            </w:r>
            <w:r w:rsidR="00F21A1D">
              <w:rPr>
                <w:rFonts w:eastAsia="Calibri"/>
              </w:rPr>
              <w:t>иткин</w:t>
            </w:r>
            <w:proofErr w:type="spellEnd"/>
            <w:r w:rsidR="00F21A1D">
              <w:rPr>
                <w:rFonts w:eastAsia="Calibri"/>
              </w:rPr>
              <w:t xml:space="preserve"> С.И</w:t>
            </w:r>
            <w:r>
              <w:rPr>
                <w:rFonts w:eastAsia="Calibri"/>
              </w:rPr>
              <w:t>.</w:t>
            </w:r>
            <w:r w:rsidR="00F21A1D">
              <w:rPr>
                <w:rFonts w:eastAsia="Calibri"/>
              </w:rPr>
              <w:t>, к.м.н. Серкова М.Ю.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CA1D75" w:rsidP="00737A8C">
            <w:pPr>
              <w:tabs>
                <w:tab w:val="left" w:pos="111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6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D5F">
              <w:rPr>
                <w:rFonts w:ascii="Times New Roman" w:eastAsia="Calibri" w:hAnsi="Times New Roman" w:cs="Times New Roman"/>
                <w:sz w:val="24"/>
                <w:szCs w:val="24"/>
              </w:rPr>
              <w:t>ак.часа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066D5F" w:rsidRPr="00B018ED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390ACB" w:rsidRDefault="00066D5F" w:rsidP="00390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направлено на</w:t>
            </w:r>
            <w:r w:rsidR="00390A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6D5F" w:rsidRPr="00390ACB" w:rsidRDefault="00066D5F" w:rsidP="00390A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0" w:hanging="340"/>
              <w:rPr>
                <w:rFonts w:ascii="Times New Roman" w:hAnsi="Times New Roman"/>
                <w:sz w:val="24"/>
                <w:szCs w:val="24"/>
              </w:rPr>
            </w:pPr>
            <w:r w:rsidRPr="003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практических навыков по </w:t>
            </w:r>
            <w:r w:rsidRPr="00390ACB">
              <w:rPr>
                <w:rFonts w:ascii="Times New Roman" w:hAnsi="Times New Roman"/>
                <w:sz w:val="24"/>
                <w:szCs w:val="24"/>
              </w:rPr>
              <w:t xml:space="preserve">врачебному обследованию пациента с целью </w:t>
            </w:r>
            <w:r w:rsidR="00390ACB" w:rsidRPr="00390ACB">
              <w:rPr>
                <w:rFonts w:ascii="Times New Roman" w:hAnsi="Times New Roman"/>
                <w:sz w:val="24"/>
                <w:szCs w:val="24"/>
              </w:rPr>
              <w:t xml:space="preserve">диагностики заболеваний верхних отделов желудочно-кишечного тракта. </w:t>
            </w:r>
            <w:r w:rsidRPr="00390ACB">
              <w:rPr>
                <w:rFonts w:ascii="Times New Roman" w:hAnsi="Times New Roman"/>
                <w:sz w:val="24"/>
                <w:szCs w:val="24"/>
              </w:rPr>
              <w:t>Методика проведения: выполнение клинического сценария с использованием стандартизованного пациента</w:t>
            </w:r>
          </w:p>
          <w:p w:rsidR="00390ACB" w:rsidRPr="00390ACB" w:rsidRDefault="00390ACB" w:rsidP="00390A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0" w:hanging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AC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практических навыков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выявлению состояний, требующих оказания неотложной помощи. Методика проведения: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>ыполнение</w:t>
            </w:r>
            <w:r w:rsidRPr="0050515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алгоритма 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оказания неотложной медицинской помощи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заданной клинической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A5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F21A1D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21A1D" w:rsidRPr="00F21A1D" w:rsidRDefault="00F21A1D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A1D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21A1D" w:rsidRPr="00F21A1D" w:rsidRDefault="00F21A1D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1D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6E774E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66D5F" w:rsidRPr="00107F5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066D5F" w:rsidRPr="00107F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sdo.szgmu.ru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3832"/>
    <w:multiLevelType w:val="hybridMultilevel"/>
    <w:tmpl w:val="4A0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46E9"/>
    <w:multiLevelType w:val="hybridMultilevel"/>
    <w:tmpl w:val="EE20FB28"/>
    <w:lvl w:ilvl="0" w:tplc="88D842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14589"/>
    <w:rsid w:val="00047D89"/>
    <w:rsid w:val="00066D5F"/>
    <w:rsid w:val="00102286"/>
    <w:rsid w:val="001940EA"/>
    <w:rsid w:val="00287BCD"/>
    <w:rsid w:val="002E769F"/>
    <w:rsid w:val="003002BB"/>
    <w:rsid w:val="0034745F"/>
    <w:rsid w:val="00390ACB"/>
    <w:rsid w:val="003F01CD"/>
    <w:rsid w:val="00455E60"/>
    <w:rsid w:val="004977D6"/>
    <w:rsid w:val="004C6D0A"/>
    <w:rsid w:val="004C7665"/>
    <w:rsid w:val="00512C5B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C3C47"/>
    <w:rsid w:val="006D1303"/>
    <w:rsid w:val="006D6347"/>
    <w:rsid w:val="006E774E"/>
    <w:rsid w:val="0070524F"/>
    <w:rsid w:val="00737A8C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CA1D75"/>
    <w:rsid w:val="00D87154"/>
    <w:rsid w:val="00F21A1D"/>
    <w:rsid w:val="00F67209"/>
    <w:rsid w:val="00F7642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E3FF-CF71-4372-BB45-E36DFCB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Серкова Маргарита Юрьевна</cp:lastModifiedBy>
  <cp:revision>2</cp:revision>
  <cp:lastPrinted>2022-10-03T13:24:00Z</cp:lastPrinted>
  <dcterms:created xsi:type="dcterms:W3CDTF">2022-10-13T10:07:00Z</dcterms:created>
  <dcterms:modified xsi:type="dcterms:W3CDTF">2022-10-13T10:07:00Z</dcterms:modified>
</cp:coreProperties>
</file>