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A117C6" w:rsidRPr="006411DF" w:rsidRDefault="00CB4204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 xml:space="preserve"> </w:t>
      </w:r>
      <w:r w:rsidR="00C80EFA" w:rsidRPr="00C80EFA">
        <w:rPr>
          <w:rFonts w:ascii="Times New Roman" w:hAnsi="Times New Roman"/>
          <w:b/>
          <w:sz w:val="24"/>
          <w:szCs w:val="24"/>
        </w:rPr>
        <w:t xml:space="preserve">"Основы медицинской </w:t>
      </w:r>
      <w:r w:rsidR="00C80EFA">
        <w:rPr>
          <w:rFonts w:ascii="Times New Roman" w:hAnsi="Times New Roman"/>
          <w:b/>
          <w:sz w:val="24"/>
          <w:szCs w:val="24"/>
        </w:rPr>
        <w:t>генетики в клинических примерах</w:t>
      </w:r>
      <w:r w:rsidR="00A117C6" w:rsidRPr="006411DF">
        <w:rPr>
          <w:rFonts w:ascii="Times New Roman" w:hAnsi="Times New Roman"/>
          <w:b/>
          <w:sz w:val="24"/>
          <w:szCs w:val="24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B47B9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CB4204">
              <w:rPr>
                <w:rFonts w:ascii="Times New Roman" w:eastAsia="Calibri" w:hAnsi="Times New Roman" w:cs="Times New Roman"/>
                <w:sz w:val="24"/>
                <w:szCs w:val="24"/>
              </w:rPr>
              <w:t>енетика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632E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32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"аллергология-иммунология", «анестезиология и реанимация», «акушерство и гинекология»,  «гастроэнтерология», «гематология»,  "</w:t>
            </w:r>
            <w:proofErr w:type="spellStart"/>
            <w:r w:rsidRPr="006632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дерматовенерология</w:t>
            </w:r>
            <w:proofErr w:type="spellEnd"/>
            <w:r w:rsidRPr="006632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", "детская кардиология",  "кардиология",  "клиническая лабораторная диагностика",   "неврология", "неонатология",  "нефрология", "онкология",  "организация здравоохранения",  "офтальмология",  "педиатрия", "психиатрия",   "пульмонология", "стоматология",  "урология",   "челюстно-лицевая хирургия", "эндокринология"</w:t>
            </w:r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B47B9" w:rsidP="00CA64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</w:t>
            </w:r>
            <w:r w:rsidR="00CA640F">
              <w:rPr>
                <w:rFonts w:ascii="Times New Roman" w:eastAsia="Calibri" w:hAnsi="Times New Roman" w:cs="Times New Roman"/>
                <w:sz w:val="24"/>
                <w:szCs w:val="24"/>
              </w:rPr>
              <w:t>ических</w:t>
            </w:r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</w:t>
            </w:r>
            <w:r w:rsidR="00CA640F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EE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211897"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CB4204" w:rsidRP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20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11897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211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</w:t>
            </w:r>
            <w:proofErr w:type="gramEnd"/>
            <w:r w:rsidRPr="00211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договорная, договорная (за счет средств ФОМС)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B47B9" w:rsidP="002B4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9.700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6411DF" w:rsidRDefault="00921D2E" w:rsidP="00EE2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 "</w:t>
            </w:r>
            <w:r w:rsidR="002C5B70" w:rsidRPr="002C5B70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Лечебное дело", "Педиатрия",  и подготовка в интернатуре и (или) ординатуре по специальностям «</w:t>
            </w:r>
            <w:r w:rsidR="002B47B9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Г</w:t>
            </w:r>
            <w:r w:rsidR="002C5B70" w:rsidRPr="002C5B70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енетика», </w:t>
            </w:r>
            <w:r w:rsid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"</w:t>
            </w:r>
            <w:r w:rsidR="006632E2" w:rsidRPr="006632E2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"аллергология-иммунология", «анестезиология и реанимация», «акушерство и гинекология»,  «гастроэнтерология», «гематология»,  "</w:t>
            </w:r>
            <w:proofErr w:type="spellStart"/>
            <w:r w:rsidR="006632E2" w:rsidRPr="006632E2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дерматовенерология</w:t>
            </w:r>
            <w:proofErr w:type="spellEnd"/>
            <w:r w:rsidR="006632E2" w:rsidRPr="006632E2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", "детская кардиология",  "кардиология",  "клиническая лабораторная диагностика",   "неврология", "неонатология",  "нефрология", "онкология",  "организация здравоохранения",  "офтальмология",  "педиатрия", "психиатрия",   "пульмонология", "стоматология",  "урология",   "челюстно-лицевая хирургия", "эндокринология"</w:t>
            </w:r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11897" w:rsidP="0021189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 установленного образца о повышении квалификации по программе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C80EFA" w:rsidRPr="00C80EF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"Основы медицинской генетики в клинических примерах "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DE4E68" w:rsidRDefault="00E324A0" w:rsidP="001175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программе даст возможность слушателям получить современные сведения о</w:t>
            </w:r>
            <w:r w:rsidR="0011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вкладе генетических факторов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патогенез широкого спектра </w:t>
            </w:r>
            <w:r w:rsidR="0011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наследственных и </w:t>
            </w:r>
            <w:proofErr w:type="spellStart"/>
            <w:r w:rsidR="00117534">
              <w:rPr>
                <w:rFonts w:ascii="Times New Roman" w:eastAsia="Calibri" w:hAnsi="Times New Roman" w:cs="Times New Roman"/>
                <w:sz w:val="24"/>
                <w:szCs w:val="24"/>
              </w:rPr>
              <w:t>мультифакторных</w:t>
            </w:r>
            <w:proofErr w:type="spellEnd"/>
            <w:r w:rsidR="0011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заболеваний</w:t>
            </w:r>
            <w:proofErr w:type="gramStart"/>
            <w:r w:rsidR="00117534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="0011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современных </w:t>
            </w:r>
            <w:r w:rsidR="001175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методах генетического тестирования.</w:t>
            </w:r>
            <w:r w:rsidR="009F2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практических занятиях слушатели разбирают клинические задачи, учатся проводить грамотную интерпретацию генетических заключений</w:t>
            </w:r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E4E68" w:rsidRDefault="00DE4E68" w:rsidP="00DE4E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разделы учебно-тематического плана:</w:t>
            </w:r>
          </w:p>
          <w:p w:rsidR="00DE4E68" w:rsidRPr="00DE4E68" w:rsidRDefault="00DE4E68" w:rsidP="00DE4E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8">
              <w:rPr>
                <w:rFonts w:ascii="Times New Roman" w:eastAsia="Calibri" w:hAnsi="Times New Roman" w:cs="Times New Roman"/>
                <w:sz w:val="24"/>
                <w:szCs w:val="24"/>
              </w:rPr>
              <w:t>Генетика человека</w:t>
            </w:r>
          </w:p>
          <w:p w:rsidR="00180470" w:rsidRDefault="00DE4E68" w:rsidP="001175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8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генетика</w:t>
            </w:r>
          </w:p>
          <w:p w:rsidR="00DE4E68" w:rsidRDefault="00DE4E68" w:rsidP="001175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 обучающихся по результатам освоения ДПП ПК проводится в форме зачета.</w:t>
            </w:r>
          </w:p>
          <w:p w:rsidR="00584CE9" w:rsidRPr="006411DF" w:rsidRDefault="00506CEB" w:rsidP="001175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Профессорско-преподавательский состав имеет степени доктора и кандидата медицинских </w:t>
            </w:r>
            <w:proofErr w:type="spellStart"/>
            <w:r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r w:rsidR="00117534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биологических</w:t>
            </w:r>
            <w:proofErr w:type="spellEnd"/>
            <w:r w:rsidR="0011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наук, </w:t>
            </w:r>
            <w:proofErr w:type="gramStart"/>
            <w:r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>имеет большой практический опыт и совмещает</w:t>
            </w:r>
            <w:proofErr w:type="gramEnd"/>
            <w:r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на кафедре с практической деятельностью в медицинских организациях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E4DE8" w:rsidP="00C80E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hAnsi="Times New Roman"/>
                <w:sz w:val="24"/>
                <w:szCs w:val="24"/>
              </w:rPr>
              <w:t xml:space="preserve">Диагностика в целях установления </w:t>
            </w:r>
            <w:proofErr w:type="gramStart"/>
            <w:r w:rsidRPr="00EE4DE8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EE4DE8">
              <w:rPr>
                <w:rFonts w:ascii="Times New Roman" w:hAnsi="Times New Roman"/>
                <w:sz w:val="24"/>
                <w:szCs w:val="24"/>
              </w:rPr>
              <w:t>или) уточнения диагноза врожденного(или) наследственного заболевания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6411DF" w:rsidRDefault="00CB4204" w:rsidP="002B47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генетики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C5B70" w:rsidP="002C5B70">
            <w:pPr>
              <w:tabs>
                <w:tab w:val="left" w:pos="4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Пискаревский проспект, 47, 6 павильон.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14104" w:rsidRPr="00714104">
              <w:rPr>
                <w:rFonts w:ascii="Times New Roman" w:eastAsia="Calibri" w:hAnsi="Times New Roman" w:cs="Times New Roman"/>
                <w:sz w:val="24"/>
                <w:szCs w:val="24"/>
              </w:rPr>
              <w:t>Тел.(812)303-50-00   доб.84-43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446C22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Зав. Кафедрой </w:t>
            </w:r>
            <w:proofErr w:type="spellStart"/>
            <w:r>
              <w:rPr>
                <w:rFonts w:eastAsia="Calibri"/>
              </w:rPr>
              <w:t>д.б.н</w:t>
            </w:r>
            <w:proofErr w:type="gramStart"/>
            <w:r>
              <w:rPr>
                <w:rFonts w:eastAsia="Calibri"/>
              </w:rPr>
              <w:t>.</w:t>
            </w:r>
            <w:r w:rsidR="00714104">
              <w:rPr>
                <w:rFonts w:eastAsia="Calibri"/>
              </w:rPr>
              <w:t>Х</w:t>
            </w:r>
            <w:proofErr w:type="gramEnd"/>
            <w:r w:rsidR="00714104">
              <w:rPr>
                <w:rFonts w:eastAsia="Calibri"/>
              </w:rPr>
              <w:t>арченко</w:t>
            </w:r>
            <w:proofErr w:type="spellEnd"/>
            <w:r w:rsidR="00714104">
              <w:rPr>
                <w:rFonts w:eastAsia="Calibri"/>
              </w:rPr>
              <w:t xml:space="preserve"> Т.В., </w:t>
            </w:r>
            <w:r>
              <w:rPr>
                <w:rFonts w:eastAsia="Calibri"/>
              </w:rPr>
              <w:t xml:space="preserve">профессора д.м.н., доцент </w:t>
            </w:r>
            <w:r w:rsidR="00446C22">
              <w:rPr>
                <w:rFonts w:eastAsia="Calibri"/>
              </w:rPr>
              <w:t>Зарайский М.И.</w:t>
            </w:r>
            <w:r>
              <w:rPr>
                <w:rFonts w:eastAsia="Calibri"/>
              </w:rPr>
              <w:t>, д.м.н., доцент</w:t>
            </w:r>
            <w:r w:rsidR="00446C22">
              <w:rPr>
                <w:rFonts w:eastAsia="Calibri"/>
              </w:rPr>
              <w:t xml:space="preserve"> </w:t>
            </w:r>
            <w:r w:rsidR="002B47B9">
              <w:rPr>
                <w:rFonts w:eastAsia="Calibri"/>
              </w:rPr>
              <w:t xml:space="preserve">Кадурина Т.И., </w:t>
            </w:r>
            <w:r>
              <w:rPr>
                <w:rFonts w:eastAsia="Calibri"/>
              </w:rPr>
              <w:t xml:space="preserve">д.м.н. </w:t>
            </w:r>
            <w:r w:rsidR="002B47B9">
              <w:rPr>
                <w:rFonts w:eastAsia="Calibri"/>
              </w:rPr>
              <w:t xml:space="preserve">Ларионова В.И., </w:t>
            </w:r>
            <w:r>
              <w:rPr>
                <w:rFonts w:eastAsia="Calibri"/>
              </w:rPr>
              <w:t xml:space="preserve">ассистент </w:t>
            </w:r>
            <w:r w:rsidR="002B47B9">
              <w:rPr>
                <w:rFonts w:eastAsia="Calibri"/>
              </w:rPr>
              <w:t>Шабанова Е.С.</w:t>
            </w:r>
            <w:r w:rsidR="00446C22">
              <w:rPr>
                <w:rFonts w:eastAsia="Calibri"/>
              </w:rPr>
              <w:t xml:space="preserve">.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B47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8E3EDA" w:rsidRPr="006411DF" w:rsidRDefault="008E3EDA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B4204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ДОТ, </w:t>
            </w:r>
            <w:proofErr w:type="spellStart"/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80EFA" w:rsidP="00CA64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20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академических часа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17C6"/>
    <w:rsid w:val="00005CD7"/>
    <w:rsid w:val="00102286"/>
    <w:rsid w:val="00117534"/>
    <w:rsid w:val="00180470"/>
    <w:rsid w:val="001940EA"/>
    <w:rsid w:val="001A47B4"/>
    <w:rsid w:val="001C01C6"/>
    <w:rsid w:val="00211897"/>
    <w:rsid w:val="00287BCD"/>
    <w:rsid w:val="002B47B9"/>
    <w:rsid w:val="002C5B70"/>
    <w:rsid w:val="002E769F"/>
    <w:rsid w:val="002F4094"/>
    <w:rsid w:val="003002BB"/>
    <w:rsid w:val="003F01CD"/>
    <w:rsid w:val="00446C22"/>
    <w:rsid w:val="00455E60"/>
    <w:rsid w:val="0047219D"/>
    <w:rsid w:val="004977D6"/>
    <w:rsid w:val="004A3CA7"/>
    <w:rsid w:val="004C7665"/>
    <w:rsid w:val="00506CEB"/>
    <w:rsid w:val="00531D56"/>
    <w:rsid w:val="005361EE"/>
    <w:rsid w:val="005529EC"/>
    <w:rsid w:val="00584CE9"/>
    <w:rsid w:val="005A2309"/>
    <w:rsid w:val="005A4E96"/>
    <w:rsid w:val="005D3AD8"/>
    <w:rsid w:val="00605551"/>
    <w:rsid w:val="006411DF"/>
    <w:rsid w:val="006632E2"/>
    <w:rsid w:val="006660F4"/>
    <w:rsid w:val="0067557B"/>
    <w:rsid w:val="00686CA1"/>
    <w:rsid w:val="00692855"/>
    <w:rsid w:val="006D1303"/>
    <w:rsid w:val="006D6347"/>
    <w:rsid w:val="0070524F"/>
    <w:rsid w:val="00714104"/>
    <w:rsid w:val="00720FDC"/>
    <w:rsid w:val="00761043"/>
    <w:rsid w:val="00790A71"/>
    <w:rsid w:val="007A687F"/>
    <w:rsid w:val="00800AB4"/>
    <w:rsid w:val="00862491"/>
    <w:rsid w:val="00890844"/>
    <w:rsid w:val="008E3EDA"/>
    <w:rsid w:val="00911794"/>
    <w:rsid w:val="00921D2E"/>
    <w:rsid w:val="009468AC"/>
    <w:rsid w:val="009D1625"/>
    <w:rsid w:val="009D7B66"/>
    <w:rsid w:val="009F271C"/>
    <w:rsid w:val="00A117C6"/>
    <w:rsid w:val="00A245A8"/>
    <w:rsid w:val="00A65F86"/>
    <w:rsid w:val="00A9653B"/>
    <w:rsid w:val="00B26ED0"/>
    <w:rsid w:val="00BB73C1"/>
    <w:rsid w:val="00C03519"/>
    <w:rsid w:val="00C67516"/>
    <w:rsid w:val="00C7099B"/>
    <w:rsid w:val="00C80EFA"/>
    <w:rsid w:val="00CA640F"/>
    <w:rsid w:val="00CB4204"/>
    <w:rsid w:val="00D0561F"/>
    <w:rsid w:val="00D76004"/>
    <w:rsid w:val="00D87154"/>
    <w:rsid w:val="00DE4E68"/>
    <w:rsid w:val="00E324A0"/>
    <w:rsid w:val="00E617E6"/>
    <w:rsid w:val="00E732DD"/>
    <w:rsid w:val="00EE27BC"/>
    <w:rsid w:val="00EE4DE8"/>
    <w:rsid w:val="00F35B20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customStyle="1" w:styleId="ListParagraph1">
    <w:name w:val="List Paragraph1"/>
    <w:basedOn w:val="a"/>
    <w:rsid w:val="0047219D"/>
    <w:pPr>
      <w:tabs>
        <w:tab w:val="left" w:pos="720"/>
      </w:tabs>
      <w:suppressAutoHyphens/>
      <w:ind w:left="720"/>
    </w:pPr>
    <w:rPr>
      <w:rFonts w:ascii="Cambria" w:hAnsi="Cambria" w:cs="Calibri"/>
      <w:color w:val="00000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9C32-5526-4075-BFDB-1F940949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14</cp:revision>
  <cp:lastPrinted>2022-02-10T09:58:00Z</cp:lastPrinted>
  <dcterms:created xsi:type="dcterms:W3CDTF">2022-04-26T07:19:00Z</dcterms:created>
  <dcterms:modified xsi:type="dcterms:W3CDTF">2022-05-18T08:49:00Z</dcterms:modified>
</cp:coreProperties>
</file>