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FC3A54" w14:textId="77777777" w:rsidR="00981BA5" w:rsidRPr="00981BA5" w:rsidRDefault="00981BA5" w:rsidP="00981BA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1BA5">
        <w:rPr>
          <w:rFonts w:ascii="Times New Roman" w:eastAsia="Times New Roman" w:hAnsi="Times New Roman" w:cs="Times New Roman"/>
          <w:sz w:val="24"/>
          <w:szCs w:val="24"/>
        </w:rPr>
        <w:t>«Психотерапия, клиническая психология, психосоциальная работа и реабилитация в психиатрии»</w:t>
      </w:r>
    </w:p>
    <w:p w14:paraId="43EAF1C2" w14:textId="6C8DDA4A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Психотерапия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0B12895B" w:rsidR="002E769F" w:rsidRPr="006411DF" w:rsidRDefault="009D5BF0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Психиатрия, психиатрия-наркология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77777777" w:rsidR="002E769F" w:rsidRPr="006411D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23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057162AE" w14:textId="19BE23F3" w:rsidR="002E769F" w:rsidRPr="004E2224" w:rsidRDefault="00BF55F2" w:rsidP="004E2224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BF55F2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высшее образование - </w:t>
            </w:r>
            <w:proofErr w:type="spell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специалитет</w:t>
            </w:r>
            <w:proofErr w:type="spell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по одной из специальностей: "Лечебное дело", "Педиатрия". Подготовка в ординатуре по специальности "Психотерапия". Профессиональная переподготовка по специальности "Психотерапия" при наличии подготовки в интернатуре/ординатуре по специальности «Психиатрия» (согласно приказа МЗ РФ  от 8 октября 2015 г. N 707н, </w:t>
            </w:r>
            <w:r w:rsidR="009D5BF0" w:rsidRPr="00F15F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приказа МЗ РФ от 10 февраля 2016 г. N 83н</w:t>
            </w:r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proofErr w:type="gram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proofErr w:type="gramEnd"/>
            <w:r w:rsidR="009D5BF0" w:rsidRPr="00F15FED">
              <w:rPr>
                <w:rFonts w:ascii="Times New Roman" w:hAnsi="Times New Roman"/>
                <w:bCs/>
                <w:sz w:val="24"/>
                <w:szCs w:val="24"/>
              </w:rPr>
              <w:t xml:space="preserve"> дополнительные  специальности: </w:t>
            </w:r>
            <w:r w:rsidR="009D5BF0" w:rsidRPr="00F15FED">
              <w:rPr>
                <w:rFonts w:ascii="Times New Roman" w:hAnsi="Times New Roman"/>
                <w:spacing w:val="3"/>
                <w:sz w:val="24"/>
                <w:szCs w:val="24"/>
              </w:rPr>
              <w:t>психиатрия, психиатрия-наркология.</w:t>
            </w:r>
          </w:p>
        </w:tc>
        <w:bookmarkStart w:id="0" w:name="_GoBack"/>
        <w:bookmarkEnd w:id="0"/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981B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721AB2C7" w:rsidR="002E769F" w:rsidRPr="00981BA5" w:rsidRDefault="00F24165" w:rsidP="009D5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proofErr w:type="gramEnd"/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программе </w:t>
            </w:r>
            <w:r w:rsidR="00981BA5" w:rsidRPr="00981BA5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«Психотерапия, клиническая психология, психосоциальная работа и реабилитация в психиатрии</w:t>
            </w:r>
            <w:r w:rsidR="00981B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BA7CF02" w14:textId="77777777" w:rsidR="00981BA5" w:rsidRPr="00981BA5" w:rsidRDefault="00782AE2" w:rsidP="00981B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981BA5" w:rsidRPr="00981BA5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«Психотерапия, клиническая психология, психосоциальная работа и реабилитация в психиатрии»</w:t>
            </w:r>
          </w:p>
          <w:p w14:paraId="54BFF8BF" w14:textId="054964AC" w:rsidR="00782AE2" w:rsidRPr="00782AE2" w:rsidRDefault="00782AE2" w:rsidP="00981B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профессиональных умений и навыков, в программе 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AD5F25B" w14:textId="6D77D1AF" w:rsidR="00782AE2" w:rsidRPr="00782AE2" w:rsidRDefault="00981BA5" w:rsidP="00981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82AE2">
              <w:rPr>
                <w:rFonts w:ascii="Times New Roman" w:hAnsi="Times New Roman"/>
                <w:sz w:val="24"/>
                <w:szCs w:val="24"/>
              </w:rPr>
              <w:t>О</w:t>
            </w:r>
            <w:r w:rsidR="00782AE2"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782AE2">
              <w:rPr>
                <w:rFonts w:ascii="Times New Roman" w:hAnsi="Times New Roman"/>
                <w:sz w:val="24"/>
                <w:szCs w:val="24"/>
              </w:rPr>
              <w:t>психотерапевтической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РФ</w:t>
            </w:r>
            <w:r w:rsidR="00782A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87362A" w14:textId="28B40B0E" w:rsidR="00981BA5" w:rsidRPr="00981BA5" w:rsidRDefault="00981BA5" w:rsidP="00981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2. </w:t>
            </w:r>
            <w:r w:rsidRPr="00981BA5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Понятие о психосоциальной работе</w:t>
            </w:r>
          </w:p>
          <w:p w14:paraId="6EB78063" w14:textId="1E18E1E5" w:rsidR="00981BA5" w:rsidRPr="00981BA5" w:rsidRDefault="00981BA5" w:rsidP="00981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3. </w:t>
            </w:r>
            <w:r w:rsidRPr="00981BA5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Групповая психотерапия в </w:t>
            </w:r>
            <w:proofErr w:type="gramStart"/>
            <w:r w:rsidRPr="00981BA5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психосоциальной</w:t>
            </w:r>
            <w:proofErr w:type="gramEnd"/>
          </w:p>
          <w:p w14:paraId="79153494" w14:textId="3B9EBE72" w:rsidR="00D50980" w:rsidRDefault="00981BA5" w:rsidP="00981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    р</w:t>
            </w:r>
            <w:r w:rsidRPr="00981BA5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еабилитации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</w:p>
          <w:p w14:paraId="5C58979A" w14:textId="77777777" w:rsidR="00981BA5" w:rsidRPr="00981BA5" w:rsidRDefault="00981BA5" w:rsidP="00981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4.  </w:t>
            </w:r>
            <w:r w:rsidRPr="00981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Терапевтическая среда и </w:t>
            </w:r>
            <w:proofErr w:type="gramStart"/>
            <w:r w:rsidRPr="00981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терапевтическое</w:t>
            </w:r>
            <w:proofErr w:type="gramEnd"/>
          </w:p>
          <w:p w14:paraId="4DBCD73F" w14:textId="77777777" w:rsidR="00981BA5" w:rsidRPr="00981BA5" w:rsidRDefault="00981BA5" w:rsidP="00981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сообщество</w:t>
            </w:r>
          </w:p>
          <w:p w14:paraId="611F7803" w14:textId="77777777" w:rsidR="00981BA5" w:rsidRDefault="00981BA5" w:rsidP="00981B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75C47">
              <w:rPr>
                <w:rFonts w:ascii="Times New Roman" w:hAnsi="Times New Roman"/>
                <w:sz w:val="24"/>
                <w:szCs w:val="24"/>
                <w:lang w:eastAsia="ar-SA"/>
              </w:rPr>
              <w:t>Психообразование</w:t>
            </w:r>
            <w:proofErr w:type="spellEnd"/>
          </w:p>
          <w:p w14:paraId="1DB42339" w14:textId="77777777" w:rsidR="00981BA5" w:rsidRPr="00981BA5" w:rsidRDefault="00981BA5" w:rsidP="00981B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6. </w:t>
            </w:r>
            <w:r w:rsidRPr="00981B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Психосоциальная работа в сообществе</w:t>
            </w:r>
          </w:p>
          <w:p w14:paraId="77F2CDA8" w14:textId="5897C9BD" w:rsidR="00981BA5" w:rsidRPr="003A3C3B" w:rsidRDefault="00981BA5" w:rsidP="00981B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675C47">
              <w:rPr>
                <w:rFonts w:ascii="Times New Roman" w:hAnsi="Times New Roman"/>
                <w:sz w:val="24"/>
                <w:szCs w:val="24"/>
              </w:rPr>
              <w:t xml:space="preserve">Неотложная помощь в практике врача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75C47">
              <w:rPr>
                <w:rFonts w:ascii="Times New Roman" w:hAnsi="Times New Roman"/>
                <w:sz w:val="24"/>
                <w:szCs w:val="24"/>
              </w:rPr>
              <w:t>психотерапевта</w:t>
            </w: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1DAC6760" w14:textId="1EE44702" w:rsidR="00981BA5" w:rsidRPr="00981BA5" w:rsidRDefault="00DC368A" w:rsidP="00981BA5">
            <w:pPr>
              <w:pStyle w:val="ad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AE2" w:rsidRPr="00DC368A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обучения будут обновлены </w:t>
            </w:r>
            <w:r w:rsidR="00981BA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базовые знания </w:t>
            </w:r>
            <w:r w:rsidR="009D5BF0" w:rsidRPr="009D5BF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981BA5" w:rsidRPr="00981BA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 направлениях и методах психосоциальной помощи психически больным;</w:t>
            </w:r>
          </w:p>
          <w:p w14:paraId="68777607" w14:textId="0CA77AF9" w:rsidR="00981BA5" w:rsidRPr="00981BA5" w:rsidRDefault="00981BA5" w:rsidP="00981BA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 современных теориях и практических подходах</w:t>
            </w:r>
            <w:r w:rsidRPr="00981BA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реабилитации психически больных;</w:t>
            </w:r>
          </w:p>
          <w:p w14:paraId="22588DB1" w14:textId="540E7718" w:rsidR="002E769F" w:rsidRPr="00981BA5" w:rsidRDefault="00981BA5" w:rsidP="00981BA5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 основах</w:t>
            </w:r>
            <w:r w:rsidRPr="00981BA5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организации психосоциальной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работы с психическими больными</w:t>
            </w: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267F6315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2022-2027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77777777" w:rsidR="002E769F" w:rsidRPr="006411DF" w:rsidRDefault="003A3C3B" w:rsidP="005361EE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Абриталин</w:t>
            </w:r>
            <w:proofErr w:type="spellEnd"/>
            <w:r>
              <w:rPr>
                <w:rFonts w:eastAsia="Calibri"/>
              </w:rPr>
              <w:t xml:space="preserve"> Е.Ю., </w:t>
            </w:r>
            <w:proofErr w:type="spellStart"/>
            <w:r>
              <w:rPr>
                <w:rFonts w:eastAsia="Calibri"/>
              </w:rPr>
              <w:t>проф</w:t>
            </w:r>
            <w:proofErr w:type="gramStart"/>
            <w:r>
              <w:rPr>
                <w:rFonts w:eastAsia="Calibri"/>
              </w:rPr>
              <w:t>.Ш</w:t>
            </w:r>
            <w:proofErr w:type="gramEnd"/>
            <w:r>
              <w:rPr>
                <w:rFonts w:eastAsia="Calibri"/>
              </w:rPr>
              <w:t>такельберг</w:t>
            </w:r>
            <w:proofErr w:type="spellEnd"/>
            <w:r>
              <w:rPr>
                <w:rFonts w:eastAsia="Calibri"/>
              </w:rPr>
              <w:t xml:space="preserve"> О.Ю.,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доц.Козловская</w:t>
            </w:r>
            <w:proofErr w:type="spellEnd"/>
            <w:r>
              <w:rPr>
                <w:rFonts w:eastAsia="Calibri"/>
              </w:rPr>
              <w:t xml:space="preserve"> Л.И., </w:t>
            </w:r>
            <w:proofErr w:type="spellStart"/>
            <w:r>
              <w:rPr>
                <w:rFonts w:eastAsia="Calibri"/>
              </w:rPr>
              <w:t>доц.Еричев</w:t>
            </w:r>
            <w:proofErr w:type="spellEnd"/>
            <w:r>
              <w:rPr>
                <w:rFonts w:eastAsia="Calibri"/>
              </w:rPr>
              <w:t xml:space="preserve"> А.Н.</w:t>
            </w:r>
            <w:r w:rsidR="0086118A">
              <w:rPr>
                <w:rFonts w:eastAsia="Calibri"/>
              </w:rPr>
              <w:t xml:space="preserve">,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C2D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EFF60CF" w14:textId="10255EB4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7631936D" w14:textId="77777777" w:rsidR="002E769F" w:rsidRPr="006411DF" w:rsidRDefault="003609F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без использования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</w:t>
            </w: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6FF51E26" w:rsidR="00AF4B69" w:rsidRDefault="00DC368A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 xml:space="preserve">Цель - </w:t>
            </w:r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освоение, совершенствование и контроль </w:t>
            </w:r>
            <w:proofErr w:type="spell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практических навыков и умений, необходимых для профессиональной деятельности и формирования компетенций врача-специалиста в соответствии с ФГОС </w:t>
            </w:r>
            <w:proofErr w:type="gramStart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="00AF4B69" w:rsidRPr="00AF4B69">
              <w:rPr>
                <w:rFonts w:ascii="Times New Roman" w:hAnsi="Times New Roman"/>
                <w:bCs/>
                <w:sz w:val="24"/>
                <w:szCs w:val="24"/>
              </w:rPr>
              <w:t>, профессиональными стандартами и квалификационными требованиями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2394320" w14:textId="654B5BA1" w:rsidR="00AF4B69" w:rsidRDefault="00C401EF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="00AF4B69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14:paraId="3638E656" w14:textId="29FD661B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Предоставление возможности</w:t>
            </w:r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осуществления практической подготовки специалиста к профессиональной деятельности в условиях, приближенных к </w:t>
            </w:r>
            <w:proofErr w:type="gramStart"/>
            <w:r w:rsidRPr="00AF4B69">
              <w:rPr>
                <w:rFonts w:ascii="Times New Roman" w:hAnsi="Times New Roman"/>
                <w:bCs/>
                <w:sz w:val="24"/>
                <w:szCs w:val="24"/>
              </w:rPr>
              <w:t>реальным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942D9CB" w14:textId="2AD277C3" w:rsidR="00AF4B69" w:rsidRDefault="00AF4B69" w:rsidP="00AF4B6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Удовлетворение потребности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профессиональном развитии.</w:t>
            </w:r>
          </w:p>
          <w:p w14:paraId="560CBB6D" w14:textId="241503C8" w:rsidR="00CA2A56" w:rsidRPr="00CA2A56" w:rsidRDefault="00AF4B69" w:rsidP="00CA2A5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Обеспечение глубины</w:t>
            </w:r>
            <w:r w:rsidR="00CA2A56" w:rsidRPr="00CA2A56">
              <w:rPr>
                <w:rFonts w:ascii="Times New Roman" w:hAnsi="Times New Roman"/>
                <w:bCs/>
                <w:sz w:val="24"/>
                <w:szCs w:val="24"/>
              </w:rPr>
              <w:t xml:space="preserve"> усвоения знаний и возможность варьирования автоматического выполнения действий в меняющихся условиях.</w:t>
            </w:r>
          </w:p>
          <w:p w14:paraId="6764AB1B" w14:textId="29928ABF" w:rsidR="00AF4B69" w:rsidRPr="00DC368A" w:rsidRDefault="00C401EF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>симуляционном</w:t>
            </w:r>
            <w:proofErr w:type="spellEnd"/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 обучении использу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="00CA2A56">
              <w:rPr>
                <w:rFonts w:ascii="Times New Roman" w:hAnsi="Times New Roman"/>
                <w:bCs/>
                <w:sz w:val="24"/>
                <w:szCs w:val="24"/>
              </w:rPr>
              <w:t xml:space="preserve">тся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которые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 xml:space="preserve"> различаются в зависимости от уровня реалистичности технического средства симуляции: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визуальные (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реализуются посредством классических учебных пособий, электронных учебников, обучающих компьютерных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«письменных симуляций» - клинических ситуационных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посредством компьютерных ситуационных задач (интерактивных ситуационных задач или кейсов), тестовых программ, видеофильмов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обучение с использованием стандартизированных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01EF">
              <w:rPr>
                <w:rFonts w:ascii="Times New Roman" w:hAnsi="Times New Roman"/>
                <w:bCs/>
                <w:sz w:val="24"/>
                <w:szCs w:val="24"/>
              </w:rPr>
              <w:t>и ролевых игр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proofErr w:type="gramEnd"/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19D2D" w15:done="0"/>
  <w15:commentEx w15:paraId="4AF877D7" w15:done="0"/>
  <w15:commentEx w15:paraId="391A5111" w15:done="0"/>
  <w15:commentEx w15:paraId="57378244" w15:done="0"/>
  <w15:commentEx w15:paraId="69F860DE" w15:done="0"/>
  <w15:commentEx w15:paraId="78A9077A" w15:done="0"/>
  <w15:commentEx w15:paraId="0790C391" w15:done="0"/>
  <w15:commentEx w15:paraId="57AB490C" w15:done="0"/>
  <w15:commentEx w15:paraId="611E341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AD" w15:userId="S-1-5-21-1893545460-902765153-3743181783-69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102286"/>
    <w:rsid w:val="001940EA"/>
    <w:rsid w:val="001A3BC5"/>
    <w:rsid w:val="00287BCD"/>
    <w:rsid w:val="002E769F"/>
    <w:rsid w:val="003002BB"/>
    <w:rsid w:val="003609F3"/>
    <w:rsid w:val="003A3C3B"/>
    <w:rsid w:val="003F01CD"/>
    <w:rsid w:val="00455E60"/>
    <w:rsid w:val="004977D6"/>
    <w:rsid w:val="004C7665"/>
    <w:rsid w:val="004E2224"/>
    <w:rsid w:val="005361EE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D1303"/>
    <w:rsid w:val="006D6347"/>
    <w:rsid w:val="0070524F"/>
    <w:rsid w:val="00761043"/>
    <w:rsid w:val="00782AE2"/>
    <w:rsid w:val="007A687F"/>
    <w:rsid w:val="00800AB4"/>
    <w:rsid w:val="0086118A"/>
    <w:rsid w:val="00862491"/>
    <w:rsid w:val="008E3EDA"/>
    <w:rsid w:val="009468AC"/>
    <w:rsid w:val="00981BA5"/>
    <w:rsid w:val="00991139"/>
    <w:rsid w:val="009D5BF0"/>
    <w:rsid w:val="009D7B66"/>
    <w:rsid w:val="009E4F43"/>
    <w:rsid w:val="00A117C6"/>
    <w:rsid w:val="00A9653B"/>
    <w:rsid w:val="00AF4B69"/>
    <w:rsid w:val="00B26ED0"/>
    <w:rsid w:val="00BF55F2"/>
    <w:rsid w:val="00C03519"/>
    <w:rsid w:val="00C401EF"/>
    <w:rsid w:val="00C67516"/>
    <w:rsid w:val="00C7099B"/>
    <w:rsid w:val="00CA2A56"/>
    <w:rsid w:val="00D50980"/>
    <w:rsid w:val="00D61501"/>
    <w:rsid w:val="00D87154"/>
    <w:rsid w:val="00DC368A"/>
    <w:rsid w:val="00EC2D7D"/>
    <w:rsid w:val="00F24165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1</cp:lastModifiedBy>
  <cp:revision>8</cp:revision>
  <cp:lastPrinted>2022-02-10T09:58:00Z</cp:lastPrinted>
  <dcterms:created xsi:type="dcterms:W3CDTF">2022-04-21T13:39:00Z</dcterms:created>
  <dcterms:modified xsi:type="dcterms:W3CDTF">2022-05-05T15:29:00Z</dcterms:modified>
</cp:coreProperties>
</file>