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21D512B2" w:rsidR="003002BB" w:rsidRPr="006D1303" w:rsidRDefault="006411DF" w:rsidP="003B3F9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01205799" w14:textId="77777777" w:rsidR="00CB4F96" w:rsidRPr="00CB4F96" w:rsidRDefault="00CB4F96" w:rsidP="00CB4F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F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B4F96">
        <w:rPr>
          <w:rFonts w:ascii="Times New Roman" w:eastAsia="Times New Roman" w:hAnsi="Times New Roman" w:cs="Times New Roman"/>
          <w:sz w:val="24"/>
          <w:szCs w:val="24"/>
        </w:rPr>
        <w:t>Актуальные вопросы медицинской психологии в сестринском деле</w:t>
      </w:r>
      <w:r w:rsidRPr="00CB4F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954B139" w:rsidR="002E769F" w:rsidRPr="006411DF" w:rsidRDefault="003B3F93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558FC7D8" w:rsidR="002E769F" w:rsidRPr="006411DF" w:rsidRDefault="00571FF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0C41D49D" w:rsidR="002E769F" w:rsidRPr="006411DF" w:rsidRDefault="00571FF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23200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498A2145" w:rsidR="002E769F" w:rsidRPr="00571FFE" w:rsidRDefault="00BF55F2" w:rsidP="00571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="009D5BF0"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1FFE" w:rsidRPr="00571FFE">
              <w:rPr>
                <w:rFonts w:ascii="Times New Roman" w:eastAsia="Times New Roman" w:hAnsi="Times New Roman" w:cs="Times New Roman"/>
              </w:rPr>
      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"Общая практика", "Сестринское дело в педиатрии".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CB4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3F7E18FC" w:rsidR="002E769F" w:rsidRPr="00CB4F96" w:rsidRDefault="00F24165" w:rsidP="00CB4F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медицинской психологии в сестринском деле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6D9676A" w14:textId="77777777" w:rsidR="00CB4F96" w:rsidRPr="00CB4F96" w:rsidRDefault="00782AE2" w:rsidP="00CB4F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ДПП ПК</w:t>
            </w:r>
            <w:r w:rsidR="00571FF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медицинской психологии в сестринском деле</w:t>
            </w:r>
            <w:r w:rsidR="00CB4F96" w:rsidRPr="00CB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4BFF8BF" w14:textId="6391438D" w:rsidR="00782AE2" w:rsidRPr="00571FFE" w:rsidRDefault="00782AE2" w:rsidP="00CB4F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624FB0AF" w14:textId="77777777" w:rsidR="00CB4F96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>Основные понятия клинической психологии</w:t>
            </w:r>
          </w:p>
          <w:p w14:paraId="263A1699" w14:textId="77777777" w:rsidR="00CB4F96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 xml:space="preserve">Личность – центральная проблема медицинской психологии </w:t>
            </w:r>
          </w:p>
          <w:p w14:paraId="1D81AA13" w14:textId="77777777" w:rsidR="00CB4F96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>Психологическая диагностика в клинике</w:t>
            </w:r>
          </w:p>
          <w:p w14:paraId="1266611D" w14:textId="77777777" w:rsidR="00CB4F96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 xml:space="preserve">Основные направления и методы психотерапии </w:t>
            </w:r>
          </w:p>
          <w:p w14:paraId="7CA85093" w14:textId="77777777" w:rsidR="00CB4F96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 xml:space="preserve">Психологические аспекты психосоматических расстройств </w:t>
            </w:r>
          </w:p>
          <w:p w14:paraId="77F2CDA8" w14:textId="60281CB3" w:rsidR="00571FFE" w:rsidRPr="00CB4F96" w:rsidRDefault="00CB4F96" w:rsidP="00CB4F9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B4F96">
              <w:rPr>
                <w:rFonts w:ascii="Times New Roman" w:eastAsia="Times New Roman" w:hAnsi="Times New Roman" w:cs="Times New Roman"/>
              </w:rPr>
              <w:t>Психотерапия нервно-психических и психосоматических расстройств</w:t>
            </w:r>
          </w:p>
        </w:tc>
        <w:bookmarkStart w:id="0" w:name="_GoBack"/>
        <w:bookmarkEnd w:id="0"/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539C997" w14:textId="136E527B" w:rsidR="00571FFE" w:rsidRPr="00571FFE" w:rsidRDefault="00DC368A" w:rsidP="00571FFE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 </w:t>
            </w:r>
            <w:r w:rsidR="00782AE2" w:rsidRPr="00571FF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="009D5BF0"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базовые знания </w:t>
            </w:r>
            <w:r w:rsidR="00571FFE"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направлениях и методах психосоциальной помощи  </w:t>
            </w:r>
            <w:proofErr w:type="spellStart"/>
            <w:r w:rsidR="00571FFE"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психчески</w:t>
            </w:r>
            <w:proofErr w:type="spellEnd"/>
            <w:r w:rsidR="00571FFE"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больным;</w:t>
            </w:r>
          </w:p>
          <w:p w14:paraId="22588DB1" w14:textId="5A1BE335" w:rsidR="002E769F" w:rsidRPr="00571FFE" w:rsidRDefault="00571FFE" w:rsidP="00571FFE">
            <w:pPr>
              <w:pStyle w:val="ad"/>
              <w:rPr>
                <w:lang w:eastAsia="ar-SA"/>
              </w:rPr>
            </w:pPr>
            <w:r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направлениях и методах психотерапевтической помощи психически больным; современные теории и практические подходы реабилитации психически больных; основы организации психосоциальной работы с психическими </w:t>
            </w:r>
            <w:proofErr w:type="spellStart"/>
            <w:r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больными</w:t>
            </w:r>
            <w:proofErr w:type="gramStart"/>
            <w:r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;с</w:t>
            </w:r>
            <w:proofErr w:type="gramEnd"/>
            <w:r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овременные</w:t>
            </w:r>
            <w:proofErr w:type="spellEnd"/>
            <w:r w:rsidRPr="00571F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организационные формы реабилитации психически больных в России и за рубежом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517A364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Абриталин</w:t>
            </w:r>
            <w:proofErr w:type="spellEnd"/>
            <w:r>
              <w:rPr>
                <w:rFonts w:eastAsia="Calibri"/>
              </w:rPr>
              <w:t xml:space="preserve">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  <w:r w:rsidR="00CB4F96">
              <w:rPr>
                <w:rFonts w:eastAsia="Calibri"/>
              </w:rPr>
              <w:t xml:space="preserve">, </w:t>
            </w:r>
            <w:proofErr w:type="spellStart"/>
            <w:r w:rsidR="00CB4F96">
              <w:rPr>
                <w:rFonts w:eastAsia="Calibri"/>
              </w:rPr>
              <w:t>проф.Соловьева</w:t>
            </w:r>
            <w:proofErr w:type="spellEnd"/>
            <w:r w:rsidR="00CB4F96">
              <w:rPr>
                <w:rFonts w:eastAsia="Calibri"/>
              </w:rPr>
              <w:t xml:space="preserve"> С.Л.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</w:t>
            </w:r>
            <w:proofErr w:type="gram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A0BFC"/>
    <w:rsid w:val="00102286"/>
    <w:rsid w:val="001940EA"/>
    <w:rsid w:val="001A3BC5"/>
    <w:rsid w:val="00287BCD"/>
    <w:rsid w:val="002E769F"/>
    <w:rsid w:val="003002BB"/>
    <w:rsid w:val="003609F3"/>
    <w:rsid w:val="003A3C3B"/>
    <w:rsid w:val="003B3F93"/>
    <w:rsid w:val="003F01CD"/>
    <w:rsid w:val="00455E60"/>
    <w:rsid w:val="004977D6"/>
    <w:rsid w:val="004C7665"/>
    <w:rsid w:val="004E2224"/>
    <w:rsid w:val="005361EE"/>
    <w:rsid w:val="005529EC"/>
    <w:rsid w:val="005712EB"/>
    <w:rsid w:val="00571FFE"/>
    <w:rsid w:val="005A2309"/>
    <w:rsid w:val="005A4E96"/>
    <w:rsid w:val="005D3AD8"/>
    <w:rsid w:val="005F4B1F"/>
    <w:rsid w:val="00605551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E3EDA"/>
    <w:rsid w:val="009468AC"/>
    <w:rsid w:val="00991139"/>
    <w:rsid w:val="009D5BF0"/>
    <w:rsid w:val="009D7B66"/>
    <w:rsid w:val="009E4F43"/>
    <w:rsid w:val="00A117C6"/>
    <w:rsid w:val="00A81DCE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CB4F96"/>
    <w:rsid w:val="00D50980"/>
    <w:rsid w:val="00D61501"/>
    <w:rsid w:val="00D87154"/>
    <w:rsid w:val="00DC368A"/>
    <w:rsid w:val="00EC2D7D"/>
    <w:rsid w:val="00F24165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12</cp:revision>
  <cp:lastPrinted>2022-02-10T09:58:00Z</cp:lastPrinted>
  <dcterms:created xsi:type="dcterms:W3CDTF">2022-04-21T13:39:00Z</dcterms:created>
  <dcterms:modified xsi:type="dcterms:W3CDTF">2022-05-23T09:12:00Z</dcterms:modified>
</cp:coreProperties>
</file>