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EE" w:rsidRDefault="00A117C6" w:rsidP="00885C2C">
      <w:pPr>
        <w:spacing w:after="0" w:line="240" w:lineRule="auto"/>
        <w:contextualSpacing/>
        <w:jc w:val="right"/>
        <w:rPr>
          <w:rFonts w:ascii="Times New Roman" w:eastAsia="Calibri" w:hAnsi="Times New Roman" w:cs="Times New Roman"/>
          <w:sz w:val="24"/>
          <w:szCs w:val="24"/>
        </w:rPr>
      </w:pPr>
      <w:bookmarkStart w:id="0" w:name="_GoBack"/>
      <w:bookmarkEnd w:id="0"/>
      <w:r w:rsidRPr="00294CE8">
        <w:rPr>
          <w:rFonts w:ascii="Times New Roman" w:eastAsia="Calibri" w:hAnsi="Times New Roman" w:cs="Times New Roman"/>
          <w:sz w:val="24"/>
          <w:szCs w:val="24"/>
        </w:rPr>
        <w:t xml:space="preserve"> </w:t>
      </w:r>
    </w:p>
    <w:p w:rsidR="0067557B"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Дополнительная </w:t>
      </w:r>
      <w:r w:rsidR="0067557B">
        <w:rPr>
          <w:rFonts w:ascii="Times New Roman" w:eastAsia="Calibri" w:hAnsi="Times New Roman" w:cs="Times New Roman"/>
          <w:sz w:val="24"/>
          <w:szCs w:val="24"/>
        </w:rPr>
        <w:t>профессиональная программа</w:t>
      </w:r>
    </w:p>
    <w:p w:rsidR="006411DF"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повышения квалификации</w:t>
      </w:r>
    </w:p>
    <w:p w:rsidR="00A117C6" w:rsidRPr="006411DF" w:rsidRDefault="00A117C6" w:rsidP="00A117C6">
      <w:pPr>
        <w:contextualSpacing/>
        <w:jc w:val="center"/>
        <w:rPr>
          <w:rFonts w:ascii="Times New Roman" w:hAnsi="Times New Roman"/>
          <w:b/>
          <w:sz w:val="24"/>
          <w:szCs w:val="24"/>
          <w:lang w:eastAsia="ru-RU"/>
        </w:rPr>
      </w:pPr>
      <w:r w:rsidRPr="006411DF">
        <w:rPr>
          <w:rFonts w:ascii="Times New Roman" w:hAnsi="Times New Roman"/>
          <w:sz w:val="24"/>
          <w:szCs w:val="24"/>
        </w:rPr>
        <w:t>«</w:t>
      </w:r>
      <w:proofErr w:type="spellStart"/>
      <w:r w:rsidR="00885C2C">
        <w:rPr>
          <w:rFonts w:ascii="Times New Roman" w:hAnsi="Times New Roman"/>
          <w:sz w:val="24"/>
          <w:szCs w:val="24"/>
        </w:rPr>
        <w:t>Нутритивная</w:t>
      </w:r>
      <w:proofErr w:type="spellEnd"/>
      <w:r w:rsidR="00885C2C">
        <w:rPr>
          <w:rFonts w:ascii="Times New Roman" w:hAnsi="Times New Roman"/>
          <w:sz w:val="24"/>
          <w:szCs w:val="24"/>
        </w:rPr>
        <w:t xml:space="preserve"> поддержка в </w:t>
      </w:r>
      <w:proofErr w:type="spellStart"/>
      <w:r w:rsidR="00885C2C">
        <w:rPr>
          <w:rFonts w:ascii="Times New Roman" w:hAnsi="Times New Roman"/>
          <w:sz w:val="24"/>
          <w:szCs w:val="24"/>
        </w:rPr>
        <w:t>периоперационный</w:t>
      </w:r>
      <w:proofErr w:type="spellEnd"/>
      <w:r w:rsidR="00885C2C">
        <w:rPr>
          <w:rFonts w:ascii="Times New Roman" w:hAnsi="Times New Roman"/>
          <w:sz w:val="24"/>
          <w:szCs w:val="24"/>
        </w:rPr>
        <w:t xml:space="preserve"> период и при некоторых неотложных состояниях</w:t>
      </w:r>
      <w:r w:rsidRPr="006411DF">
        <w:rPr>
          <w:rFonts w:ascii="Times New Roman" w:hAnsi="Times New Roman"/>
          <w:b/>
          <w:sz w:val="24"/>
          <w:szCs w:val="24"/>
          <w:lang w:eastAsia="ru-RU"/>
        </w:rPr>
        <w:t>»</w:t>
      </w:r>
    </w:p>
    <w:p w:rsidR="003002BB" w:rsidRPr="00A117C6" w:rsidRDefault="003002BB" w:rsidP="00A117C6">
      <w:pPr>
        <w:contextualSpacing/>
        <w:jc w:val="center"/>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59"/>
        <w:gridCol w:w="5245"/>
      </w:tblGrid>
      <w:tr w:rsidR="002E769F" w:rsidRPr="00294CE8" w:rsidTr="007A687F">
        <w:tc>
          <w:tcPr>
            <w:tcW w:w="636" w:type="dxa"/>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859" w:type="dxa"/>
            <w:shd w:val="clear" w:color="auto" w:fill="auto"/>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sidRPr="006411DF">
              <w:rPr>
                <w:rFonts w:ascii="Times New Roman" w:eastAsia="Calibri" w:hAnsi="Times New Roman" w:cs="Times New Roman"/>
                <w:sz w:val="24"/>
                <w:szCs w:val="24"/>
              </w:rPr>
              <w:t>Название параметра паспорта</w:t>
            </w:r>
          </w:p>
        </w:tc>
        <w:tc>
          <w:tcPr>
            <w:tcW w:w="5245" w:type="dxa"/>
            <w:shd w:val="clear" w:color="auto" w:fill="auto"/>
          </w:tcPr>
          <w:p w:rsidR="002E769F" w:rsidRPr="006411DF" w:rsidRDefault="002E769F" w:rsidP="003002BB">
            <w:pPr>
              <w:spacing w:after="0" w:line="240" w:lineRule="auto"/>
              <w:contextualSpacing/>
              <w:jc w:val="center"/>
              <w:rPr>
                <w:rFonts w:ascii="Times New Roman" w:hAnsi="Times New Roman" w:cs="Times New Roman"/>
                <w:sz w:val="24"/>
                <w:szCs w:val="24"/>
                <w:lang w:eastAsia="ru-RU"/>
              </w:rPr>
            </w:pPr>
            <w:r w:rsidRPr="006411DF">
              <w:rPr>
                <w:rFonts w:ascii="Times New Roman" w:hAnsi="Times New Roman" w:cs="Times New Roman"/>
                <w:sz w:val="24"/>
                <w:szCs w:val="24"/>
                <w:lang w:eastAsia="ru-RU"/>
              </w:rPr>
              <w:t>Поля для заполнения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Основная специальность</w:t>
            </w:r>
          </w:p>
          <w:p w:rsidR="002E769F" w:rsidRPr="006411DF" w:rsidRDefault="002E769F" w:rsidP="00C1294B">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2E769F" w:rsidRPr="00885C2C"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Диетология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Дополнительные специальности</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hAnsi="Times New Roman"/>
                <w:spacing w:val="3"/>
                <w:sz w:val="24"/>
                <w:szCs w:val="24"/>
              </w:rPr>
              <w:t xml:space="preserve">гастроэнтерология, </w:t>
            </w:r>
            <w:r w:rsidRPr="008A4750">
              <w:rPr>
                <w:rFonts w:ascii="Times New Roman" w:hAnsi="Times New Roman"/>
                <w:spacing w:val="3"/>
                <w:sz w:val="24"/>
                <w:szCs w:val="24"/>
              </w:rPr>
              <w:t xml:space="preserve">терапия, общая врачебная практика (семейная медицина), педиатрия, </w:t>
            </w:r>
            <w:r>
              <w:rPr>
                <w:rFonts w:ascii="Times New Roman" w:hAnsi="Times New Roman"/>
                <w:spacing w:val="3"/>
                <w:sz w:val="24"/>
                <w:szCs w:val="24"/>
              </w:rPr>
              <w:t>гериатрия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Трудоемкость</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72 </w:t>
            </w:r>
            <w:proofErr w:type="gramStart"/>
            <w:r>
              <w:rPr>
                <w:rFonts w:ascii="Times New Roman" w:eastAsia="Calibri" w:hAnsi="Times New Roman" w:cs="Times New Roman"/>
                <w:sz w:val="24"/>
                <w:szCs w:val="24"/>
              </w:rPr>
              <w:t>академических</w:t>
            </w:r>
            <w:proofErr w:type="gramEnd"/>
            <w:r>
              <w:rPr>
                <w:rFonts w:ascii="Times New Roman" w:eastAsia="Calibri" w:hAnsi="Times New Roman" w:cs="Times New Roman"/>
                <w:sz w:val="24"/>
                <w:szCs w:val="24"/>
              </w:rPr>
              <w:t xml:space="preserve"> часа</w:t>
            </w:r>
          </w:p>
        </w:tc>
      </w:tr>
      <w:tr w:rsidR="002E769F" w:rsidRPr="00294CE8" w:rsidTr="007A687F">
        <w:tc>
          <w:tcPr>
            <w:tcW w:w="636" w:type="dxa"/>
          </w:tcPr>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59" w:type="dxa"/>
            <w:shd w:val="clear" w:color="auto" w:fill="auto"/>
          </w:tcPr>
          <w:p w:rsidR="002E769F" w:rsidRPr="006411DF" w:rsidRDefault="002E769F"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Года разработки</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2E769F" w:rsidRPr="00294CE8" w:rsidTr="007A687F">
        <w:tc>
          <w:tcPr>
            <w:tcW w:w="636" w:type="dxa"/>
          </w:tcPr>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59" w:type="dxa"/>
            <w:shd w:val="clear" w:color="auto" w:fill="auto"/>
          </w:tcPr>
          <w:p w:rsidR="002E769F" w:rsidRPr="006411DF" w:rsidRDefault="002E769F"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Форма обучения: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очно-заочная</w:t>
            </w:r>
          </w:p>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заочная</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tc>
      </w:tr>
      <w:tr w:rsidR="002E769F" w:rsidRPr="00294CE8" w:rsidTr="007A687F">
        <w:tc>
          <w:tcPr>
            <w:tcW w:w="636" w:type="dxa"/>
          </w:tcPr>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59" w:type="dxa"/>
            <w:shd w:val="clear" w:color="auto" w:fill="auto"/>
          </w:tcPr>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Основы обучения: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2E769F" w:rsidRPr="006411DF" w:rsidRDefault="002E769F" w:rsidP="005361EE">
            <w:pPr>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договорная</w:t>
            </w:r>
            <w:proofErr w:type="gramEnd"/>
            <w:r>
              <w:rPr>
                <w:rFonts w:ascii="Times New Roman" w:eastAsia="Calibri" w:hAnsi="Times New Roman" w:cs="Times New Roman"/>
                <w:sz w:val="24"/>
                <w:szCs w:val="24"/>
              </w:rPr>
              <w:t xml:space="preserve"> (за счет средств ФОМС)</w:t>
            </w:r>
          </w:p>
        </w:tc>
        <w:tc>
          <w:tcPr>
            <w:tcW w:w="5245" w:type="dxa"/>
            <w:shd w:val="clear" w:color="auto" w:fill="auto"/>
          </w:tcPr>
          <w:p w:rsidR="00885C2C" w:rsidRDefault="00885C2C"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885C2C" w:rsidRDefault="00885C2C"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885C2C" w:rsidRDefault="00885C2C" w:rsidP="00885C2C">
            <w:pPr>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договорная</w:t>
            </w:r>
            <w:proofErr w:type="gramEnd"/>
            <w:r>
              <w:rPr>
                <w:rFonts w:ascii="Times New Roman" w:eastAsia="Calibri" w:hAnsi="Times New Roman" w:cs="Times New Roman"/>
                <w:sz w:val="24"/>
                <w:szCs w:val="24"/>
              </w:rPr>
              <w:t xml:space="preserve"> (за счет средств ФОМС)</w:t>
            </w:r>
          </w:p>
          <w:p w:rsidR="002E769F" w:rsidRPr="006411DF" w:rsidRDefault="002E769F" w:rsidP="00800AB4">
            <w:pPr>
              <w:pStyle w:val="ConsPlusNormal"/>
              <w:ind w:firstLine="0"/>
              <w:jc w:val="both"/>
              <w:rPr>
                <w:rFonts w:ascii="Times New Roman" w:hAnsi="Times New Roman" w:cs="Times New Roman"/>
                <w:bCs/>
                <w:sz w:val="24"/>
                <w:szCs w:val="24"/>
                <w:lang w:eastAsia="en-US"/>
              </w:rPr>
            </w:pP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Стоимость обучения</w:t>
            </w:r>
          </w:p>
        </w:tc>
        <w:tc>
          <w:tcPr>
            <w:tcW w:w="5245" w:type="dxa"/>
            <w:shd w:val="clear" w:color="auto" w:fill="auto"/>
          </w:tcPr>
          <w:p w:rsidR="002E769F" w:rsidRPr="006411DF" w:rsidRDefault="002E769F" w:rsidP="00800AB4">
            <w:pPr>
              <w:pStyle w:val="ConsPlusNormal"/>
              <w:ind w:firstLine="0"/>
              <w:jc w:val="both"/>
              <w:rPr>
                <w:rFonts w:ascii="Times New Roman" w:hAnsi="Times New Roman" w:cs="Times New Roman"/>
                <w:bCs/>
                <w:sz w:val="24"/>
                <w:szCs w:val="24"/>
                <w:lang w:eastAsia="en-US"/>
              </w:rPr>
            </w:pPr>
          </w:p>
        </w:tc>
      </w:tr>
      <w:tr w:rsidR="002E769F" w:rsidRPr="00294CE8" w:rsidTr="007A687F">
        <w:tc>
          <w:tcPr>
            <w:tcW w:w="636" w:type="dxa"/>
          </w:tcPr>
          <w:p w:rsidR="002E769F" w:rsidRPr="006411DF" w:rsidRDefault="002E769F" w:rsidP="006411D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859" w:type="dxa"/>
            <w:shd w:val="clear" w:color="auto" w:fill="auto"/>
          </w:tcPr>
          <w:p w:rsidR="002E769F" w:rsidRPr="006411DF" w:rsidRDefault="002E769F" w:rsidP="006411DF">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 xml:space="preserve">Требования к </w:t>
            </w:r>
            <w:r>
              <w:rPr>
                <w:rFonts w:ascii="Times New Roman" w:eastAsia="Calibri" w:hAnsi="Times New Roman" w:cs="Times New Roman"/>
                <w:sz w:val="24"/>
                <w:szCs w:val="24"/>
              </w:rPr>
              <w:t xml:space="preserve">уровню и профилю предшествующего профессионального образования </w:t>
            </w:r>
            <w:proofErr w:type="gramStart"/>
            <w:r>
              <w:rPr>
                <w:rFonts w:ascii="Times New Roman" w:eastAsia="Calibri" w:hAnsi="Times New Roman" w:cs="Times New Roman"/>
                <w:sz w:val="24"/>
                <w:szCs w:val="24"/>
              </w:rPr>
              <w:t>обучающихся</w:t>
            </w:r>
            <w:proofErr w:type="gramEnd"/>
          </w:p>
        </w:tc>
        <w:tc>
          <w:tcPr>
            <w:tcW w:w="5245" w:type="dxa"/>
            <w:shd w:val="clear" w:color="auto" w:fill="auto"/>
          </w:tcPr>
          <w:p w:rsidR="001376C6" w:rsidRDefault="001376C6" w:rsidP="001376C6">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Высшее образование – специалитет по одной из специальностей: </w:t>
            </w:r>
            <w:r w:rsidRPr="000030E4">
              <w:rPr>
                <w:rFonts w:ascii="Times New Roman" w:hAnsi="Times New Roman"/>
                <w:sz w:val="24"/>
                <w:szCs w:val="24"/>
              </w:rPr>
              <w:t>«Лече</w:t>
            </w:r>
            <w:r>
              <w:rPr>
                <w:rFonts w:ascii="Times New Roman" w:hAnsi="Times New Roman"/>
                <w:sz w:val="24"/>
                <w:szCs w:val="24"/>
              </w:rPr>
              <w:t xml:space="preserve">бное дело», «Педиатрия» </w:t>
            </w:r>
            <w:r w:rsidRPr="005643C2">
              <w:rPr>
                <w:rFonts w:ascii="Times New Roman" w:hAnsi="Times New Roman"/>
                <w:sz w:val="24"/>
                <w:szCs w:val="24"/>
              </w:rPr>
              <w:t>и подготовка в ординатуре по специальности «Диетология» или профессиональная переподготовка по специальности «Диетология» при наличии подготовки в интернатуре / ординатуре по одной из специальностей: «Общая врачебная практика (семейная медицина)», «Педиатрия», «Терапия», «Гастроэнтерология», «Эндокринология»</w:t>
            </w:r>
          </w:p>
          <w:p w:rsidR="001376C6" w:rsidRPr="0039430F" w:rsidRDefault="001376C6" w:rsidP="001376C6">
            <w:pPr>
              <w:spacing w:after="0" w:line="240" w:lineRule="auto"/>
              <w:contextualSpacing/>
              <w:jc w:val="both"/>
              <w:rPr>
                <w:rFonts w:ascii="Times New Roman" w:hAnsi="Times New Roman"/>
                <w:b/>
                <w:sz w:val="24"/>
                <w:szCs w:val="24"/>
                <w:lang w:eastAsia="ru-RU"/>
              </w:rPr>
            </w:pPr>
            <w:r w:rsidRPr="0039430F">
              <w:rPr>
                <w:rFonts w:ascii="Times New Roman" w:hAnsi="Times New Roman"/>
                <w:b/>
                <w:sz w:val="24"/>
                <w:szCs w:val="24"/>
                <w:lang w:eastAsia="ru-RU"/>
              </w:rPr>
              <w:t>Дополнительные специальности:</w:t>
            </w:r>
          </w:p>
          <w:p w:rsidR="001376C6" w:rsidRDefault="001376C6" w:rsidP="001376C6">
            <w:pPr>
              <w:pStyle w:val="pTextStyle"/>
              <w:numPr>
                <w:ilvl w:val="0"/>
                <w:numId w:val="4"/>
              </w:numPr>
              <w:ind w:left="283" w:hanging="170"/>
              <w:jc w:val="both"/>
              <w:rPr>
                <w:lang w:val="ru-RU"/>
              </w:rPr>
            </w:pPr>
            <w:r w:rsidRPr="005643C2">
              <w:rPr>
                <w:lang w:val="ru-RU"/>
              </w:rPr>
              <w:t>Высшее образование - специалитет по одной из специальностей: «Лечебное дело», «Педиатрия» и подготовка в ординатуре по специальности «Гастроэнтерология» или  профессиональная переподготовка по специальности «Гастроэнтерология» при наличии подготовки в интернатуре/ординатуре по одной из специальностей: «Общая врачебная практика (семейная медицина)», «Педиатрия», «Терапия»</w:t>
            </w:r>
          </w:p>
          <w:p w:rsidR="001376C6" w:rsidRDefault="001376C6" w:rsidP="001376C6">
            <w:pPr>
              <w:pStyle w:val="pTextStyle"/>
              <w:numPr>
                <w:ilvl w:val="0"/>
                <w:numId w:val="4"/>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и п</w:t>
            </w:r>
            <w:r w:rsidRPr="00ED46CA">
              <w:rPr>
                <w:lang w:val="ru-RU"/>
              </w:rPr>
              <w:t>одготовка в интернатуре</w:t>
            </w:r>
            <w:r>
              <w:rPr>
                <w:lang w:val="ru-RU"/>
              </w:rPr>
              <w:t xml:space="preserve"> </w:t>
            </w:r>
            <w:r w:rsidRPr="00ED46CA">
              <w:rPr>
                <w:lang w:val="ru-RU"/>
              </w:rPr>
              <w:t>/</w:t>
            </w:r>
            <w:r>
              <w:rPr>
                <w:lang w:val="ru-RU"/>
              </w:rPr>
              <w:t xml:space="preserve"> </w:t>
            </w:r>
            <w:r w:rsidRPr="00ED46CA">
              <w:rPr>
                <w:lang w:val="ru-RU"/>
              </w:rPr>
              <w:t xml:space="preserve">ординатуре по специальности «Терапия» </w:t>
            </w:r>
            <w:r>
              <w:rPr>
                <w:lang w:val="ru-RU"/>
              </w:rPr>
              <w:t>или</w:t>
            </w:r>
            <w:r w:rsidRPr="00ED46CA">
              <w:rPr>
                <w:lang w:val="ru-RU"/>
              </w:rPr>
              <w:t xml:space="preserve"> профессиональная переподготовка по специальности «Терапия» при наличии подготовки в ординатуре по специальности «Общая врачебная практика (семейная медицина)»</w:t>
            </w:r>
            <w:r>
              <w:rPr>
                <w:lang w:val="ru-RU"/>
              </w:rPr>
              <w:t xml:space="preserve"> или в</w:t>
            </w:r>
            <w:r w:rsidRPr="00ED46CA">
              <w:rPr>
                <w:lang w:val="ru-RU"/>
              </w:rPr>
              <w:t xml:space="preserve">ысшее образование - </w:t>
            </w:r>
            <w:r w:rsidRPr="00ED46CA">
              <w:rPr>
                <w:lang w:val="ru-RU"/>
              </w:rPr>
              <w:lastRenderedPageBreak/>
              <w:t>специалитет по специальности «Лечебное дело»</w:t>
            </w:r>
            <w:r>
              <w:rPr>
                <w:lang w:val="ru-RU"/>
              </w:rPr>
              <w:t>,</w:t>
            </w:r>
            <w:r w:rsidRPr="00ED46CA">
              <w:rPr>
                <w:lang w:val="ru-RU"/>
              </w:rPr>
              <w:t xml:space="preserve"> завершившим обучение в соответствии с федеральным образовательным стандартом высшего образования с 2017г</w:t>
            </w:r>
          </w:p>
          <w:p w:rsidR="001376C6" w:rsidRPr="00C31C2A" w:rsidRDefault="001376C6" w:rsidP="001376C6">
            <w:pPr>
              <w:pStyle w:val="pTextStyle"/>
              <w:numPr>
                <w:ilvl w:val="0"/>
                <w:numId w:val="4"/>
              </w:numPr>
              <w:ind w:left="283" w:hanging="170"/>
              <w:rPr>
                <w:lang w:val="ru-RU"/>
              </w:rPr>
            </w:pPr>
            <w:r w:rsidRPr="00C31C2A">
              <w:rPr>
                <w:lang w:val="ru-RU"/>
              </w:rPr>
              <w:t xml:space="preserve">Высшее образование – специалитет </w:t>
            </w:r>
            <w:r w:rsidRPr="00282F18">
              <w:rPr>
                <w:lang w:val="ru-RU"/>
              </w:rPr>
              <w:t xml:space="preserve">одной из специальностей: </w:t>
            </w:r>
            <w:r w:rsidRPr="00C31C2A">
              <w:rPr>
                <w:lang w:val="ru-RU"/>
              </w:rPr>
              <w:t>«Лечебное дело» или «Педиатрия» и подготовка в ординатуре по специальности «Общая врачебная практика (семейная медицина)» или профессиональн</w:t>
            </w:r>
            <w:r>
              <w:rPr>
                <w:lang w:val="ru-RU"/>
              </w:rPr>
              <w:t>ая</w:t>
            </w:r>
            <w:r w:rsidRPr="00C31C2A">
              <w:rPr>
                <w:lang w:val="ru-RU"/>
              </w:rPr>
              <w:t xml:space="preserve"> переподготовк</w:t>
            </w:r>
            <w:r>
              <w:rPr>
                <w:lang w:val="ru-RU"/>
              </w:rPr>
              <w:t>а</w:t>
            </w:r>
            <w:r w:rsidRPr="00C31C2A">
              <w:rPr>
                <w:lang w:val="ru-RU"/>
              </w:rPr>
              <w:t xml:space="preserve"> по специальности «Общая врачебная практика (семейная медицина)»</w:t>
            </w:r>
            <w:r>
              <w:rPr>
                <w:lang w:val="ru-RU"/>
              </w:rPr>
              <w:t xml:space="preserve"> при наличии </w:t>
            </w:r>
            <w:r w:rsidRPr="00C31C2A">
              <w:rPr>
                <w:lang w:val="ru-RU"/>
              </w:rPr>
              <w:t>подготовк</w:t>
            </w:r>
            <w:r>
              <w:rPr>
                <w:lang w:val="ru-RU"/>
              </w:rPr>
              <w:t>и</w:t>
            </w:r>
            <w:r w:rsidRPr="00C31C2A">
              <w:rPr>
                <w:lang w:val="ru-RU"/>
              </w:rPr>
              <w:t xml:space="preserve"> в ординатуре по одной из специальностей: «Педиатрия», «Тера</w:t>
            </w:r>
            <w:r>
              <w:rPr>
                <w:lang w:val="ru-RU"/>
              </w:rPr>
              <w:t>пия»</w:t>
            </w:r>
          </w:p>
          <w:p w:rsidR="001376C6" w:rsidRDefault="001376C6" w:rsidP="001376C6">
            <w:pPr>
              <w:pStyle w:val="pTextStyle"/>
              <w:numPr>
                <w:ilvl w:val="0"/>
                <w:numId w:val="4"/>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 xml:space="preserve"> и п</w:t>
            </w:r>
            <w:r w:rsidRPr="007A76F3">
              <w:rPr>
                <w:lang w:val="ru-RU"/>
              </w:rPr>
              <w:t>одготовка в интернатуре</w:t>
            </w:r>
            <w:r>
              <w:rPr>
                <w:lang w:val="ru-RU"/>
              </w:rPr>
              <w:t xml:space="preserve"> </w:t>
            </w:r>
            <w:r w:rsidRPr="007A76F3">
              <w:rPr>
                <w:lang w:val="ru-RU"/>
              </w:rPr>
              <w:t>/</w:t>
            </w:r>
            <w:r>
              <w:rPr>
                <w:lang w:val="ru-RU"/>
              </w:rPr>
              <w:t xml:space="preserve"> </w:t>
            </w:r>
            <w:r w:rsidRPr="007A76F3">
              <w:rPr>
                <w:lang w:val="ru-RU"/>
              </w:rPr>
              <w:t>ординатуре по специальности «Педиатрия»</w:t>
            </w:r>
            <w:r>
              <w:rPr>
                <w:lang w:val="ru-RU"/>
              </w:rPr>
              <w:t xml:space="preserve"> или </w:t>
            </w:r>
            <w:r w:rsidRPr="007A76F3">
              <w:rPr>
                <w:lang w:val="ru-RU"/>
              </w:rPr>
              <w:t>профессиональная переподготовка по специальности «Педиатрия» при наличии подготовки в ординатуре по специальности «Общая врачебная практика (семейная медицина)»</w:t>
            </w:r>
            <w:r>
              <w:rPr>
                <w:lang w:val="ru-RU"/>
              </w:rPr>
              <w:t xml:space="preserve"> или в</w:t>
            </w:r>
            <w:r w:rsidRPr="007A76F3">
              <w:rPr>
                <w:lang w:val="ru-RU"/>
              </w:rPr>
              <w:t>ысшее образование - специалитет по специальности «Педиатрия» завершившим обучение в соответствии с федеральным государственным об</w:t>
            </w:r>
            <w:r>
              <w:rPr>
                <w:lang w:val="ru-RU"/>
              </w:rPr>
              <w:t>разовательным стандартом с 2017</w:t>
            </w:r>
            <w:r w:rsidRPr="007A76F3">
              <w:rPr>
                <w:lang w:val="ru-RU"/>
              </w:rPr>
              <w:t xml:space="preserve">г </w:t>
            </w:r>
          </w:p>
          <w:p w:rsidR="002E769F" w:rsidRPr="001376C6" w:rsidRDefault="001376C6" w:rsidP="001376C6">
            <w:pPr>
              <w:pStyle w:val="a3"/>
              <w:widowControl w:val="0"/>
              <w:numPr>
                <w:ilvl w:val="0"/>
                <w:numId w:val="4"/>
              </w:numPr>
              <w:spacing w:after="0" w:line="240" w:lineRule="auto"/>
              <w:ind w:left="283" w:hanging="170"/>
              <w:jc w:val="both"/>
              <w:rPr>
                <w:rFonts w:ascii="Times New Roman" w:hAnsi="Times New Roman"/>
                <w:sz w:val="24"/>
                <w:szCs w:val="24"/>
                <w:lang w:eastAsia="ru-RU"/>
              </w:rPr>
            </w:pPr>
            <w:r w:rsidRPr="00282F18">
              <w:rPr>
                <w:rFonts w:ascii="Times New Roman" w:hAnsi="Times New Roman"/>
                <w:sz w:val="24"/>
                <w:szCs w:val="24"/>
                <w:lang w:eastAsia="ru-RU"/>
              </w:rPr>
              <w:t xml:space="preserve">Высшее образование - специалитет по одной из специальностей: «Лечебное дело», «Педиатрия» и подготовка в ординатуре по специальности «Гериатрия» или профессиональная переподготовка подготовка по специальности «Гериатрия» при наличии подготовки в интернатуре / ординатуре одной из специальностей: «Общая врачебная практика (семейная медицина)» или «Терапия» </w:t>
            </w:r>
          </w:p>
        </w:tc>
      </w:tr>
      <w:tr w:rsidR="002E769F" w:rsidRPr="00294CE8" w:rsidTr="007A687F">
        <w:tc>
          <w:tcPr>
            <w:tcW w:w="636" w:type="dxa"/>
          </w:tcPr>
          <w:p w:rsidR="002E769F" w:rsidRPr="006411DF" w:rsidRDefault="002E769F" w:rsidP="00C129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9</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hAnsi="Times New Roman" w:cs="Times New Roman"/>
                <w:sz w:val="24"/>
                <w:szCs w:val="24"/>
              </w:rPr>
              <w:t>Вид выдаваемого документа после завершения обучения</w:t>
            </w:r>
          </w:p>
        </w:tc>
        <w:tc>
          <w:tcPr>
            <w:tcW w:w="5245" w:type="dxa"/>
            <w:shd w:val="clear" w:color="auto" w:fill="auto"/>
          </w:tcPr>
          <w:p w:rsidR="00885C2C" w:rsidRPr="00D43073" w:rsidRDefault="00885C2C" w:rsidP="001376C6">
            <w:pPr>
              <w:pStyle w:val="a6"/>
              <w:rPr>
                <w:rFonts w:ascii="Times New Roman" w:hAnsi="Times New Roman" w:cs="Times New Roman"/>
                <w:sz w:val="24"/>
                <w:szCs w:val="24"/>
              </w:rPr>
            </w:pPr>
            <w:r>
              <w:rPr>
                <w:rFonts w:ascii="Times New Roman" w:hAnsi="Times New Roman" w:cs="Times New Roman"/>
                <w:color w:val="081F32"/>
                <w:sz w:val="24"/>
                <w:szCs w:val="24"/>
              </w:rPr>
              <w:t xml:space="preserve">Удостоверение </w:t>
            </w:r>
            <w:r w:rsidRPr="00D43073">
              <w:rPr>
                <w:rFonts w:ascii="Times New Roman" w:hAnsi="Times New Roman" w:cs="Times New Roman"/>
                <w:sz w:val="24"/>
                <w:szCs w:val="24"/>
              </w:rPr>
              <w:t xml:space="preserve">установленного образца о </w:t>
            </w:r>
          </w:p>
          <w:p w:rsidR="002E769F" w:rsidRPr="00885C2C" w:rsidRDefault="00885C2C" w:rsidP="001376C6">
            <w:pPr>
              <w:spacing w:after="0" w:line="240" w:lineRule="auto"/>
              <w:contextualSpacing/>
              <w:rPr>
                <w:rFonts w:ascii="Times New Roman" w:hAnsi="Times New Roman"/>
                <w:b/>
                <w:sz w:val="24"/>
                <w:szCs w:val="24"/>
                <w:lang w:eastAsia="ru-RU"/>
              </w:rPr>
            </w:pPr>
            <w:proofErr w:type="gramStart"/>
            <w:r w:rsidRPr="00D43073">
              <w:rPr>
                <w:rFonts w:ascii="Times New Roman" w:hAnsi="Times New Roman" w:cs="Times New Roman"/>
                <w:sz w:val="24"/>
                <w:szCs w:val="24"/>
              </w:rPr>
              <w:t>повышении</w:t>
            </w:r>
            <w:proofErr w:type="gramEnd"/>
            <w:r w:rsidRPr="00D43073">
              <w:rPr>
                <w:rFonts w:ascii="Times New Roman" w:hAnsi="Times New Roman" w:cs="Times New Roman"/>
                <w:sz w:val="24"/>
                <w:szCs w:val="24"/>
              </w:rPr>
              <w:t xml:space="preserve"> квалификации по программе</w:t>
            </w:r>
            <w:r>
              <w:rPr>
                <w:rFonts w:ascii="Times New Roman" w:hAnsi="Times New Roman" w:cs="Times New Roman"/>
                <w:sz w:val="24"/>
                <w:szCs w:val="24"/>
              </w:rPr>
              <w:t xml:space="preserve"> </w:t>
            </w:r>
            <w:r w:rsidRPr="006411DF">
              <w:rPr>
                <w:rFonts w:ascii="Times New Roman" w:hAnsi="Times New Roman"/>
                <w:sz w:val="24"/>
                <w:szCs w:val="24"/>
              </w:rPr>
              <w:t>«</w:t>
            </w:r>
            <w:proofErr w:type="spellStart"/>
            <w:r>
              <w:rPr>
                <w:rFonts w:ascii="Times New Roman" w:hAnsi="Times New Roman"/>
                <w:sz w:val="24"/>
                <w:szCs w:val="24"/>
              </w:rPr>
              <w:t>Нутритивная</w:t>
            </w:r>
            <w:proofErr w:type="spellEnd"/>
            <w:r>
              <w:rPr>
                <w:rFonts w:ascii="Times New Roman" w:hAnsi="Times New Roman"/>
                <w:sz w:val="24"/>
                <w:szCs w:val="24"/>
              </w:rPr>
              <w:t xml:space="preserve"> поддержка в </w:t>
            </w:r>
            <w:proofErr w:type="spellStart"/>
            <w:r>
              <w:rPr>
                <w:rFonts w:ascii="Times New Roman" w:hAnsi="Times New Roman"/>
                <w:sz w:val="24"/>
                <w:szCs w:val="24"/>
              </w:rPr>
              <w:t>периоперационный</w:t>
            </w:r>
            <w:proofErr w:type="spellEnd"/>
            <w:r>
              <w:rPr>
                <w:rFonts w:ascii="Times New Roman" w:hAnsi="Times New Roman"/>
                <w:sz w:val="24"/>
                <w:szCs w:val="24"/>
              </w:rPr>
              <w:t xml:space="preserve"> период и при некоторых неотложных состояниях</w:t>
            </w:r>
            <w:r w:rsidRPr="006411DF">
              <w:rPr>
                <w:rFonts w:ascii="Times New Roman" w:hAnsi="Times New Roman"/>
                <w:b/>
                <w:sz w:val="24"/>
                <w:szCs w:val="24"/>
                <w:lang w:eastAsia="ru-RU"/>
              </w:rPr>
              <w:t>»</w:t>
            </w:r>
          </w:p>
        </w:tc>
      </w:tr>
      <w:tr w:rsidR="003704A9" w:rsidRPr="00294CE8" w:rsidTr="007A687F">
        <w:tc>
          <w:tcPr>
            <w:tcW w:w="636" w:type="dxa"/>
          </w:tcPr>
          <w:p w:rsidR="003704A9" w:rsidRDefault="003704A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59" w:type="dxa"/>
            <w:shd w:val="clear" w:color="auto" w:fill="auto"/>
          </w:tcPr>
          <w:p w:rsidR="003704A9" w:rsidRPr="006411DF" w:rsidRDefault="003704A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Аннотация</w:t>
            </w:r>
          </w:p>
        </w:tc>
        <w:tc>
          <w:tcPr>
            <w:tcW w:w="5245" w:type="dxa"/>
            <w:shd w:val="clear" w:color="auto" w:fill="auto"/>
          </w:tcPr>
          <w:p w:rsidR="005F23ED" w:rsidRPr="005F23ED" w:rsidRDefault="003704A9" w:rsidP="005F23ED">
            <w:pPr>
              <w:pStyle w:val="a6"/>
              <w:rPr>
                <w:rFonts w:ascii="Times New Roman" w:hAnsi="Times New Roman"/>
                <w:sz w:val="24"/>
                <w:szCs w:val="24"/>
              </w:rPr>
            </w:pPr>
            <w:r w:rsidRPr="004661C9">
              <w:rPr>
                <w:rFonts w:ascii="Times New Roman" w:hAnsi="Times New Roman" w:cs="Times New Roman"/>
                <w:sz w:val="24"/>
                <w:szCs w:val="24"/>
              </w:rPr>
              <w:t>Дополнительная профессиональная программа повышения квалификации «</w:t>
            </w:r>
            <w:proofErr w:type="spellStart"/>
            <w:r w:rsidR="00CB09BB">
              <w:rPr>
                <w:rFonts w:ascii="Times New Roman" w:hAnsi="Times New Roman"/>
                <w:sz w:val="24"/>
                <w:szCs w:val="24"/>
              </w:rPr>
              <w:t>Нутритивная</w:t>
            </w:r>
            <w:proofErr w:type="spellEnd"/>
            <w:r w:rsidR="00CB09BB">
              <w:rPr>
                <w:rFonts w:ascii="Times New Roman" w:hAnsi="Times New Roman"/>
                <w:sz w:val="24"/>
                <w:szCs w:val="24"/>
              </w:rPr>
              <w:t xml:space="preserve"> поддержка в </w:t>
            </w:r>
            <w:proofErr w:type="spellStart"/>
            <w:r w:rsidR="00CB09BB">
              <w:rPr>
                <w:rFonts w:ascii="Times New Roman" w:hAnsi="Times New Roman"/>
                <w:sz w:val="24"/>
                <w:szCs w:val="24"/>
              </w:rPr>
              <w:t>периоперационный</w:t>
            </w:r>
            <w:proofErr w:type="spellEnd"/>
            <w:r w:rsidR="00CB09BB">
              <w:rPr>
                <w:rFonts w:ascii="Times New Roman" w:hAnsi="Times New Roman"/>
                <w:sz w:val="24"/>
                <w:szCs w:val="24"/>
              </w:rPr>
              <w:t xml:space="preserve"> период и при некоторых неотложных состояниях</w:t>
            </w:r>
            <w:r w:rsidRPr="004661C9">
              <w:rPr>
                <w:rFonts w:ascii="Times New Roman" w:hAnsi="Times New Roman" w:cs="Times New Roman"/>
                <w:sz w:val="24"/>
                <w:szCs w:val="24"/>
              </w:rPr>
              <w:t xml:space="preserve">» предоставляет возможность </w:t>
            </w:r>
            <w:r w:rsidR="005F23ED" w:rsidRPr="00231D9D">
              <w:rPr>
                <w:bCs/>
                <w:color w:val="000000"/>
              </w:rPr>
              <w:t>обновлени</w:t>
            </w:r>
            <w:r w:rsidR="005F23ED">
              <w:rPr>
                <w:bCs/>
                <w:color w:val="000000"/>
              </w:rPr>
              <w:t>я</w:t>
            </w:r>
            <w:r w:rsidR="005F23ED" w:rsidRPr="00231D9D">
              <w:rPr>
                <w:bCs/>
                <w:color w:val="000000"/>
              </w:rPr>
              <w:t xml:space="preserve"> </w:t>
            </w:r>
            <w:r w:rsidR="005F23ED" w:rsidRPr="005F23ED">
              <w:rPr>
                <w:rFonts w:ascii="Times New Roman" w:hAnsi="Times New Roman"/>
                <w:sz w:val="24"/>
                <w:szCs w:val="24"/>
              </w:rPr>
              <w:t xml:space="preserve">существующих теоретических и освоение новых знаний, методик и изучение передового практического опыта по вопросам </w:t>
            </w:r>
            <w:proofErr w:type="spellStart"/>
            <w:r w:rsidR="005F23ED" w:rsidRPr="005F23ED">
              <w:rPr>
                <w:rFonts w:ascii="Times New Roman" w:hAnsi="Times New Roman"/>
                <w:sz w:val="24"/>
                <w:szCs w:val="24"/>
              </w:rPr>
              <w:t>нутритивной</w:t>
            </w:r>
            <w:proofErr w:type="spellEnd"/>
            <w:r w:rsidR="005F23ED" w:rsidRPr="005F23ED">
              <w:rPr>
                <w:rFonts w:ascii="Times New Roman" w:hAnsi="Times New Roman"/>
                <w:sz w:val="24"/>
                <w:szCs w:val="24"/>
              </w:rPr>
              <w:t xml:space="preserve"> поддержки, в том </w:t>
            </w:r>
            <w:proofErr w:type="spellStart"/>
            <w:r w:rsidR="005F23ED" w:rsidRPr="005F23ED">
              <w:rPr>
                <w:rFonts w:ascii="Times New Roman" w:hAnsi="Times New Roman"/>
                <w:sz w:val="24"/>
                <w:szCs w:val="24"/>
              </w:rPr>
              <w:t>энтерального</w:t>
            </w:r>
            <w:proofErr w:type="spellEnd"/>
            <w:r w:rsidR="005F23ED" w:rsidRPr="005F23ED">
              <w:rPr>
                <w:rFonts w:ascii="Times New Roman" w:hAnsi="Times New Roman"/>
                <w:sz w:val="24"/>
                <w:szCs w:val="24"/>
              </w:rPr>
              <w:t xml:space="preserve"> и парентерального питания, больных, находящихся в критическом состоянии, индуцированного факторами различного </w:t>
            </w:r>
            <w:r w:rsidR="005F23ED" w:rsidRPr="005F23ED">
              <w:rPr>
                <w:rFonts w:ascii="Times New Roman" w:hAnsi="Times New Roman"/>
                <w:sz w:val="24"/>
                <w:szCs w:val="24"/>
              </w:rPr>
              <w:lastRenderedPageBreak/>
              <w:t xml:space="preserve">происхождения; усвоить и закрепить на практике профессиональные знания, умения и навыки, обеспечивающие совершенствование профессиональных компетенций по вопросам </w:t>
            </w:r>
            <w:proofErr w:type="spellStart"/>
            <w:r w:rsidR="005F23ED" w:rsidRPr="005F23ED">
              <w:rPr>
                <w:rFonts w:ascii="Times New Roman" w:hAnsi="Times New Roman"/>
                <w:sz w:val="24"/>
                <w:szCs w:val="24"/>
              </w:rPr>
              <w:t>нутритивной</w:t>
            </w:r>
            <w:proofErr w:type="spellEnd"/>
            <w:r w:rsidR="005F23ED" w:rsidRPr="005F23ED">
              <w:rPr>
                <w:rFonts w:ascii="Times New Roman" w:hAnsi="Times New Roman"/>
                <w:sz w:val="24"/>
                <w:szCs w:val="24"/>
              </w:rPr>
              <w:t xml:space="preserve"> поддержки больных, находящихся в критическом состоянии, в том числе по вопросам </w:t>
            </w:r>
            <w:proofErr w:type="spellStart"/>
            <w:r w:rsidR="005F23ED" w:rsidRPr="005F23ED">
              <w:rPr>
                <w:rFonts w:ascii="Times New Roman" w:hAnsi="Times New Roman"/>
                <w:sz w:val="24"/>
                <w:szCs w:val="24"/>
              </w:rPr>
              <w:t>энтерального</w:t>
            </w:r>
            <w:proofErr w:type="spellEnd"/>
            <w:r w:rsidR="005F23ED" w:rsidRPr="005F23ED">
              <w:rPr>
                <w:rFonts w:ascii="Times New Roman" w:hAnsi="Times New Roman"/>
                <w:sz w:val="24"/>
                <w:szCs w:val="24"/>
              </w:rPr>
              <w:t xml:space="preserve"> и парентерального питания, методов оценки </w:t>
            </w:r>
            <w:proofErr w:type="spellStart"/>
            <w:r w:rsidR="005F23ED" w:rsidRPr="005F23ED">
              <w:rPr>
                <w:rFonts w:ascii="Times New Roman" w:hAnsi="Times New Roman"/>
                <w:sz w:val="24"/>
                <w:szCs w:val="24"/>
              </w:rPr>
              <w:t>нутритивного</w:t>
            </w:r>
            <w:proofErr w:type="spellEnd"/>
            <w:r w:rsidR="005F23ED" w:rsidRPr="005F23ED">
              <w:rPr>
                <w:rFonts w:ascii="Times New Roman" w:hAnsi="Times New Roman"/>
                <w:sz w:val="24"/>
                <w:szCs w:val="24"/>
              </w:rPr>
              <w:t xml:space="preserve"> статуса.</w:t>
            </w:r>
          </w:p>
          <w:p w:rsidR="00C86FA6" w:rsidRDefault="003704A9" w:rsidP="00C86FA6">
            <w:pPr>
              <w:pStyle w:val="a6"/>
              <w:rPr>
                <w:rFonts w:ascii="Times New Roman" w:hAnsi="Times New Roman"/>
                <w:bCs/>
                <w:sz w:val="24"/>
                <w:szCs w:val="24"/>
              </w:rPr>
            </w:pPr>
            <w:r>
              <w:rPr>
                <w:rFonts w:ascii="Times New Roman" w:hAnsi="Times New Roman" w:cs="Times New Roman"/>
                <w:bCs/>
                <w:sz w:val="24"/>
                <w:szCs w:val="24"/>
              </w:rPr>
              <w:t xml:space="preserve">Программа состоит из </w:t>
            </w:r>
            <w:r w:rsidR="00C86FA6">
              <w:rPr>
                <w:rFonts w:ascii="Times New Roman" w:hAnsi="Times New Roman" w:cs="Times New Roman"/>
                <w:bCs/>
                <w:sz w:val="24"/>
                <w:szCs w:val="24"/>
              </w:rPr>
              <w:t>3</w:t>
            </w:r>
            <w:r>
              <w:rPr>
                <w:rFonts w:ascii="Times New Roman" w:hAnsi="Times New Roman" w:cs="Times New Roman"/>
                <w:bCs/>
                <w:sz w:val="24"/>
                <w:szCs w:val="24"/>
              </w:rPr>
              <w:t xml:space="preserve"> модулей: </w:t>
            </w:r>
            <w:r w:rsidRPr="00481743">
              <w:rPr>
                <w:rFonts w:ascii="Times New Roman" w:hAnsi="Times New Roman" w:cs="Times New Roman"/>
                <w:bCs/>
                <w:sz w:val="24"/>
                <w:szCs w:val="24"/>
              </w:rPr>
              <w:t>«</w:t>
            </w:r>
            <w:r w:rsidR="00C86FA6">
              <w:rPr>
                <w:rFonts w:ascii="Times New Roman" w:hAnsi="Times New Roman"/>
                <w:bCs/>
                <w:sz w:val="24"/>
                <w:szCs w:val="24"/>
              </w:rPr>
              <w:t xml:space="preserve">Общие вопросы </w:t>
            </w:r>
            <w:proofErr w:type="spellStart"/>
            <w:r w:rsidR="00C86FA6">
              <w:rPr>
                <w:rFonts w:ascii="Times New Roman" w:hAnsi="Times New Roman"/>
                <w:bCs/>
                <w:sz w:val="24"/>
                <w:szCs w:val="24"/>
              </w:rPr>
              <w:t>нутритивной</w:t>
            </w:r>
            <w:proofErr w:type="spellEnd"/>
            <w:r w:rsidR="00C86FA6">
              <w:rPr>
                <w:rFonts w:ascii="Times New Roman" w:hAnsi="Times New Roman"/>
                <w:bCs/>
                <w:sz w:val="24"/>
                <w:szCs w:val="24"/>
              </w:rPr>
              <w:t xml:space="preserve"> поддержки</w:t>
            </w:r>
            <w:r w:rsidRPr="00481743">
              <w:rPr>
                <w:rFonts w:ascii="Times New Roman" w:hAnsi="Times New Roman"/>
                <w:bCs/>
                <w:sz w:val="24"/>
                <w:szCs w:val="24"/>
              </w:rPr>
              <w:t>», «</w:t>
            </w:r>
            <w:proofErr w:type="spellStart"/>
            <w:r w:rsidR="00C86FA6">
              <w:rPr>
                <w:rFonts w:ascii="Times New Roman" w:hAnsi="Times New Roman"/>
                <w:bCs/>
                <w:sz w:val="24"/>
                <w:szCs w:val="24"/>
              </w:rPr>
              <w:t>Нутритивная</w:t>
            </w:r>
            <w:proofErr w:type="spellEnd"/>
            <w:r w:rsidR="00C86FA6">
              <w:rPr>
                <w:rFonts w:ascii="Times New Roman" w:hAnsi="Times New Roman"/>
                <w:bCs/>
                <w:sz w:val="24"/>
                <w:szCs w:val="24"/>
              </w:rPr>
              <w:t xml:space="preserve"> поддержка в </w:t>
            </w:r>
            <w:proofErr w:type="spellStart"/>
            <w:r w:rsidR="00C86FA6">
              <w:rPr>
                <w:rFonts w:ascii="Times New Roman" w:hAnsi="Times New Roman"/>
                <w:bCs/>
                <w:sz w:val="24"/>
                <w:szCs w:val="24"/>
              </w:rPr>
              <w:t>периоперационном</w:t>
            </w:r>
            <w:proofErr w:type="spellEnd"/>
            <w:r w:rsidR="00C86FA6">
              <w:rPr>
                <w:rFonts w:ascii="Times New Roman" w:hAnsi="Times New Roman"/>
                <w:bCs/>
                <w:sz w:val="24"/>
                <w:szCs w:val="24"/>
              </w:rPr>
              <w:t xml:space="preserve"> периоде</w:t>
            </w:r>
            <w:r w:rsidRPr="00481743">
              <w:rPr>
                <w:rFonts w:ascii="Times New Roman" w:hAnsi="Times New Roman"/>
                <w:bCs/>
                <w:sz w:val="24"/>
                <w:szCs w:val="24"/>
              </w:rPr>
              <w:t>», «</w:t>
            </w:r>
            <w:proofErr w:type="spellStart"/>
            <w:r w:rsidR="00C86FA6">
              <w:rPr>
                <w:rFonts w:ascii="Times New Roman" w:hAnsi="Times New Roman"/>
                <w:bCs/>
                <w:sz w:val="24"/>
                <w:szCs w:val="24"/>
              </w:rPr>
              <w:t>Нутритивная</w:t>
            </w:r>
            <w:proofErr w:type="spellEnd"/>
            <w:r w:rsidR="00C86FA6">
              <w:rPr>
                <w:rFonts w:ascii="Times New Roman" w:hAnsi="Times New Roman"/>
                <w:bCs/>
                <w:sz w:val="24"/>
                <w:szCs w:val="24"/>
              </w:rPr>
              <w:t xml:space="preserve"> поддержка при некоторых неотложных состояниях</w:t>
            </w:r>
            <w:r w:rsidRPr="00481743">
              <w:rPr>
                <w:rFonts w:ascii="Times New Roman" w:hAnsi="Times New Roman"/>
                <w:bCs/>
                <w:sz w:val="24"/>
                <w:szCs w:val="24"/>
              </w:rPr>
              <w:t>»</w:t>
            </w:r>
            <w:r w:rsidR="00C86FA6">
              <w:rPr>
                <w:rFonts w:ascii="Times New Roman" w:hAnsi="Times New Roman"/>
                <w:bCs/>
                <w:sz w:val="24"/>
                <w:szCs w:val="24"/>
              </w:rPr>
              <w:t xml:space="preserve">. </w:t>
            </w:r>
          </w:p>
          <w:p w:rsidR="00C86FA6" w:rsidRDefault="00C86FA6" w:rsidP="00C86FA6">
            <w:pPr>
              <w:pStyle w:val="a6"/>
              <w:rPr>
                <w:rFonts w:ascii="Times New Roman" w:hAnsi="Times New Roman"/>
                <w:bCs/>
                <w:sz w:val="24"/>
                <w:szCs w:val="24"/>
              </w:rPr>
            </w:pPr>
            <w:r>
              <w:rPr>
                <w:rFonts w:ascii="Times New Roman" w:hAnsi="Times New Roman"/>
                <w:bCs/>
                <w:sz w:val="24"/>
                <w:szCs w:val="24"/>
              </w:rPr>
              <w:t xml:space="preserve">Рассматриваются теоретические вопросы </w:t>
            </w:r>
            <w:proofErr w:type="spellStart"/>
            <w:r>
              <w:rPr>
                <w:rFonts w:ascii="Times New Roman" w:hAnsi="Times New Roman"/>
                <w:bCs/>
                <w:sz w:val="24"/>
                <w:szCs w:val="24"/>
              </w:rPr>
              <w:t>нутрициологии</w:t>
            </w:r>
            <w:proofErr w:type="spellEnd"/>
            <w:r>
              <w:rPr>
                <w:rFonts w:ascii="Times New Roman" w:hAnsi="Times New Roman"/>
                <w:bCs/>
                <w:sz w:val="24"/>
                <w:szCs w:val="24"/>
              </w:rPr>
              <w:t xml:space="preserve"> - о</w:t>
            </w:r>
            <w:r w:rsidRPr="00F568F6">
              <w:rPr>
                <w:rFonts w:ascii="Times New Roman" w:hAnsi="Times New Roman"/>
                <w:bCs/>
                <w:sz w:val="24"/>
                <w:szCs w:val="24"/>
              </w:rPr>
              <w:t>бщие закономерности процессов обмена веществ</w:t>
            </w:r>
            <w:r>
              <w:rPr>
                <w:rFonts w:ascii="Times New Roman" w:hAnsi="Times New Roman"/>
                <w:bCs/>
                <w:sz w:val="24"/>
                <w:szCs w:val="24"/>
              </w:rPr>
              <w:t xml:space="preserve"> и изменений </w:t>
            </w:r>
            <w:proofErr w:type="spellStart"/>
            <w:r>
              <w:rPr>
                <w:rFonts w:ascii="Times New Roman" w:hAnsi="Times New Roman"/>
                <w:bCs/>
                <w:sz w:val="24"/>
                <w:szCs w:val="24"/>
              </w:rPr>
              <w:t>нутритивного</w:t>
            </w:r>
            <w:proofErr w:type="spellEnd"/>
            <w:r>
              <w:rPr>
                <w:rFonts w:ascii="Times New Roman" w:hAnsi="Times New Roman"/>
                <w:bCs/>
                <w:sz w:val="24"/>
                <w:szCs w:val="24"/>
              </w:rPr>
              <w:t xml:space="preserve"> статуса при различных патологических состояниях, принципы и методики коррекции </w:t>
            </w:r>
            <w:proofErr w:type="spellStart"/>
            <w:r>
              <w:rPr>
                <w:rFonts w:ascii="Times New Roman" w:hAnsi="Times New Roman"/>
                <w:bCs/>
                <w:sz w:val="24"/>
                <w:szCs w:val="24"/>
              </w:rPr>
              <w:t>трофологической</w:t>
            </w:r>
            <w:proofErr w:type="spellEnd"/>
            <w:r>
              <w:rPr>
                <w:rFonts w:ascii="Times New Roman" w:hAnsi="Times New Roman"/>
                <w:bCs/>
                <w:sz w:val="24"/>
                <w:szCs w:val="24"/>
              </w:rPr>
              <w:t xml:space="preserve"> недостаточности. Особое внимание уделено вопросам </w:t>
            </w:r>
            <w:proofErr w:type="spellStart"/>
            <w:r>
              <w:rPr>
                <w:rFonts w:ascii="Times New Roman" w:hAnsi="Times New Roman"/>
                <w:bCs/>
                <w:sz w:val="24"/>
                <w:szCs w:val="24"/>
              </w:rPr>
              <w:t>нутритивной</w:t>
            </w:r>
            <w:proofErr w:type="spellEnd"/>
            <w:r>
              <w:rPr>
                <w:rFonts w:ascii="Times New Roman" w:hAnsi="Times New Roman"/>
                <w:bCs/>
                <w:sz w:val="24"/>
                <w:szCs w:val="24"/>
              </w:rPr>
              <w:t xml:space="preserve"> поддержки пациентов, перенесших операции на органах пищеварения, также подробно освещаются современные подходы к особенностям </w:t>
            </w:r>
            <w:proofErr w:type="spellStart"/>
            <w:r>
              <w:rPr>
                <w:rFonts w:ascii="Times New Roman" w:hAnsi="Times New Roman"/>
                <w:bCs/>
                <w:sz w:val="24"/>
                <w:szCs w:val="24"/>
              </w:rPr>
              <w:t>нутритивной</w:t>
            </w:r>
            <w:proofErr w:type="spellEnd"/>
            <w:r>
              <w:rPr>
                <w:rFonts w:ascii="Times New Roman" w:hAnsi="Times New Roman"/>
                <w:bCs/>
                <w:sz w:val="24"/>
                <w:szCs w:val="24"/>
              </w:rPr>
              <w:t xml:space="preserve"> поддержки пациентов с заболеваниями различных органов и систем</w:t>
            </w:r>
            <w:r w:rsidR="007103B5">
              <w:rPr>
                <w:rFonts w:ascii="Times New Roman" w:hAnsi="Times New Roman"/>
                <w:bCs/>
                <w:sz w:val="24"/>
                <w:szCs w:val="24"/>
              </w:rPr>
              <w:t xml:space="preserve"> при развитии у них неотложных (критических) состояний</w:t>
            </w:r>
          </w:p>
          <w:p w:rsidR="003704A9" w:rsidRPr="003C5E74" w:rsidRDefault="003704A9" w:rsidP="00C86FA6">
            <w:pPr>
              <w:pStyle w:val="a6"/>
              <w:rPr>
                <w:rFonts w:ascii="Times New Roman" w:hAnsi="Times New Roman" w:cs="Times New Roman"/>
                <w:sz w:val="24"/>
                <w:szCs w:val="24"/>
              </w:rPr>
            </w:pPr>
            <w:r>
              <w:rPr>
                <w:rFonts w:ascii="Times New Roman" w:hAnsi="Times New Roman" w:cs="Times New Roman"/>
                <w:bCs/>
                <w:sz w:val="24"/>
                <w:szCs w:val="24"/>
              </w:rPr>
              <w:t xml:space="preserve">Весь профессорско-преподавательский состав имеет </w:t>
            </w:r>
            <w:r w:rsidR="00C86FA6">
              <w:rPr>
                <w:rFonts w:ascii="Times New Roman" w:hAnsi="Times New Roman" w:cs="Times New Roman"/>
                <w:bCs/>
                <w:sz w:val="24"/>
                <w:szCs w:val="24"/>
              </w:rPr>
              <w:t xml:space="preserve">ученые </w:t>
            </w:r>
            <w:r>
              <w:rPr>
                <w:rFonts w:ascii="Times New Roman" w:hAnsi="Times New Roman" w:cs="Times New Roman"/>
                <w:bCs/>
                <w:sz w:val="24"/>
                <w:szCs w:val="24"/>
              </w:rPr>
              <w:t>степени доктора и</w:t>
            </w:r>
            <w:r w:rsidR="00C86FA6">
              <w:rPr>
                <w:rFonts w:ascii="Times New Roman" w:hAnsi="Times New Roman" w:cs="Times New Roman"/>
                <w:bCs/>
                <w:sz w:val="24"/>
                <w:szCs w:val="24"/>
              </w:rPr>
              <w:t>ли</w:t>
            </w:r>
            <w:r>
              <w:rPr>
                <w:rFonts w:ascii="Times New Roman" w:hAnsi="Times New Roman" w:cs="Times New Roman"/>
                <w:bCs/>
                <w:sz w:val="24"/>
                <w:szCs w:val="24"/>
              </w:rPr>
              <w:t xml:space="preserve"> кандидата медицинских наук, большой практический опыт работы </w:t>
            </w:r>
            <w:r w:rsidR="00C86FA6">
              <w:rPr>
                <w:rFonts w:ascii="Times New Roman" w:hAnsi="Times New Roman" w:cs="Times New Roman"/>
                <w:bCs/>
                <w:sz w:val="24"/>
                <w:szCs w:val="24"/>
              </w:rPr>
              <w:t>в учреждениях здравоохранения</w:t>
            </w:r>
            <w:r>
              <w:rPr>
                <w:rFonts w:ascii="Times New Roman" w:hAnsi="Times New Roman" w:cs="Times New Roman"/>
                <w:bCs/>
                <w:sz w:val="24"/>
                <w:szCs w:val="24"/>
              </w:rPr>
              <w:t>.</w:t>
            </w:r>
          </w:p>
        </w:tc>
      </w:tr>
      <w:tr w:rsidR="00EA1471" w:rsidRPr="00294CE8" w:rsidTr="00C76EFD">
        <w:trPr>
          <w:trHeight w:val="5826"/>
        </w:trPr>
        <w:tc>
          <w:tcPr>
            <w:tcW w:w="636" w:type="dxa"/>
          </w:tcPr>
          <w:p w:rsidR="00EA1471" w:rsidRPr="006411DF" w:rsidRDefault="00EA1471"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4859" w:type="dxa"/>
            <w:shd w:val="clear" w:color="auto" w:fill="auto"/>
          </w:tcPr>
          <w:p w:rsidR="00EA1471" w:rsidRPr="006411DF" w:rsidRDefault="00EA1471"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Планируемые результаты обучения</w:t>
            </w:r>
          </w:p>
        </w:tc>
        <w:tc>
          <w:tcPr>
            <w:tcW w:w="5245" w:type="dxa"/>
            <w:shd w:val="clear" w:color="auto" w:fill="auto"/>
          </w:tcPr>
          <w:p w:rsidR="00EA1471" w:rsidRPr="004D021C" w:rsidRDefault="00EA1471"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Результаты обучения по Программе направлены на совершенствование профессиональных компетенций в рамках имеющейся квалификации</w:t>
            </w:r>
            <w:r>
              <w:rPr>
                <w:rFonts w:ascii="Times New Roman" w:hAnsi="Times New Roman" w:cs="Times New Roman"/>
                <w:sz w:val="24"/>
                <w:szCs w:val="24"/>
              </w:rPr>
              <w:t>,</w:t>
            </w:r>
            <w:r w:rsidRPr="004D021C">
              <w:rPr>
                <w:rFonts w:ascii="Times New Roman" w:hAnsi="Times New Roman" w:cs="Times New Roman"/>
                <w:sz w:val="24"/>
                <w:szCs w:val="24"/>
              </w:rPr>
              <w:t xml:space="preserve"> качественное изменение которых осуществляется в результате обучения.</w:t>
            </w:r>
          </w:p>
          <w:p w:rsidR="00EA1471" w:rsidRPr="007103B5" w:rsidRDefault="00EA1471"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В результате обучения слушатели получат возможность совершенствовать следующие компетенции:</w:t>
            </w:r>
          </w:p>
          <w:p w:rsidR="00EA1471" w:rsidRPr="007103B5" w:rsidRDefault="00EA1471" w:rsidP="007103B5">
            <w:pPr>
              <w:spacing w:after="0" w:line="240" w:lineRule="auto"/>
              <w:jc w:val="both"/>
              <w:rPr>
                <w:rFonts w:ascii="Times New Roman" w:hAnsi="Times New Roman"/>
                <w:sz w:val="24"/>
                <w:szCs w:val="24"/>
              </w:rPr>
            </w:pPr>
            <w:r w:rsidRPr="007103B5">
              <w:rPr>
                <w:rFonts w:ascii="Times New Roman" w:hAnsi="Times New Roman"/>
                <w:sz w:val="24"/>
                <w:szCs w:val="24"/>
              </w:rPr>
              <w:t>1.</w:t>
            </w:r>
            <w:r>
              <w:rPr>
                <w:rFonts w:ascii="Times New Roman" w:hAnsi="Times New Roman"/>
                <w:sz w:val="24"/>
                <w:szCs w:val="24"/>
              </w:rPr>
              <w:t xml:space="preserve"> Г</w:t>
            </w:r>
            <w:r w:rsidRPr="007103B5">
              <w:rPr>
                <w:rFonts w:ascii="Times New Roman" w:hAnsi="Times New Roman"/>
                <w:sz w:val="24"/>
                <w:szCs w:val="24"/>
              </w:rPr>
              <w:t xml:space="preserve">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w:t>
            </w:r>
          </w:p>
          <w:p w:rsidR="00EA1471" w:rsidRPr="00704C9F" w:rsidRDefault="00EA1471" w:rsidP="007103B5">
            <w:pPr>
              <w:spacing w:after="0" w:line="240" w:lineRule="auto"/>
              <w:jc w:val="both"/>
              <w:rPr>
                <w:rFonts w:ascii="Times New Roman" w:hAnsi="Times New Roman"/>
                <w:sz w:val="24"/>
                <w:szCs w:val="24"/>
                <w:lang w:eastAsia="zh-CN"/>
              </w:rPr>
            </w:pPr>
            <w:r>
              <w:rPr>
                <w:rFonts w:ascii="Times New Roman" w:hAnsi="Times New Roman"/>
                <w:sz w:val="24"/>
                <w:szCs w:val="24"/>
              </w:rPr>
              <w:t>2. Г</w:t>
            </w:r>
            <w:r w:rsidRPr="00A93022">
              <w:rPr>
                <w:rFonts w:ascii="Times New Roman" w:hAnsi="Times New Roman"/>
                <w:sz w:val="24"/>
                <w:szCs w:val="24"/>
              </w:rPr>
              <w:t xml:space="preserve">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w:t>
            </w:r>
          </w:p>
          <w:p w:rsidR="00EA1471" w:rsidRPr="007103B5" w:rsidRDefault="00EA1471" w:rsidP="007103B5">
            <w:pPr>
              <w:spacing w:after="0" w:line="240" w:lineRule="auto"/>
              <w:jc w:val="both"/>
              <w:rPr>
                <w:rFonts w:ascii="Times New Roman" w:hAnsi="Times New Roman" w:cs="Times New Roman"/>
                <w:sz w:val="24"/>
                <w:szCs w:val="24"/>
              </w:rPr>
            </w:pPr>
            <w:r>
              <w:rPr>
                <w:rFonts w:ascii="Times New Roman" w:hAnsi="Times New Roman"/>
                <w:sz w:val="24"/>
                <w:szCs w:val="24"/>
              </w:rPr>
              <w:t>3.  Г</w:t>
            </w:r>
            <w:r w:rsidRPr="00A93022">
              <w:rPr>
                <w:rFonts w:ascii="Times New Roman" w:hAnsi="Times New Roman"/>
                <w:sz w:val="24"/>
                <w:szCs w:val="24"/>
              </w:rPr>
              <w:t xml:space="preserve">отовность к применению методов лечебного питания у пациентов, нуждающихся в медицинской помощи </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В программе используются следующие виды учебных занятий:</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Лекция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Семинар</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Круглый стол</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Конференция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Мастер-класс</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Деловая игра</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Ролевая игра</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Тренинг</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собеседования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практических навыков</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5245" w:type="dxa"/>
            <w:shd w:val="clear" w:color="auto" w:fill="auto"/>
          </w:tcPr>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Лекция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Аттестация в виде собеседования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практических навыков</w:t>
            </w:r>
          </w:p>
          <w:p w:rsidR="007103B5" w:rsidRPr="006411DF" w:rsidRDefault="007103B5" w:rsidP="00885C2C">
            <w:pPr>
              <w:spacing w:after="0" w:line="240" w:lineRule="auto"/>
              <w:contextualSpacing/>
              <w:rPr>
                <w:rFonts w:ascii="Times New Roman" w:eastAsia="Calibri" w:hAnsi="Times New Roman" w:cs="Times New Roman"/>
                <w:sz w:val="24"/>
                <w:szCs w:val="24"/>
              </w:rPr>
            </w:pP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Получение новой компетенции</w:t>
            </w:r>
            <w:r>
              <w:rPr>
                <w:rFonts w:ascii="Times New Roman" w:eastAsia="Calibri" w:hAnsi="Times New Roman" w:cs="Times New Roman"/>
                <w:sz w:val="24"/>
                <w:szCs w:val="24"/>
              </w:rPr>
              <w:t xml:space="preserve"> (да/нет)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7103B5" w:rsidRPr="00294CE8" w:rsidTr="007A687F">
        <w:trPr>
          <w:trHeight w:val="368"/>
        </w:trPr>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Описание новой компетенции</w:t>
            </w:r>
            <w:r>
              <w:rPr>
                <w:rFonts w:ascii="Times New Roman" w:eastAsia="Calibri" w:hAnsi="Times New Roman" w:cs="Times New Roman"/>
                <w:sz w:val="24"/>
                <w:szCs w:val="24"/>
              </w:rPr>
              <w:t xml:space="preserve"> (при получении новой компетенции)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4C766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859" w:type="dxa"/>
            <w:shd w:val="clear" w:color="auto" w:fill="auto"/>
          </w:tcPr>
          <w:p w:rsidR="007103B5" w:rsidRPr="006411DF" w:rsidRDefault="007103B5" w:rsidP="004C7665">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Структурное подразделение</w:t>
            </w:r>
            <w:r>
              <w:rPr>
                <w:rFonts w:ascii="Times New Roman" w:eastAsia="Calibri" w:hAnsi="Times New Roman" w:cs="Times New Roman"/>
                <w:sz w:val="24"/>
                <w:szCs w:val="24"/>
              </w:rPr>
              <w:t xml:space="preserve"> ФГБОУ ВО СЗГМУ им. И.И. Мечникова Минздрава России</w:t>
            </w:r>
            <w:r w:rsidRPr="006411DF">
              <w:rPr>
                <w:rFonts w:ascii="Times New Roman" w:eastAsia="Calibri" w:hAnsi="Times New Roman" w:cs="Times New Roman"/>
                <w:sz w:val="24"/>
                <w:szCs w:val="24"/>
              </w:rPr>
              <w:t>, реализующее программу</w:t>
            </w:r>
          </w:p>
        </w:tc>
        <w:tc>
          <w:tcPr>
            <w:tcW w:w="5245" w:type="dxa"/>
            <w:shd w:val="clear" w:color="auto" w:fill="auto"/>
          </w:tcPr>
          <w:p w:rsidR="007103B5" w:rsidRPr="006411DF" w:rsidRDefault="007103B5" w:rsidP="00885C2C">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кафедра пропедевтики внутренних болезней, гастроэнтерологии и диетологии им. С.М. </w:t>
            </w:r>
            <w:proofErr w:type="spellStart"/>
            <w:r>
              <w:rPr>
                <w:rFonts w:ascii="Times New Roman" w:hAnsi="Times New Roman"/>
                <w:sz w:val="24"/>
                <w:szCs w:val="24"/>
                <w:lang w:eastAsia="ru-RU"/>
              </w:rPr>
              <w:t>Рысса</w:t>
            </w:r>
            <w:proofErr w:type="spell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Контакты</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Санкт-Петербург, пр. Пискаревский, 47, пав. 24, 2 этаж (правое крыло)</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Предполагаемый период обучения</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2023-2027</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Основной преподавательский состав</w:t>
            </w:r>
          </w:p>
        </w:tc>
        <w:tc>
          <w:tcPr>
            <w:tcW w:w="5245" w:type="dxa"/>
            <w:shd w:val="clear" w:color="auto" w:fill="auto"/>
          </w:tcPr>
          <w:p w:rsidR="007103B5" w:rsidRPr="006411DF" w:rsidRDefault="007103B5" w:rsidP="005361EE">
            <w:pPr>
              <w:pStyle w:val="a4"/>
              <w:spacing w:before="0" w:beforeAutospacing="0" w:after="150" w:afterAutospacing="0"/>
              <w:rPr>
                <w:rFonts w:eastAsia="Calibri"/>
              </w:rPr>
            </w:pPr>
            <w:r>
              <w:rPr>
                <w:rFonts w:eastAsia="Calibri"/>
              </w:rPr>
              <w:t xml:space="preserve">Заведующий кафедрой, </w:t>
            </w:r>
            <w:proofErr w:type="spellStart"/>
            <w:r>
              <w:rPr>
                <w:rFonts w:eastAsia="Calibri"/>
              </w:rPr>
              <w:t>д.м</w:t>
            </w:r>
            <w:proofErr w:type="gramStart"/>
            <w:r>
              <w:rPr>
                <w:rFonts w:eastAsia="Calibri"/>
              </w:rPr>
              <w:t>.н</w:t>
            </w:r>
            <w:proofErr w:type="spellEnd"/>
            <w:proofErr w:type="gramEnd"/>
            <w:r>
              <w:rPr>
                <w:rFonts w:eastAsia="Calibri"/>
              </w:rPr>
              <w:t>, профессор Бакулин И.Г., д.м.н., профессор Авалуева Е.Б., д.м.н., профессор Назаренко Л.И., д.м.н., профессор Оганезова И.А., д.м.н., профессор Орешко Л.С., д.м.н., профессор Чижова О.Ю., к.м.н., доцент Белоусова Л.Н., к.м.н., доцент Журавлева М.С., к.м.</w:t>
            </w:r>
            <w:proofErr w:type="gramStart"/>
            <w:r>
              <w:rPr>
                <w:rFonts w:eastAsia="Calibri"/>
              </w:rPr>
              <w:t>н., доцент Лопатин З.В., к.м.н., доцент Медведева О.И., к.м.н., доцент Семенова Е.А., к.м.н., доцент Сказываева Е.В., к.м.н., доцент Скалинская М.И., к.м.н., доцент Скворцова Т.Э.</w:t>
            </w:r>
            <w:proofErr w:type="gram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proofErr w:type="spellStart"/>
            <w:r w:rsidRPr="006411DF">
              <w:rPr>
                <w:rFonts w:ascii="Times New Roman" w:eastAsia="Calibri" w:hAnsi="Times New Roman" w:cs="Times New Roman"/>
                <w:sz w:val="24"/>
                <w:szCs w:val="24"/>
              </w:rPr>
              <w:t>Симуляционное</w:t>
            </w:r>
            <w:proofErr w:type="spellEnd"/>
            <w:r w:rsidRPr="006411DF">
              <w:rPr>
                <w:rFonts w:ascii="Times New Roman" w:eastAsia="Calibri" w:hAnsi="Times New Roman" w:cs="Times New Roman"/>
                <w:sz w:val="24"/>
                <w:szCs w:val="24"/>
              </w:rPr>
              <w:t xml:space="preserve"> обучение:</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w:t>
            </w:r>
            <w:proofErr w:type="spellStart"/>
            <w:r>
              <w:rPr>
                <w:rFonts w:ascii="Times New Roman" w:eastAsia="Calibri" w:hAnsi="Times New Roman" w:cs="Times New Roman"/>
                <w:sz w:val="24"/>
                <w:szCs w:val="24"/>
              </w:rPr>
              <w:t>симуляционного</w:t>
            </w:r>
            <w:proofErr w:type="spellEnd"/>
            <w:r>
              <w:rPr>
                <w:rFonts w:ascii="Times New Roman" w:eastAsia="Calibri" w:hAnsi="Times New Roman" w:cs="Times New Roman"/>
                <w:sz w:val="24"/>
                <w:szCs w:val="24"/>
              </w:rPr>
              <w:t xml:space="preserve"> обучения, зет</w:t>
            </w:r>
          </w:p>
        </w:tc>
        <w:tc>
          <w:tcPr>
            <w:tcW w:w="5245" w:type="dxa"/>
            <w:shd w:val="clear" w:color="auto" w:fill="auto"/>
          </w:tcPr>
          <w:p w:rsidR="007103B5" w:rsidRPr="006411DF" w:rsidRDefault="007103B5" w:rsidP="001376C6">
            <w:pPr>
              <w:tabs>
                <w:tab w:val="left" w:pos="1112"/>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ак</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аса</w:t>
            </w:r>
            <w:proofErr w:type="spell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w:t>
            </w:r>
            <w:r w:rsidRPr="006411DF">
              <w:rPr>
                <w:rFonts w:ascii="Times New Roman" w:eastAsia="Calibri" w:hAnsi="Times New Roman" w:cs="Times New Roman"/>
                <w:sz w:val="24"/>
                <w:szCs w:val="24"/>
              </w:rPr>
              <w:t xml:space="preserve"> применением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оборудования</w:t>
            </w:r>
            <w:r>
              <w:rPr>
                <w:rFonts w:ascii="Times New Roman" w:eastAsia="Calibri" w:hAnsi="Times New Roman" w:cs="Times New Roman"/>
                <w:sz w:val="24"/>
                <w:szCs w:val="24"/>
              </w:rPr>
              <w:t>:</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манекены</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муляжи</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фантомы</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тренажеры</w:t>
            </w:r>
          </w:p>
        </w:tc>
        <w:tc>
          <w:tcPr>
            <w:tcW w:w="5245" w:type="dxa"/>
            <w:shd w:val="clear" w:color="auto" w:fill="auto"/>
          </w:tcPr>
          <w:p w:rsidR="007103B5" w:rsidRPr="00B018ED" w:rsidRDefault="00B018ED" w:rsidP="00C1294B">
            <w:pPr>
              <w:spacing w:after="0" w:line="240" w:lineRule="auto"/>
              <w:rPr>
                <w:rFonts w:ascii="Times New Roman" w:hAnsi="Times New Roman"/>
                <w:color w:val="000000"/>
                <w:sz w:val="24"/>
                <w:szCs w:val="24"/>
              </w:rPr>
            </w:pPr>
            <w:r>
              <w:rPr>
                <w:rFonts w:ascii="Times New Roman" w:hAnsi="Times New Roman"/>
                <w:color w:val="000000"/>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w:t>
            </w:r>
            <w:r w:rsidRPr="006411DF">
              <w:rPr>
                <w:rFonts w:ascii="Times New Roman" w:eastAsia="Calibri" w:hAnsi="Times New Roman" w:cs="Times New Roman"/>
                <w:sz w:val="24"/>
                <w:szCs w:val="24"/>
              </w:rPr>
              <w:t xml:space="preserve">адача, описание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обучения</w:t>
            </w:r>
          </w:p>
        </w:tc>
        <w:tc>
          <w:tcPr>
            <w:tcW w:w="5245" w:type="dxa"/>
            <w:shd w:val="clear" w:color="auto" w:fill="auto"/>
          </w:tcPr>
          <w:p w:rsidR="00B018ED" w:rsidRDefault="007103B5" w:rsidP="007103B5">
            <w:pPr>
              <w:spacing w:after="0" w:line="240" w:lineRule="auto"/>
              <w:rPr>
                <w:rFonts w:ascii="Times New Roman" w:hAnsi="Times New Roman"/>
                <w:sz w:val="24"/>
                <w:szCs w:val="24"/>
              </w:rPr>
            </w:pPr>
            <w:proofErr w:type="spellStart"/>
            <w:r>
              <w:rPr>
                <w:rFonts w:ascii="Times New Roman" w:eastAsia="Calibri" w:hAnsi="Times New Roman" w:cs="Times New Roman"/>
                <w:sz w:val="24"/>
                <w:szCs w:val="24"/>
              </w:rPr>
              <w:t>Симуляционное</w:t>
            </w:r>
            <w:proofErr w:type="spellEnd"/>
            <w:r>
              <w:rPr>
                <w:rFonts w:ascii="Times New Roman" w:eastAsia="Calibri" w:hAnsi="Times New Roman" w:cs="Times New Roman"/>
                <w:sz w:val="24"/>
                <w:szCs w:val="24"/>
              </w:rPr>
              <w:t xml:space="preserve"> обучение направлено на закрепление практических навыков по </w:t>
            </w:r>
            <w:r>
              <w:rPr>
                <w:rFonts w:ascii="Times New Roman" w:hAnsi="Times New Roman"/>
                <w:sz w:val="24"/>
                <w:szCs w:val="24"/>
              </w:rPr>
              <w:t>в</w:t>
            </w:r>
            <w:r w:rsidRPr="00B64DC3">
              <w:rPr>
                <w:rFonts w:ascii="Times New Roman" w:hAnsi="Times New Roman"/>
                <w:sz w:val="24"/>
                <w:szCs w:val="24"/>
              </w:rPr>
              <w:t>рачебно</w:t>
            </w:r>
            <w:r>
              <w:rPr>
                <w:rFonts w:ascii="Times New Roman" w:hAnsi="Times New Roman"/>
                <w:sz w:val="24"/>
                <w:szCs w:val="24"/>
              </w:rPr>
              <w:t>му</w:t>
            </w:r>
            <w:r w:rsidRPr="00B64DC3">
              <w:rPr>
                <w:rFonts w:ascii="Times New Roman" w:hAnsi="Times New Roman"/>
                <w:sz w:val="24"/>
                <w:szCs w:val="24"/>
              </w:rPr>
              <w:t xml:space="preserve"> обследовани</w:t>
            </w:r>
            <w:r>
              <w:rPr>
                <w:rFonts w:ascii="Times New Roman" w:hAnsi="Times New Roman"/>
                <w:sz w:val="24"/>
                <w:szCs w:val="24"/>
              </w:rPr>
              <w:t>ю</w:t>
            </w:r>
            <w:r w:rsidRPr="00B64DC3">
              <w:rPr>
                <w:rFonts w:ascii="Times New Roman" w:hAnsi="Times New Roman"/>
                <w:sz w:val="24"/>
                <w:szCs w:val="24"/>
              </w:rPr>
              <w:t xml:space="preserve"> </w:t>
            </w:r>
            <w:r>
              <w:rPr>
                <w:rFonts w:ascii="Times New Roman" w:hAnsi="Times New Roman"/>
                <w:sz w:val="24"/>
                <w:szCs w:val="24"/>
              </w:rPr>
              <w:t xml:space="preserve">пациента </w:t>
            </w:r>
            <w:r w:rsidRPr="00DC27C2">
              <w:rPr>
                <w:rFonts w:ascii="Times New Roman" w:hAnsi="Times New Roman"/>
                <w:sz w:val="24"/>
                <w:szCs w:val="24"/>
              </w:rPr>
              <w:t xml:space="preserve">с целью </w:t>
            </w:r>
            <w:r>
              <w:rPr>
                <w:rFonts w:ascii="Times New Roman" w:hAnsi="Times New Roman"/>
                <w:sz w:val="24"/>
                <w:szCs w:val="24"/>
              </w:rPr>
              <w:t>оценки</w:t>
            </w:r>
            <w:r w:rsidRPr="00DC27C2">
              <w:rPr>
                <w:rFonts w:ascii="Times New Roman" w:hAnsi="Times New Roman"/>
                <w:sz w:val="24"/>
                <w:szCs w:val="24"/>
              </w:rPr>
              <w:t xml:space="preserve"> </w:t>
            </w:r>
            <w:proofErr w:type="spellStart"/>
            <w:r>
              <w:rPr>
                <w:rFonts w:ascii="Times New Roman" w:hAnsi="Times New Roman"/>
                <w:sz w:val="24"/>
                <w:szCs w:val="24"/>
              </w:rPr>
              <w:t>нутритивного</w:t>
            </w:r>
            <w:proofErr w:type="spellEnd"/>
            <w:r w:rsidRPr="00DC27C2">
              <w:rPr>
                <w:rFonts w:ascii="Times New Roman" w:hAnsi="Times New Roman"/>
                <w:sz w:val="24"/>
                <w:szCs w:val="24"/>
              </w:rPr>
              <w:t xml:space="preserve"> статуса</w:t>
            </w:r>
            <w:r>
              <w:rPr>
                <w:rFonts w:ascii="Times New Roman" w:hAnsi="Times New Roman"/>
                <w:sz w:val="24"/>
                <w:szCs w:val="24"/>
              </w:rPr>
              <w:t xml:space="preserve"> и определения потребностей в пищевых веществах и энергии</w:t>
            </w:r>
          </w:p>
          <w:p w:rsidR="007103B5" w:rsidRPr="00B018ED" w:rsidRDefault="00B018ED" w:rsidP="00605551">
            <w:pPr>
              <w:spacing w:after="0" w:line="240" w:lineRule="auto"/>
              <w:rPr>
                <w:rFonts w:ascii="Times New Roman" w:hAnsi="Times New Roman"/>
                <w:color w:val="000000"/>
                <w:sz w:val="24"/>
                <w:szCs w:val="24"/>
              </w:rPr>
            </w:pPr>
            <w:r>
              <w:rPr>
                <w:rFonts w:ascii="Times New Roman" w:hAnsi="Times New Roman"/>
                <w:sz w:val="24"/>
                <w:szCs w:val="24"/>
              </w:rPr>
              <w:t>Методика проведения: выполнение клинического сценария с использованием стандартизованного пациента</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Стажировка (заполняется при ее наличии):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Объем стажировки, зет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задача, описание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место проведения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руководитель/куратор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Дистанционные образовательные технологии и электронное обучение (ДОТ и ЭО):</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w:t>
            </w:r>
            <w:r w:rsidRPr="006411DF">
              <w:rPr>
                <w:rFonts w:ascii="Times New Roman" w:eastAsia="Calibri" w:hAnsi="Times New Roman" w:cs="Times New Roman"/>
                <w:sz w:val="24"/>
                <w:szCs w:val="24"/>
              </w:rPr>
              <w:t>рудоемкость</w:t>
            </w:r>
            <w:r>
              <w:rPr>
                <w:rFonts w:ascii="Times New Roman" w:eastAsia="Calibri" w:hAnsi="Times New Roman" w:cs="Times New Roman"/>
                <w:sz w:val="24"/>
                <w:szCs w:val="24"/>
              </w:rPr>
              <w:t xml:space="preserve"> ДОТ, зет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спользуемые виды синхронного обучени</w:t>
            </w:r>
            <w:proofErr w:type="gramStart"/>
            <w:r w:rsidRPr="006411DF">
              <w:rPr>
                <w:rFonts w:ascii="Times New Roman" w:eastAsia="Calibri" w:hAnsi="Times New Roman" w:cs="Times New Roman"/>
                <w:sz w:val="24"/>
                <w:szCs w:val="24"/>
              </w:rPr>
              <w:t>я(</w:t>
            </w:r>
            <w:proofErr w:type="gramEnd"/>
            <w:r w:rsidRPr="006411DF">
              <w:rPr>
                <w:rFonts w:ascii="Times New Roman" w:eastAsia="Calibri" w:hAnsi="Times New Roman" w:cs="Times New Roman"/>
                <w:sz w:val="24"/>
                <w:szCs w:val="24"/>
              </w:rPr>
              <w:t>очная форма)</w:t>
            </w:r>
            <w:r>
              <w:rPr>
                <w:rFonts w:ascii="Times New Roman" w:eastAsia="Calibri" w:hAnsi="Times New Roman" w:cs="Times New Roman"/>
                <w:sz w:val="24"/>
                <w:szCs w:val="24"/>
              </w:rPr>
              <w:t>:</w:t>
            </w:r>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Вебинар</w:t>
            </w:r>
            <w:proofErr w:type="spellEnd"/>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Видеоконференция</w:t>
            </w:r>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Аудиконференция</w:t>
            </w:r>
            <w:proofErr w:type="spellEnd"/>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Онлан</w:t>
            </w:r>
            <w:proofErr w:type="spellEnd"/>
            <w:r>
              <w:rPr>
                <w:rFonts w:ascii="Times New Roman" w:eastAsia="Calibri" w:hAnsi="Times New Roman" w:cs="Times New Roman"/>
                <w:sz w:val="24"/>
                <w:szCs w:val="24"/>
              </w:rPr>
              <w:t>-чат</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Виртуальная доска</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Виртуальный класс</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4859" w:type="dxa"/>
            <w:shd w:val="clear" w:color="auto" w:fill="auto"/>
          </w:tcPr>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w:t>
            </w:r>
            <w:r>
              <w:rPr>
                <w:rFonts w:ascii="Times New Roman" w:eastAsia="Calibri" w:hAnsi="Times New Roman" w:cs="Times New Roman"/>
                <w:sz w:val="24"/>
                <w:szCs w:val="24"/>
              </w:rPr>
              <w:t>емые виды синхронного обучения (зао</w:t>
            </w:r>
            <w:r w:rsidRPr="006411DF">
              <w:rPr>
                <w:rFonts w:ascii="Times New Roman" w:eastAsia="Calibri" w:hAnsi="Times New Roman" w:cs="Times New Roman"/>
                <w:sz w:val="24"/>
                <w:szCs w:val="24"/>
              </w:rPr>
              <w:t>чная форма)</w:t>
            </w:r>
            <w:r>
              <w:rPr>
                <w:rFonts w:ascii="Times New Roman" w:eastAsia="Calibri" w:hAnsi="Times New Roman" w:cs="Times New Roman"/>
                <w:sz w:val="24"/>
                <w:szCs w:val="24"/>
              </w:rPr>
              <w:t>:</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аудиолекций</w:t>
            </w:r>
            <w:proofErr w:type="spellEnd"/>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видеолекций</w:t>
            </w:r>
            <w:proofErr w:type="spellEnd"/>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Мультимедийный материал</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Печатный материал</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Веб-форум (блог)</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Электронные учебные материалы в СДО</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Онлайн курс (электронный учебный курс)</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Подкасты (</w:t>
            </w:r>
            <w:proofErr w:type="spellStart"/>
            <w:r>
              <w:rPr>
                <w:rFonts w:ascii="Times New Roman" w:eastAsia="Calibri" w:hAnsi="Times New Roman" w:cs="Times New Roman"/>
                <w:sz w:val="24"/>
                <w:szCs w:val="24"/>
              </w:rPr>
              <w:t>скринкасты</w:t>
            </w:r>
            <w:proofErr w:type="spellEnd"/>
            <w:r>
              <w:rPr>
                <w:rFonts w:ascii="Times New Roman" w:eastAsia="Calibri" w:hAnsi="Times New Roman" w:cs="Times New Roman"/>
                <w:sz w:val="24"/>
                <w:szCs w:val="24"/>
              </w:rPr>
              <w:t>)</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нтернет ссылка на вход в систему дистанционного обучения</w:t>
            </w:r>
            <w:r>
              <w:rPr>
                <w:rFonts w:ascii="Times New Roman" w:eastAsia="Calibri" w:hAnsi="Times New Roman" w:cs="Times New Roman"/>
                <w:sz w:val="24"/>
                <w:szCs w:val="24"/>
              </w:rPr>
              <w:t xml:space="preserve"> (СДО)</w:t>
            </w:r>
          </w:p>
        </w:tc>
        <w:tc>
          <w:tcPr>
            <w:tcW w:w="5245" w:type="dxa"/>
            <w:shd w:val="clear" w:color="auto" w:fill="auto"/>
          </w:tcPr>
          <w:p w:rsidR="007103B5" w:rsidRPr="006411DF" w:rsidRDefault="00987AE1" w:rsidP="00C1294B">
            <w:pPr>
              <w:spacing w:after="0" w:line="240" w:lineRule="auto"/>
              <w:contextualSpacing/>
              <w:rPr>
                <w:rFonts w:ascii="Times New Roman" w:eastAsia="Calibri" w:hAnsi="Times New Roman" w:cs="Times New Roman"/>
                <w:sz w:val="24"/>
                <w:szCs w:val="24"/>
              </w:rPr>
            </w:pPr>
            <w:hyperlink r:id="rId6" w:history="1">
              <w:r w:rsidR="007103B5" w:rsidRPr="00107F59">
                <w:rPr>
                  <w:rStyle w:val="a5"/>
                  <w:rFonts w:ascii="Times New Roman" w:hAnsi="Times New Roman" w:cs="Times New Roman"/>
                  <w:bCs/>
                  <w:sz w:val="24"/>
                  <w:szCs w:val="24"/>
                </w:rPr>
                <w:t>https://</w:t>
              </w:r>
              <w:r w:rsidR="007103B5" w:rsidRPr="00107F59">
                <w:rPr>
                  <w:rStyle w:val="a5"/>
                  <w:rFonts w:ascii="Times New Roman" w:hAnsi="Times New Roman" w:cs="Times New Roman"/>
                  <w:sz w:val="24"/>
                  <w:szCs w:val="24"/>
                </w:rPr>
                <w:t>sdo.szgmu.ru</w:t>
              </w:r>
            </w:hyperlink>
          </w:p>
        </w:tc>
      </w:tr>
    </w:tbl>
    <w:p w:rsidR="0070524F" w:rsidRDefault="0070524F"/>
    <w:sectPr w:rsidR="0070524F" w:rsidSect="00A965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B13"/>
    <w:multiLevelType w:val="hybridMultilevel"/>
    <w:tmpl w:val="EF24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240CFB"/>
    <w:multiLevelType w:val="hybridMultilevel"/>
    <w:tmpl w:val="59904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663832"/>
    <w:multiLevelType w:val="hybridMultilevel"/>
    <w:tmpl w:val="4A0A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470B01"/>
    <w:multiLevelType w:val="hybridMultilevel"/>
    <w:tmpl w:val="CAB6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C6"/>
    <w:rsid w:val="00005CD7"/>
    <w:rsid w:val="00102286"/>
    <w:rsid w:val="001376C6"/>
    <w:rsid w:val="001940EA"/>
    <w:rsid w:val="00287BCD"/>
    <w:rsid w:val="002E769F"/>
    <w:rsid w:val="003002BB"/>
    <w:rsid w:val="003704A9"/>
    <w:rsid w:val="003F01CD"/>
    <w:rsid w:val="00455E60"/>
    <w:rsid w:val="004977D6"/>
    <w:rsid w:val="004C7665"/>
    <w:rsid w:val="005361EE"/>
    <w:rsid w:val="005529EC"/>
    <w:rsid w:val="00584CE9"/>
    <w:rsid w:val="005A2309"/>
    <w:rsid w:val="005A4E96"/>
    <w:rsid w:val="005D3AD8"/>
    <w:rsid w:val="005F23ED"/>
    <w:rsid w:val="00605551"/>
    <w:rsid w:val="006411DF"/>
    <w:rsid w:val="0067557B"/>
    <w:rsid w:val="006D1303"/>
    <w:rsid w:val="006D6347"/>
    <w:rsid w:val="0070524F"/>
    <w:rsid w:val="007103B5"/>
    <w:rsid w:val="00761043"/>
    <w:rsid w:val="007A687F"/>
    <w:rsid w:val="00800AB4"/>
    <w:rsid w:val="00862491"/>
    <w:rsid w:val="00885C2C"/>
    <w:rsid w:val="008E3EDA"/>
    <w:rsid w:val="009468AC"/>
    <w:rsid w:val="00987AE1"/>
    <w:rsid w:val="009D7B66"/>
    <w:rsid w:val="00A117C6"/>
    <w:rsid w:val="00A9653B"/>
    <w:rsid w:val="00B018ED"/>
    <w:rsid w:val="00B06368"/>
    <w:rsid w:val="00B26ED0"/>
    <w:rsid w:val="00C03519"/>
    <w:rsid w:val="00C67516"/>
    <w:rsid w:val="00C7099B"/>
    <w:rsid w:val="00C86FA6"/>
    <w:rsid w:val="00CB09BB"/>
    <w:rsid w:val="00D87154"/>
    <w:rsid w:val="00EA1471"/>
    <w:rsid w:val="00F67209"/>
    <w:rsid w:val="00F76426"/>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885C2C"/>
    <w:pPr>
      <w:spacing w:after="0" w:line="240" w:lineRule="auto"/>
    </w:pPr>
  </w:style>
  <w:style w:type="paragraph" w:customStyle="1" w:styleId="pTextStyle">
    <w:name w:val="pTextStyle"/>
    <w:basedOn w:val="a"/>
    <w:rsid w:val="001376C6"/>
    <w:pPr>
      <w:spacing w:after="0" w:line="250" w:lineRule="auto"/>
    </w:pPr>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885C2C"/>
    <w:pPr>
      <w:spacing w:after="0" w:line="240" w:lineRule="auto"/>
    </w:pPr>
  </w:style>
  <w:style w:type="paragraph" w:customStyle="1" w:styleId="pTextStyle">
    <w:name w:val="pTextStyle"/>
    <w:basedOn w:val="a"/>
    <w:rsid w:val="001376C6"/>
    <w:pPr>
      <w:spacing w:after="0" w:line="250" w:lineRule="auto"/>
    </w:pPr>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o.szgm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7377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Голенок Виктория Николаевна</dc:creator>
  <cp:lastModifiedBy>Оганезова Инна Андреевна</cp:lastModifiedBy>
  <cp:revision>2</cp:revision>
  <cp:lastPrinted>2022-02-10T09:58:00Z</cp:lastPrinted>
  <dcterms:created xsi:type="dcterms:W3CDTF">2022-06-06T08:28:00Z</dcterms:created>
  <dcterms:modified xsi:type="dcterms:W3CDTF">2022-06-06T08:28:00Z</dcterms:modified>
</cp:coreProperties>
</file>