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DF" w:rsidRPr="00F9331F" w:rsidRDefault="00360ACD" w:rsidP="00071E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fldChar w:fldCharType="begin"/>
      </w:r>
      <w:r>
        <w:instrText xml:space="preserve"> HYPERLINK "http://www.medkirov.ru/" </w:instrText>
      </w:r>
      <w:r>
        <w:fldChar w:fldCharType="separate"/>
      </w:r>
      <w:r w:rsidR="00235F14" w:rsidRPr="00F93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здравоохранения Кировской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</w:p>
    <w:p w:rsidR="00235F14" w:rsidRPr="00F9331F" w:rsidRDefault="00235F14" w:rsidP="00071E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F14" w:rsidRPr="00D53C5B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3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53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="00071E94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610019, </w:t>
      </w:r>
      <w:r w:rsidR="00F9331F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Кировская область, </w:t>
      </w:r>
      <w:r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F9331F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Киров, ул. К.</w:t>
      </w:r>
      <w:r w:rsidR="00F9331F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Либкнехта, </w:t>
      </w:r>
      <w:r w:rsidR="00F9331F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9D0DC4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69.</w:t>
      </w:r>
      <w:proofErr w:type="gramEnd"/>
    </w:p>
    <w:p w:rsidR="00235F14" w:rsidRPr="00D53C5B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F14" w:rsidRPr="00D53C5B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Телефон:</w:t>
      </w:r>
      <w:r w:rsidR="00F9331F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(8332) 27-27-25 доб. 2500</w:t>
      </w:r>
    </w:p>
    <w:p w:rsidR="00235F14" w:rsidRPr="00D53C5B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DA6" w:rsidRPr="00D53C5B" w:rsidRDefault="00F42C86" w:rsidP="005052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5B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="00744035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Министерству здравоохранения </w:t>
      </w:r>
      <w:proofErr w:type="gramStart"/>
      <w:r w:rsidR="00744035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35F14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ировской</w:t>
      </w:r>
      <w:proofErr w:type="gramEnd"/>
      <w:r w:rsidR="00235F14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="00744035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2DA6" w:rsidRPr="00D53C5B" w:rsidRDefault="00C22DA6" w:rsidP="005052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ACD" w:rsidRDefault="00D53C5B" w:rsidP="00360ACD">
      <w:pPr>
        <w:textAlignment w:val="top"/>
        <w:rPr>
          <w:rFonts w:ascii="Georgia" w:hAnsi="Georgia" w:cs="Arial"/>
          <w:color w:val="FFFFFF"/>
          <w:sz w:val="23"/>
          <w:szCs w:val="23"/>
        </w:rPr>
      </w:pPr>
      <w:hyperlink r:id="rId5" w:history="1">
        <w:r w:rsidR="00C22DA6" w:rsidRPr="00D53C5B">
          <w:rPr>
            <w:rStyle w:val="a3"/>
            <w:rFonts w:ascii="Times New Roman" w:hAnsi="Times New Roman" w:cs="Times New Roman"/>
            <w:sz w:val="24"/>
            <w:szCs w:val="24"/>
          </w:rPr>
          <w:t>https://www.medkirov.ru/vacancy</w:t>
        </w:r>
      </w:hyperlink>
      <w:r w:rsidR="00360ACD" w:rsidRPr="00D53C5B">
        <w:rPr>
          <w:rFonts w:ascii="Times New Roman" w:hAnsi="Times New Roman" w:cs="Times New Roman"/>
          <w:color w:val="FFFFFF"/>
          <w:sz w:val="24"/>
          <w:szCs w:val="24"/>
        </w:rPr>
        <w:br/>
        <w:t>Ми</w:t>
      </w:r>
      <w:bookmarkStart w:id="0" w:name="_GoBack"/>
      <w:bookmarkEnd w:id="0"/>
      <w:r w:rsidR="00360ACD" w:rsidRPr="00D53C5B">
        <w:rPr>
          <w:rFonts w:ascii="Times New Roman" w:hAnsi="Times New Roman" w:cs="Times New Roman"/>
          <w:color w:val="FFFFFF"/>
          <w:sz w:val="24"/>
          <w:szCs w:val="24"/>
        </w:rPr>
        <w:t>нистерство здравоохранения Кировской</w:t>
      </w:r>
      <w:r w:rsidR="00360ACD">
        <w:rPr>
          <w:rFonts w:ascii="Georgia" w:hAnsi="Georgia" w:cs="Arial"/>
          <w:color w:val="FFFFFF"/>
          <w:sz w:val="23"/>
          <w:szCs w:val="23"/>
        </w:rPr>
        <w:t xml:space="preserve"> области</w:t>
      </w:r>
    </w:p>
    <w:sectPr w:rsidR="00360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1E94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35F14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0ACD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2DF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44035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C448A"/>
    <w:rsid w:val="009D0DC4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A3A2E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2DA6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53C5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1B9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331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0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0560493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262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2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2902079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295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27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4610">
              <w:marLeft w:val="0"/>
              <w:marRight w:val="0"/>
              <w:marTop w:val="0"/>
              <w:marBottom w:val="225"/>
              <w:divBdr>
                <w:top w:val="single" w:sz="6" w:space="0" w:color="C1C1C1"/>
                <w:left w:val="single" w:sz="6" w:space="0" w:color="C1C1C1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dkirov.ru/vacan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2023-01-25T11:52:00Z</dcterms:created>
  <dcterms:modified xsi:type="dcterms:W3CDTF">2023-01-25T13:16:00Z</dcterms:modified>
</cp:coreProperties>
</file>