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BDB90" w14:textId="77777777" w:rsidR="00087171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14:paraId="2DF2F2F7" w14:textId="77777777" w:rsidR="00087171" w:rsidRPr="00D43073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C5FBB6E" w14:textId="77777777" w:rsidR="00087171" w:rsidRPr="004B2104" w:rsidRDefault="00087171" w:rsidP="000871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F913E3" w14:textId="4CF9F40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624A3C">
        <w:rPr>
          <w:rFonts w:ascii="Times New Roman" w:eastAsia="Calibri" w:hAnsi="Times New Roman" w:cs="Times New Roman"/>
          <w:sz w:val="24"/>
          <w:szCs w:val="24"/>
        </w:rPr>
        <w:t>Вирусология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77CD81C" w14:textId="7777777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9745"/>
      </w:tblGrid>
      <w:tr w:rsidR="00087171" w:rsidRPr="00087171" w14:paraId="1AF36E2E" w14:textId="77777777" w:rsidTr="00087171">
        <w:tc>
          <w:tcPr>
            <w:tcW w:w="988" w:type="dxa"/>
          </w:tcPr>
          <w:p w14:paraId="765DCD5D" w14:textId="3E0793D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079C60D3" w14:textId="43BF7892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9745" w:type="dxa"/>
            <w:shd w:val="clear" w:color="auto" w:fill="auto"/>
          </w:tcPr>
          <w:p w14:paraId="153B31D5" w14:textId="23814E3C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87171" w:rsidRPr="00087171" w14:paraId="7106EEFE" w14:textId="77777777" w:rsidTr="00087171">
        <w:tc>
          <w:tcPr>
            <w:tcW w:w="988" w:type="dxa"/>
          </w:tcPr>
          <w:p w14:paraId="270C8C7C" w14:textId="46E46894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65FE95" w14:textId="77777777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EB1DFAD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8DEA904" w14:textId="4CA3789C" w:rsidR="00087171" w:rsidRPr="00087171" w:rsidRDefault="00624A3C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Вирусология</w:t>
            </w:r>
          </w:p>
        </w:tc>
      </w:tr>
      <w:tr w:rsidR="00087171" w:rsidRPr="00087171" w14:paraId="1570DA60" w14:textId="77777777" w:rsidTr="00087171">
        <w:tc>
          <w:tcPr>
            <w:tcW w:w="988" w:type="dxa"/>
          </w:tcPr>
          <w:p w14:paraId="7BA30BFE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0B7FBC" w14:textId="27762CD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9745" w:type="dxa"/>
            <w:shd w:val="clear" w:color="auto" w:fill="auto"/>
          </w:tcPr>
          <w:p w14:paraId="7E3013B4" w14:textId="676C0C74" w:rsidR="00087171" w:rsidRPr="008906B0" w:rsidRDefault="00624A3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Медицинская микробиология</w:t>
            </w:r>
          </w:p>
        </w:tc>
      </w:tr>
      <w:tr w:rsidR="00087171" w:rsidRPr="00087171" w14:paraId="04B2FF2B" w14:textId="77777777" w:rsidTr="00087171">
        <w:tc>
          <w:tcPr>
            <w:tcW w:w="988" w:type="dxa"/>
          </w:tcPr>
          <w:p w14:paraId="388D68BA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7663A0" w14:textId="391011F3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  <w:p w14:paraId="49D8C74B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C625DBE" w14:textId="12615E49" w:rsidR="00087171" w:rsidRPr="00087171" w:rsidRDefault="00624A3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:rsidR="00087171" w:rsidRPr="00087171" w14:paraId="7D373135" w14:textId="77777777" w:rsidTr="00087171">
        <w:tc>
          <w:tcPr>
            <w:tcW w:w="988" w:type="dxa"/>
          </w:tcPr>
          <w:p w14:paraId="444BA6D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4C43A0" w14:textId="2F2C881F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9745" w:type="dxa"/>
            <w:shd w:val="clear" w:color="auto" w:fill="auto"/>
          </w:tcPr>
          <w:p w14:paraId="79CB0978" w14:textId="5A6EE38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87171" w:rsidRPr="00087171" w14:paraId="3E41C2CC" w14:textId="77777777" w:rsidTr="00087171">
        <w:tc>
          <w:tcPr>
            <w:tcW w:w="988" w:type="dxa"/>
          </w:tcPr>
          <w:p w14:paraId="65F92FA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F3D07D" w14:textId="23F76C0F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обучения</w:t>
            </w:r>
          </w:p>
          <w:p w14:paraId="61922A45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3F6C7142" w14:textId="7C2ACFD4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чная</w:t>
            </w:r>
          </w:p>
        </w:tc>
      </w:tr>
      <w:tr w:rsidR="00087171" w:rsidRPr="00087171" w14:paraId="01B21C65" w14:textId="77777777" w:rsidTr="00087171">
        <w:tc>
          <w:tcPr>
            <w:tcW w:w="988" w:type="dxa"/>
          </w:tcPr>
          <w:p w14:paraId="11F3588B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BC54EB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F987BDA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6F40B201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D42C3E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72E84116" w14:textId="77777777" w:rsidTr="00087171">
        <w:tc>
          <w:tcPr>
            <w:tcW w:w="988" w:type="dxa"/>
          </w:tcPr>
          <w:p w14:paraId="1246F685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6C01F7" w14:textId="71BA6F15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9745" w:type="dxa"/>
            <w:shd w:val="clear" w:color="auto" w:fill="auto"/>
          </w:tcPr>
          <w:p w14:paraId="15943CAC" w14:textId="2ECD6E0C" w:rsidR="00087171" w:rsidRDefault="00624A3C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  <w:r w:rsidR="000871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</w:tr>
      <w:tr w:rsidR="00087171" w:rsidRPr="00087171" w14:paraId="7616997F" w14:textId="77777777" w:rsidTr="00087171">
        <w:tc>
          <w:tcPr>
            <w:tcW w:w="988" w:type="dxa"/>
          </w:tcPr>
          <w:p w14:paraId="63A57B19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E706897" w14:textId="2A007ACA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9745" w:type="dxa"/>
            <w:shd w:val="clear" w:color="auto" w:fill="auto"/>
          </w:tcPr>
          <w:p w14:paraId="19694206" w14:textId="4C2C2E12" w:rsidR="00087171" w:rsidRDefault="00087171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6CA4" w:rsidRPr="00087171" w14:paraId="209FD136" w14:textId="77777777" w:rsidTr="00087171">
        <w:tc>
          <w:tcPr>
            <w:tcW w:w="988" w:type="dxa"/>
          </w:tcPr>
          <w:p w14:paraId="00970CA6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DCCE43E" w14:textId="2223CCA2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9745" w:type="dxa"/>
            <w:shd w:val="clear" w:color="auto" w:fill="auto"/>
          </w:tcPr>
          <w:p w14:paraId="785CF13E" w14:textId="56D0CB23" w:rsidR="00F56CA4" w:rsidRDefault="00F56CA4" w:rsidP="00F56CA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4A3C">
              <w:rPr>
                <w:rFonts w:ascii="Times New Roman" w:hAnsi="Times New Roman" w:cs="Times New Roman"/>
                <w:sz w:val="24"/>
                <w:szCs w:val="24"/>
              </w:rPr>
              <w:t>Вирусология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7171" w:rsidRPr="00087171" w14:paraId="546931FF" w14:textId="77777777" w:rsidTr="00087171">
        <w:tc>
          <w:tcPr>
            <w:tcW w:w="988" w:type="dxa"/>
          </w:tcPr>
          <w:p w14:paraId="50B280DD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BDAF36F" w14:textId="1F086955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Аннотация</w:t>
            </w:r>
          </w:p>
          <w:p w14:paraId="19B9D5AC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49ECDDDA" w14:textId="77777777" w:rsidR="008B2F4C" w:rsidRDefault="00087171" w:rsidP="00983D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hAnsi="Times New Roman" w:cs="Times New Roman"/>
                <w:bCs/>
              </w:rPr>
              <w:t xml:space="preserve">Актуальность программы определяется 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удовлетворением потребностей профессионального развития </w:t>
            </w:r>
            <w:r w:rsidR="009A59AE">
              <w:rPr>
                <w:rFonts w:ascii="Times New Roman" w:hAnsi="Times New Roman" w:cs="Times New Roman"/>
                <w:bCs/>
                <w:sz w:val="24"/>
                <w:szCs w:val="24"/>
              </w:rPr>
              <w:t>врачей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4A3C">
              <w:rPr>
                <w:rFonts w:ascii="Times New Roman" w:hAnsi="Times New Roman" w:cs="Times New Roman"/>
                <w:bCs/>
                <w:sz w:val="24"/>
                <w:szCs w:val="24"/>
              </w:rPr>
              <w:t>вирусологических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микробиологических лабораторий </w:t>
            </w:r>
            <w:r w:rsidR="00983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обеспечении соответствия его квалификации меняющимся условиям профессиональной деятельности и социальной среды, появлением новых патогенов и обновлению нормативных документов. Разделы программы включают: </w:t>
            </w:r>
          </w:p>
          <w:p w14:paraId="07F11289" w14:textId="15928282" w:rsidR="008B2F4C" w:rsidRDefault="008B2F4C" w:rsidP="00983D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24A3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вирусологию,</w:t>
            </w:r>
          </w:p>
          <w:p w14:paraId="2FAEC410" w14:textId="30A55F6A" w:rsidR="008B2F4C" w:rsidRDefault="00624A3C" w:rsidP="00983D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2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иммунологи</w:t>
            </w:r>
            <w:r w:rsidR="008B2F4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вирусных инфекций, </w:t>
            </w:r>
          </w:p>
          <w:p w14:paraId="482DA3C9" w14:textId="534A2319" w:rsidR="00624A3C" w:rsidRDefault="008B2F4C" w:rsidP="00983D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частная</w:t>
            </w:r>
            <w:r w:rsidR="00624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вирусологи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087171"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131149" w14:textId="19F12D77" w:rsidR="00087171" w:rsidRPr="00F56CA4" w:rsidRDefault="00087171" w:rsidP="00983D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реализуется в очной форме. </w:t>
            </w:r>
          </w:p>
          <w:p w14:paraId="39217A9A" w14:textId="320EE596" w:rsidR="00087171" w:rsidRPr="00F56CA4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54F074E6" w14:textId="77777777" w:rsidTr="00087171">
        <w:tc>
          <w:tcPr>
            <w:tcW w:w="988" w:type="dxa"/>
          </w:tcPr>
          <w:p w14:paraId="710D62E0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2AFEB7C" w14:textId="6B06704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745" w:type="dxa"/>
            <w:shd w:val="clear" w:color="auto" w:fill="auto"/>
          </w:tcPr>
          <w:p w14:paraId="55E1DD37" w14:textId="6ADE83CD" w:rsidR="00087171" w:rsidRPr="00087171" w:rsidRDefault="00F56CA4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результате освоения программы слушатели усовершенствуют профессиональные компетенции: выполнение </w:t>
            </w:r>
            <w:r w:rsidR="00624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вирусологических</w:t>
            </w:r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лабораторных </w:t>
            </w:r>
            <w:proofErr w:type="spellStart"/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</w:t>
            </w:r>
            <w:proofErr w:type="spellEnd"/>
          </w:p>
        </w:tc>
      </w:tr>
      <w:tr w:rsidR="00087171" w:rsidRPr="00087171" w14:paraId="53294F08" w14:textId="77777777" w:rsidTr="00087171">
        <w:tc>
          <w:tcPr>
            <w:tcW w:w="988" w:type="dxa"/>
          </w:tcPr>
          <w:p w14:paraId="233C8EE2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C1874E" w14:textId="29970F8E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9745" w:type="dxa"/>
            <w:shd w:val="clear" w:color="auto" w:fill="auto"/>
          </w:tcPr>
          <w:p w14:paraId="7FFF0D46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14:paraId="701B1F51" w14:textId="1BA7C9E5" w:rsid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14:paraId="0EF91450" w14:textId="3472F149" w:rsidR="00983D80" w:rsidRPr="00F56CA4" w:rsidRDefault="00624A3C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Семинарские занятия</w:t>
            </w:r>
          </w:p>
          <w:p w14:paraId="5B8D6055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тестирования</w:t>
            </w:r>
          </w:p>
          <w:p w14:paraId="59B58B19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собеседования</w:t>
            </w:r>
          </w:p>
          <w:p w14:paraId="637D260B" w14:textId="69FBE7F8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432E4A2F" w14:textId="77777777" w:rsidTr="00087171">
        <w:tc>
          <w:tcPr>
            <w:tcW w:w="988" w:type="dxa"/>
          </w:tcPr>
          <w:p w14:paraId="37F1F38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C9DA58" w14:textId="654234D6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новой компетенции</w:t>
            </w:r>
          </w:p>
          <w:p w14:paraId="44CA4626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EF1F41A" w14:textId="449069A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7171" w:rsidRPr="00087171" w14:paraId="53F44019" w14:textId="77777777" w:rsidTr="00087171">
        <w:trPr>
          <w:trHeight w:val="368"/>
        </w:trPr>
        <w:tc>
          <w:tcPr>
            <w:tcW w:w="988" w:type="dxa"/>
          </w:tcPr>
          <w:p w14:paraId="56231561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E0C484" w14:textId="58191AB9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9745" w:type="dxa"/>
            <w:shd w:val="clear" w:color="auto" w:fill="auto"/>
          </w:tcPr>
          <w:p w14:paraId="06DFD4D2" w14:textId="73315D4A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1CCB96A2" w14:textId="77777777" w:rsidTr="00087171">
        <w:tc>
          <w:tcPr>
            <w:tcW w:w="988" w:type="dxa"/>
          </w:tcPr>
          <w:p w14:paraId="39F78B7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C4BE7AE" w14:textId="1AF812D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745" w:type="dxa"/>
            <w:shd w:val="clear" w:color="auto" w:fill="auto"/>
          </w:tcPr>
          <w:p w14:paraId="6703EDED" w14:textId="3114AE7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медицинской микробиологии</w:t>
            </w:r>
          </w:p>
        </w:tc>
      </w:tr>
      <w:tr w:rsidR="00F56CA4" w:rsidRPr="00087171" w14:paraId="055E17A2" w14:textId="77777777" w:rsidTr="00087171">
        <w:tc>
          <w:tcPr>
            <w:tcW w:w="988" w:type="dxa"/>
          </w:tcPr>
          <w:p w14:paraId="41AB5915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8561CE" w14:textId="44A23E95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9745" w:type="dxa"/>
            <w:shd w:val="clear" w:color="auto" w:fill="auto"/>
          </w:tcPr>
          <w:p w14:paraId="4905FA3F" w14:textId="5CC49C4E" w:rsidR="00F56CA4" w:rsidRPr="00087171" w:rsidRDefault="00F56CA4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ул. Кирочная, 41, патоморфологический корпус,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афедра 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микробиологии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396776" w:rsidRPr="00087171" w14:paraId="50162177" w14:textId="77777777" w:rsidTr="00087171">
        <w:tc>
          <w:tcPr>
            <w:tcW w:w="988" w:type="dxa"/>
          </w:tcPr>
          <w:p w14:paraId="6FDA9BC9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976814" w14:textId="3E2F59FE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9745" w:type="dxa"/>
            <w:shd w:val="clear" w:color="auto" w:fill="auto"/>
          </w:tcPr>
          <w:p w14:paraId="3B809D0F" w14:textId="399C3D3D" w:rsid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396776" w:rsidRPr="00087171" w14:paraId="5982C475" w14:textId="77777777" w:rsidTr="00087171">
        <w:tc>
          <w:tcPr>
            <w:tcW w:w="988" w:type="dxa"/>
          </w:tcPr>
          <w:p w14:paraId="21DC7FA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1A01C9" w14:textId="39E63071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9745" w:type="dxa"/>
            <w:shd w:val="clear" w:color="auto" w:fill="auto"/>
          </w:tcPr>
          <w:p w14:paraId="37C346E0" w14:textId="1ED88F64" w:rsidR="00396776" w:rsidRP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eastAsia="Calibri" w:hAnsi="Times New Roman" w:cs="Times New Roman"/>
              </w:rPr>
              <w:t xml:space="preserve">Заведующий кафедрой, профессор </w:t>
            </w:r>
            <w:r>
              <w:rPr>
                <w:rFonts w:ascii="Times New Roman" w:eastAsia="Calibri" w:hAnsi="Times New Roman" w:cs="Times New Roman"/>
              </w:rPr>
              <w:t>Васильева Н.В.</w:t>
            </w:r>
            <w:r w:rsidRPr="00396776">
              <w:rPr>
                <w:rFonts w:ascii="Times New Roman" w:eastAsia="Calibri" w:hAnsi="Times New Roman" w:cs="Times New Roman"/>
              </w:rPr>
              <w:t xml:space="preserve">, </w:t>
            </w:r>
            <w:r w:rsidR="00624A3C">
              <w:rPr>
                <w:rFonts w:ascii="Times New Roman" w:eastAsia="Calibri" w:hAnsi="Times New Roman" w:cs="Times New Roman"/>
              </w:rPr>
              <w:t>профессор Жилинская И.Н., профессор Соколова Е.Д., ассистент Марченко В.А.</w:t>
            </w:r>
          </w:p>
        </w:tc>
      </w:tr>
      <w:tr w:rsidR="00396776" w:rsidRPr="00087171" w14:paraId="15FA9410" w14:textId="77777777" w:rsidTr="00087171">
        <w:tc>
          <w:tcPr>
            <w:tcW w:w="988" w:type="dxa"/>
            <w:vMerge w:val="restart"/>
          </w:tcPr>
          <w:p w14:paraId="766AA7EF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5E9027" w14:textId="68AE0109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Симуляционное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обучение:</w:t>
            </w:r>
          </w:p>
        </w:tc>
        <w:tc>
          <w:tcPr>
            <w:tcW w:w="9745" w:type="dxa"/>
            <w:shd w:val="clear" w:color="auto" w:fill="auto"/>
          </w:tcPr>
          <w:p w14:paraId="4BCD1710" w14:textId="269A0DF9" w:rsidR="00396776" w:rsidRPr="00087171" w:rsidRDefault="008B2F4C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96776" w:rsidRPr="00087171" w14:paraId="364E2705" w14:textId="77777777" w:rsidTr="00087171">
        <w:tc>
          <w:tcPr>
            <w:tcW w:w="988" w:type="dxa"/>
            <w:vMerge/>
          </w:tcPr>
          <w:p w14:paraId="083FE81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0ED5B8" w14:textId="635ECECA" w:rsidR="00396776" w:rsidRPr="00087171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9745" w:type="dxa"/>
            <w:shd w:val="clear" w:color="auto" w:fill="auto"/>
          </w:tcPr>
          <w:p w14:paraId="5929DE9E" w14:textId="7F16E3E4" w:rsidR="00396776" w:rsidRPr="00087171" w:rsidRDefault="008B2F4C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396776" w:rsidRPr="00087171" w14:paraId="0C94C51E" w14:textId="77777777" w:rsidTr="00087171">
        <w:tc>
          <w:tcPr>
            <w:tcW w:w="988" w:type="dxa"/>
            <w:vMerge/>
          </w:tcPr>
          <w:p w14:paraId="1A9DA0C5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F3BB990" w14:textId="16B78CB4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применением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745" w:type="dxa"/>
            <w:shd w:val="clear" w:color="auto" w:fill="auto"/>
          </w:tcPr>
          <w:p w14:paraId="614AC5D7" w14:textId="1B6D323D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39C656CA" w14:textId="77777777" w:rsidTr="00087171">
        <w:tc>
          <w:tcPr>
            <w:tcW w:w="988" w:type="dxa"/>
            <w:vMerge/>
          </w:tcPr>
          <w:p w14:paraId="66F0DC4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25AB49D" w14:textId="2C2D751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задача, описание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9745" w:type="dxa"/>
            <w:shd w:val="clear" w:color="auto" w:fill="auto"/>
          </w:tcPr>
          <w:p w14:paraId="2CCFC507" w14:textId="472CFDAA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676BD84F" w14:textId="77777777" w:rsidTr="00087171">
        <w:tc>
          <w:tcPr>
            <w:tcW w:w="988" w:type="dxa"/>
            <w:vMerge w:val="restart"/>
          </w:tcPr>
          <w:p w14:paraId="5A2EBCA6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FC5489" w14:textId="4140489E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9745" w:type="dxa"/>
            <w:shd w:val="clear" w:color="auto" w:fill="auto"/>
          </w:tcPr>
          <w:p w14:paraId="5343B461" w14:textId="70587B6B" w:rsidR="00396776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96776" w:rsidRPr="00087171" w14:paraId="0ADBCDA1" w14:textId="77777777" w:rsidTr="00087171">
        <w:tc>
          <w:tcPr>
            <w:tcW w:w="988" w:type="dxa"/>
            <w:vMerge/>
          </w:tcPr>
          <w:p w14:paraId="269B3733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F563E32" w14:textId="4E0811AF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9745" w:type="dxa"/>
            <w:shd w:val="clear" w:color="auto" w:fill="auto"/>
          </w:tcPr>
          <w:p w14:paraId="1A9CC26F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49225CB9" w14:textId="77777777" w:rsidTr="00087171">
        <w:tc>
          <w:tcPr>
            <w:tcW w:w="988" w:type="dxa"/>
            <w:vMerge/>
          </w:tcPr>
          <w:p w14:paraId="6989818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D6C60E5" w14:textId="2BA1641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9745" w:type="dxa"/>
            <w:shd w:val="clear" w:color="auto" w:fill="auto"/>
          </w:tcPr>
          <w:p w14:paraId="31CE0F01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34481EC9" w14:textId="77777777" w:rsidTr="00087171">
        <w:tc>
          <w:tcPr>
            <w:tcW w:w="988" w:type="dxa"/>
            <w:vMerge/>
          </w:tcPr>
          <w:p w14:paraId="1EF710DA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4C0A5C" w14:textId="5B3BC4BB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9745" w:type="dxa"/>
            <w:shd w:val="clear" w:color="auto" w:fill="auto"/>
          </w:tcPr>
          <w:p w14:paraId="6E364D80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5B7D59FC" w14:textId="77777777" w:rsidTr="00087171">
        <w:tc>
          <w:tcPr>
            <w:tcW w:w="988" w:type="dxa"/>
            <w:vMerge/>
          </w:tcPr>
          <w:p w14:paraId="616C1F99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D1E574" w14:textId="074E49A6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9745" w:type="dxa"/>
            <w:shd w:val="clear" w:color="auto" w:fill="auto"/>
          </w:tcPr>
          <w:p w14:paraId="085C6437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0FFD685" w14:textId="77777777" w:rsidTr="00087171">
        <w:tc>
          <w:tcPr>
            <w:tcW w:w="988" w:type="dxa"/>
            <w:vMerge w:val="restart"/>
          </w:tcPr>
          <w:p w14:paraId="3A3F4DF5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F207BD" w14:textId="0C051690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9745" w:type="dxa"/>
            <w:shd w:val="clear" w:color="auto" w:fill="auto"/>
          </w:tcPr>
          <w:p w14:paraId="4A1FCCC7" w14:textId="61D17F0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74C8DB31" w14:textId="77777777" w:rsidTr="00087171">
        <w:tc>
          <w:tcPr>
            <w:tcW w:w="988" w:type="dxa"/>
            <w:vMerge/>
          </w:tcPr>
          <w:p w14:paraId="3FB9908F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D57932" w14:textId="7C9D342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рудоемкость ДОТ, зет</w:t>
            </w:r>
          </w:p>
        </w:tc>
        <w:tc>
          <w:tcPr>
            <w:tcW w:w="9745" w:type="dxa"/>
            <w:shd w:val="clear" w:color="auto" w:fill="auto"/>
          </w:tcPr>
          <w:p w14:paraId="65973493" w14:textId="3D02E9C3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17B4A3A6" w14:textId="77777777" w:rsidTr="00087171">
        <w:tc>
          <w:tcPr>
            <w:tcW w:w="988" w:type="dxa"/>
            <w:vMerge/>
          </w:tcPr>
          <w:p w14:paraId="03CC41D6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88DE74D" w14:textId="4CEB8EA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виды синхронного обучения</w:t>
            </w:r>
          </w:p>
          <w:p w14:paraId="56EF6297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9745" w:type="dxa"/>
            <w:shd w:val="clear" w:color="auto" w:fill="auto"/>
          </w:tcPr>
          <w:p w14:paraId="7513E7E8" w14:textId="240C42BE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E2E72E0" w14:textId="77777777" w:rsidTr="00087171">
        <w:tc>
          <w:tcPr>
            <w:tcW w:w="988" w:type="dxa"/>
            <w:vMerge/>
          </w:tcPr>
          <w:p w14:paraId="667CC9C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F6CE3B" w14:textId="56D8104B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спользуемые виды синхронного обучения (заочная форма):</w:t>
            </w:r>
          </w:p>
        </w:tc>
        <w:tc>
          <w:tcPr>
            <w:tcW w:w="9745" w:type="dxa"/>
            <w:shd w:val="clear" w:color="auto" w:fill="auto"/>
          </w:tcPr>
          <w:p w14:paraId="22526662" w14:textId="5978136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181095DC" w14:textId="77777777" w:rsidTr="00087171">
        <w:tc>
          <w:tcPr>
            <w:tcW w:w="988" w:type="dxa"/>
            <w:vMerge/>
          </w:tcPr>
          <w:p w14:paraId="0B7FF06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F9DAD5" w14:textId="5C56DD98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9745" w:type="dxa"/>
            <w:shd w:val="clear" w:color="auto" w:fill="auto"/>
          </w:tcPr>
          <w:p w14:paraId="1A4D06F5" w14:textId="4AA5687F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https://sdo.szgmu.ru/course/view.php?id=1538</w:t>
            </w:r>
          </w:p>
        </w:tc>
      </w:tr>
    </w:tbl>
    <w:p w14:paraId="4F51DCE2" w14:textId="77777777" w:rsidR="00730DB3" w:rsidRDefault="00730DB3"/>
    <w:sectPr w:rsidR="00730DB3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51AD8"/>
    <w:multiLevelType w:val="hybridMultilevel"/>
    <w:tmpl w:val="125A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101A6"/>
    <w:multiLevelType w:val="hybridMultilevel"/>
    <w:tmpl w:val="C16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2"/>
    <w:rsid w:val="00064BA7"/>
    <w:rsid w:val="00087171"/>
    <w:rsid w:val="000B4930"/>
    <w:rsid w:val="000F01E7"/>
    <w:rsid w:val="00104BA3"/>
    <w:rsid w:val="00111DDA"/>
    <w:rsid w:val="00113BAE"/>
    <w:rsid w:val="001C510D"/>
    <w:rsid w:val="002678A8"/>
    <w:rsid w:val="00273C65"/>
    <w:rsid w:val="002B430D"/>
    <w:rsid w:val="002E2ECB"/>
    <w:rsid w:val="00306284"/>
    <w:rsid w:val="003464E9"/>
    <w:rsid w:val="00396776"/>
    <w:rsid w:val="003F4E93"/>
    <w:rsid w:val="00402857"/>
    <w:rsid w:val="0041042A"/>
    <w:rsid w:val="00441FDF"/>
    <w:rsid w:val="00466302"/>
    <w:rsid w:val="00546285"/>
    <w:rsid w:val="00587ABB"/>
    <w:rsid w:val="00624A3C"/>
    <w:rsid w:val="0062551C"/>
    <w:rsid w:val="00635373"/>
    <w:rsid w:val="006B0FE5"/>
    <w:rsid w:val="00710167"/>
    <w:rsid w:val="00730DB3"/>
    <w:rsid w:val="00735B0A"/>
    <w:rsid w:val="00761F1B"/>
    <w:rsid w:val="008906B0"/>
    <w:rsid w:val="008B2F4C"/>
    <w:rsid w:val="008C6BFC"/>
    <w:rsid w:val="008C7F70"/>
    <w:rsid w:val="00983D80"/>
    <w:rsid w:val="0098671B"/>
    <w:rsid w:val="009A59AE"/>
    <w:rsid w:val="00A950AA"/>
    <w:rsid w:val="00B216DE"/>
    <w:rsid w:val="00C01FEF"/>
    <w:rsid w:val="00C34B64"/>
    <w:rsid w:val="00D47B56"/>
    <w:rsid w:val="00DA0E42"/>
    <w:rsid w:val="00E20B3C"/>
    <w:rsid w:val="00E708E0"/>
    <w:rsid w:val="00F41C79"/>
    <w:rsid w:val="00F56CA4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6E8"/>
  <w15:docId w15:val="{133BF524-C34F-4E9A-9D2D-64126852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1"/>
    <w:pPr>
      <w:ind w:left="720"/>
      <w:contextualSpacing/>
    </w:pPr>
  </w:style>
  <w:style w:type="paragraph" w:styleId="a4">
    <w:name w:val="No Spacing"/>
    <w:uiPriority w:val="1"/>
    <w:qFormat/>
    <w:rsid w:val="00F5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Коврова Светлана Анатольевна</cp:lastModifiedBy>
  <cp:revision>3</cp:revision>
  <cp:lastPrinted>2021-02-11T13:17:00Z</cp:lastPrinted>
  <dcterms:created xsi:type="dcterms:W3CDTF">2022-10-17T17:49:00Z</dcterms:created>
  <dcterms:modified xsi:type="dcterms:W3CDTF">2022-12-23T06:59:00Z</dcterms:modified>
</cp:coreProperties>
</file>