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Default="00A117C6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4C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30D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67557B" w:rsidRDefault="0067557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(профессиональной переподготовки)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7F74D8" w:rsidRPr="007F74D8">
        <w:rPr>
          <w:rFonts w:ascii="Times New Roman" w:hAnsi="Times New Roman"/>
          <w:bCs/>
          <w:sz w:val="28"/>
          <w:szCs w:val="24"/>
          <w:lang w:eastAsia="ru-RU"/>
        </w:rPr>
        <w:t>Диагностика и лечение  остеопороза. Практические основы</w:t>
      </w:r>
      <w:bookmarkStart w:id="0" w:name="_GoBack"/>
      <w:bookmarkEnd w:id="0"/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C66E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терапия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C66E5F" w:rsidRPr="00C66E5F" w:rsidRDefault="00C66E5F" w:rsidP="00C66E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C66E5F">
              <w:rPr>
                <w:rFonts w:ascii="Times New Roman" w:eastAsia="Times New Roman" w:hAnsi="Times New Roman" w:cs="Times New Roman"/>
                <w:spacing w:val="3"/>
              </w:rPr>
              <w:t xml:space="preserve">гериатрия, кардиология, пульмонология, </w:t>
            </w:r>
            <w:proofErr w:type="gramStart"/>
            <w:r w:rsidRPr="00C66E5F">
              <w:rPr>
                <w:rFonts w:ascii="Times New Roman" w:eastAsia="Times New Roman" w:hAnsi="Times New Roman" w:cs="Times New Roman"/>
                <w:spacing w:val="3"/>
              </w:rPr>
              <w:t>гастроэнтерология,  нефрология</w:t>
            </w:r>
            <w:proofErr w:type="gramEnd"/>
            <w:r w:rsidRPr="00C66E5F">
              <w:rPr>
                <w:rFonts w:ascii="Times New Roman" w:eastAsia="Times New Roman" w:hAnsi="Times New Roman" w:cs="Times New Roman"/>
                <w:spacing w:val="3"/>
              </w:rPr>
              <w:t>,  ревматология,  общая врачебная практика (семейная медицина)</w:t>
            </w:r>
            <w:r w:rsidR="008027CF">
              <w:rPr>
                <w:rFonts w:ascii="Times New Roman" w:eastAsia="Times New Roman" w:hAnsi="Times New Roman" w:cs="Times New Roman"/>
                <w:spacing w:val="3"/>
              </w:rPr>
              <w:t>, эндокринология</w:t>
            </w:r>
            <w:r w:rsidRPr="00C66E5F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66E5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66E5F" w:rsidP="007F74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F74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7F74D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66E5F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66E5F" w:rsidRDefault="00C66E5F" w:rsidP="00C66E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C66E5F" w:rsidRDefault="00C66E5F" w:rsidP="00C66E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C66E5F" w:rsidRDefault="00C66E5F" w:rsidP="00C66E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A16829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7 500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7F7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7F74D8" w:rsidRDefault="00B727F7" w:rsidP="005A021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B727F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Уровень профессионального образования:</w:t>
            </w: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 w:rsidR="007F74D8" w:rsidRPr="007F74D8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высшее образование   - </w:t>
            </w:r>
            <w:proofErr w:type="spellStart"/>
            <w:r w:rsidR="007F74D8" w:rsidRPr="007F74D8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специалитет</w:t>
            </w:r>
            <w:proofErr w:type="spellEnd"/>
            <w:r w:rsidR="007F74D8" w:rsidRPr="007F74D8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и дополнительное профессиональное образование по специальностям: терапия,  гериатрия, кардиология, пульмонология, гастроэнтерология,  нефрология,  ревматология,  общая врачебная практика (семейная медицина), эндокринология согласно приказу МЗ РФ  ,  Приказ Минздрава России от 02.05.2023 N 206н "Об утверждении Квалификационных требований к медицинским и фармацевтическим работникам с высшим образованием" (Зарегистрировано в Минюсте России 01.06.2023 N 73677)</w:t>
            </w:r>
          </w:p>
          <w:p w:rsidR="007F74D8" w:rsidRDefault="007F74D8" w:rsidP="005A021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</w:p>
          <w:p w:rsidR="007F74D8" w:rsidRDefault="007F74D8" w:rsidP="005A021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</w:p>
          <w:p w:rsidR="007F74D8" w:rsidRPr="006411DF" w:rsidRDefault="007F74D8" w:rsidP="007F74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5A021B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Удостоверение 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7F74D8" w:rsidRDefault="00A16829" w:rsidP="00BD30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Актуальность тематики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врачей  связана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ее  практической ориентированностью и заключается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удовлетворении потребностей профессионального развития медицинских работников, обеспечении соответствия его квалификации меняющимся условиям профессиональной деятельности и социальной среды.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программе  подробно освящены </w:t>
            </w:r>
            <w:r w:rsidR="007F7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30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проблемы</w:t>
            </w:r>
            <w:r w:rsidR="007F7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современной диагностики и лечения </w:t>
            </w:r>
            <w:r w:rsidR="00BD30D1" w:rsidRPr="00BD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остеопороза</w:t>
            </w:r>
            <w:r w:rsidR="00BD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пути их решения. </w:t>
            </w:r>
            <w:r w:rsidR="00384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Проводится  мастер класс по   разработке  врачебных рекомендаций   с использованием данных современной  </w:t>
            </w:r>
            <w:r w:rsidR="00384447" w:rsidRPr="00384447">
              <w:rPr>
                <w:rFonts w:ascii="Times New Roman" w:eastAsia="Calibri" w:hAnsi="Times New Roman" w:cs="Times New Roman"/>
                <w:sz w:val="24"/>
                <w:szCs w:val="24"/>
              </w:rPr>
              <w:t>ОП - REMS денситометри</w:t>
            </w:r>
            <w:r w:rsidR="00384447">
              <w:rPr>
                <w:rFonts w:ascii="Times New Roman" w:eastAsia="Calibri" w:hAnsi="Times New Roman" w:cs="Times New Roman"/>
                <w:sz w:val="24"/>
                <w:szCs w:val="24"/>
              </w:rPr>
              <w:t>и.</w:t>
            </w:r>
          </w:p>
          <w:p w:rsidR="00BD30D1" w:rsidRDefault="00A16829" w:rsidP="00BD30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7F7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тематические разделы:</w:t>
            </w:r>
            <w:r w:rsidR="00BD30D1" w:rsidRPr="00BD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84447" w:rsidRPr="00384447" w:rsidRDefault="00384447" w:rsidP="003844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84447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Диагностика,  лечение, профилактика остеопороза</w:t>
            </w:r>
          </w:p>
          <w:p w:rsidR="00384447" w:rsidRPr="00384447" w:rsidRDefault="00384447" w:rsidP="003844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84447">
              <w:rPr>
                <w:rFonts w:ascii="Times New Roman" w:eastAsia="Calibri" w:hAnsi="Times New Roman" w:cs="Times New Roman"/>
                <w:sz w:val="24"/>
                <w:szCs w:val="24"/>
              </w:rPr>
              <w:t>Эпидемиология,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Pr="00384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сновы патогенеза   остеопороза. </w:t>
            </w:r>
          </w:p>
          <w:p w:rsidR="00384447" w:rsidRPr="00384447" w:rsidRDefault="00384447" w:rsidP="003844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84447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Современная диагностика остеопороза</w:t>
            </w:r>
          </w:p>
          <w:p w:rsidR="00384447" w:rsidRPr="00384447" w:rsidRDefault="00384447" w:rsidP="003844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84447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методы диагностики ОП - REMS денситометрия»</w:t>
            </w:r>
          </w:p>
          <w:p w:rsidR="00384447" w:rsidRPr="00384447" w:rsidRDefault="00384447" w:rsidP="003844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84447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Современная стратегия лечения остеопороза</w:t>
            </w:r>
          </w:p>
          <w:p w:rsidR="00384447" w:rsidRPr="00384447" w:rsidRDefault="00384447" w:rsidP="003844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84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основы проведения терапии внутривенными </w:t>
            </w:r>
            <w:proofErr w:type="spellStart"/>
            <w:r w:rsidRPr="00384447">
              <w:rPr>
                <w:rFonts w:ascii="Times New Roman" w:eastAsia="Calibri" w:hAnsi="Times New Roman" w:cs="Times New Roman"/>
                <w:sz w:val="24"/>
                <w:szCs w:val="24"/>
              </w:rPr>
              <w:t>бисфосфонатами</w:t>
            </w:r>
            <w:proofErr w:type="spellEnd"/>
          </w:p>
          <w:p w:rsidR="00384447" w:rsidRPr="00384447" w:rsidRDefault="00384447" w:rsidP="003844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84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Профилактика повторных </w:t>
            </w:r>
            <w:proofErr w:type="spellStart"/>
            <w:r w:rsidRPr="00384447">
              <w:rPr>
                <w:rFonts w:ascii="Times New Roman" w:eastAsia="Calibri" w:hAnsi="Times New Roman" w:cs="Times New Roman"/>
                <w:sz w:val="24"/>
                <w:szCs w:val="24"/>
              </w:rPr>
              <w:t>остеопоретических</w:t>
            </w:r>
            <w:proofErr w:type="spellEnd"/>
            <w:r w:rsidRPr="00384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переломов.</w:t>
            </w:r>
          </w:p>
          <w:p w:rsidR="00384447" w:rsidRPr="00384447" w:rsidRDefault="00384447" w:rsidP="003844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84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Проблемы </w:t>
            </w:r>
            <w:proofErr w:type="spellStart"/>
            <w:r w:rsidRPr="00384447">
              <w:rPr>
                <w:rFonts w:ascii="Times New Roman" w:eastAsia="Calibri" w:hAnsi="Times New Roman" w:cs="Times New Roman"/>
                <w:sz w:val="24"/>
                <w:szCs w:val="24"/>
              </w:rPr>
              <w:t>коморбидности</w:t>
            </w:r>
            <w:proofErr w:type="spellEnd"/>
            <w:r w:rsidRPr="00384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остеопорозе</w:t>
            </w:r>
          </w:p>
          <w:p w:rsidR="00384447" w:rsidRPr="00384447" w:rsidRDefault="00384447" w:rsidP="003844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84447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Клинический разбор. Решение клинических задач.</w:t>
            </w:r>
          </w:p>
          <w:p w:rsidR="007F74D8" w:rsidRDefault="00B727F7" w:rsidP="00BD30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практических занятиях </w:t>
            </w:r>
            <w:r w:rsidR="00A16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представлены разборы наблюдения пациентов проходящих лечение в центре  </w:t>
            </w:r>
            <w:r w:rsidR="00A16829" w:rsidRPr="00A16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лечения остеопороза</w:t>
            </w:r>
            <w:r w:rsidR="00A16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16829" w:rsidRPr="00A16829">
              <w:rPr>
                <w:rFonts w:ascii="Times New Roman" w:eastAsia="Calibri" w:hAnsi="Times New Roman" w:cs="Times New Roman"/>
                <w:sz w:val="24"/>
                <w:szCs w:val="24"/>
              </w:rPr>
              <w:t>клиник</w:t>
            </w:r>
            <w:r w:rsidR="00A16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="00A16829" w:rsidRPr="00A16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СЗГМУ им. И.И. Мечникова</w:t>
            </w:r>
            <w:r w:rsidR="00A16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A16829" w:rsidRPr="00BD30D1" w:rsidRDefault="00A16829" w:rsidP="00BD30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Весь профессорско-преподавательский состав кафедры имеет степени доктора и кандидата медицинских наук, совмещает работу на кафедре с практической деятельно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стью в медицинских организациях.</w:t>
            </w:r>
          </w:p>
          <w:p w:rsidR="003F6CFF" w:rsidRPr="006411DF" w:rsidRDefault="00BD30D1" w:rsidP="00BD30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1170E4" w:rsidRDefault="00B727F7" w:rsidP="003F6C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F7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:rsidR="001170E4" w:rsidRPr="001170E4" w:rsidRDefault="001170E4" w:rsidP="001170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0E4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определению у пациентов патологических состояний, симптомов, синдромов  характерных для </w:t>
            </w:r>
            <w:proofErr w:type="spellStart"/>
            <w:r w:rsidRPr="001170E4">
              <w:rPr>
                <w:rFonts w:ascii="Times New Roman" w:hAnsi="Times New Roman" w:cs="Times New Roman"/>
                <w:sz w:val="24"/>
                <w:szCs w:val="24"/>
              </w:rPr>
              <w:t>остеопении</w:t>
            </w:r>
            <w:proofErr w:type="spellEnd"/>
            <w:r w:rsidRPr="001170E4">
              <w:rPr>
                <w:rFonts w:ascii="Times New Roman" w:hAnsi="Times New Roman" w:cs="Times New Roman"/>
                <w:sz w:val="24"/>
                <w:szCs w:val="24"/>
              </w:rPr>
              <w:t xml:space="preserve"> и  остеопороза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170E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Международной статистической классификацией болезней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70E4" w:rsidRDefault="001170E4" w:rsidP="001170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0E4">
              <w:rPr>
                <w:rFonts w:ascii="Times New Roman" w:hAnsi="Times New Roman" w:cs="Times New Roman"/>
                <w:sz w:val="24"/>
                <w:szCs w:val="24"/>
              </w:rPr>
              <w:t>готовность к ведению и лечению пациентов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остеопорозом,  освоение   пошагового плана ведения пациента с остеопорозом при различных заболеваниях, с тактикой назначения лекарственных средств и контролем эффективности и безопасности  проводимой терапии.</w:t>
            </w:r>
          </w:p>
          <w:p w:rsidR="001170E4" w:rsidRDefault="001170E4" w:rsidP="001170E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0E4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применению природных лечебных факторов, лекарственной, немедикаментозной терапии и других методов у пациентов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остеопорозом.</w:t>
            </w:r>
          </w:p>
          <w:p w:rsidR="001170E4" w:rsidRPr="001170E4" w:rsidRDefault="001170E4" w:rsidP="00117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E4" w:rsidRDefault="001170E4" w:rsidP="001170E4">
            <w:pPr>
              <w:pStyle w:val="a3"/>
              <w:spacing w:after="0" w:line="240" w:lineRule="auto"/>
              <w:ind w:left="7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E4" w:rsidRPr="001170E4" w:rsidRDefault="001170E4" w:rsidP="001170E4">
            <w:pPr>
              <w:pStyle w:val="a3"/>
              <w:spacing w:after="0" w:line="240" w:lineRule="auto"/>
              <w:ind w:left="7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0E4" w:rsidRDefault="001170E4" w:rsidP="003F6C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CFF" w:rsidRPr="007A0C99" w:rsidRDefault="001170E4" w:rsidP="003F6CF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CFF" w:rsidRPr="007A0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0E4" w:rsidRDefault="001170E4" w:rsidP="003F6C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0E4" w:rsidRDefault="001170E4" w:rsidP="003F6C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E4" w:rsidRDefault="001170E4" w:rsidP="003F6C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E4" w:rsidRDefault="001170E4" w:rsidP="003F6C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E4" w:rsidRDefault="001170E4" w:rsidP="003F6C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E4" w:rsidRDefault="001170E4" w:rsidP="003F6C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E4" w:rsidRDefault="001170E4" w:rsidP="003F6C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E4" w:rsidRDefault="001170E4" w:rsidP="003F6C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0E4" w:rsidRPr="006411DF" w:rsidRDefault="001170E4" w:rsidP="003F6CF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1B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1170E4" w:rsidRDefault="001170E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</w:t>
            </w:r>
          </w:p>
          <w:p w:rsidR="005A021B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1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1B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021B" w:rsidRPr="00294CE8" w:rsidTr="007A687F">
        <w:tc>
          <w:tcPr>
            <w:tcW w:w="636" w:type="dxa"/>
          </w:tcPr>
          <w:p w:rsidR="005A021B" w:rsidRPr="006411DF" w:rsidRDefault="005A021B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5A021B" w:rsidRPr="006411DF" w:rsidRDefault="005A021B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5A021B" w:rsidRPr="006411DF" w:rsidRDefault="005A021B" w:rsidP="00D60F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терапии, ревматологии, экспертизы временной нетрудоспособности и качества медицинской помощи </w:t>
            </w:r>
            <w:proofErr w:type="spellStart"/>
            <w:r w:rsidRPr="000942F3">
              <w:rPr>
                <w:rFonts w:ascii="Times New Roman" w:eastAsia="Calibri" w:hAnsi="Times New Roman" w:cs="Times New Roman"/>
                <w:sz w:val="24"/>
                <w:szCs w:val="24"/>
              </w:rPr>
              <w:t>им.Э.Э.Эйхвальда</w:t>
            </w:r>
            <w:proofErr w:type="spellEnd"/>
          </w:p>
        </w:tc>
      </w:tr>
      <w:tr w:rsidR="005A021B" w:rsidRPr="00294CE8" w:rsidTr="007A687F">
        <w:tc>
          <w:tcPr>
            <w:tcW w:w="636" w:type="dxa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5A021B" w:rsidRPr="000942F3" w:rsidRDefault="005A021B" w:rsidP="00D60F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(812 )273-93-98 </w:t>
            </w:r>
          </w:p>
          <w:p w:rsidR="005A021B" w:rsidRPr="000942F3" w:rsidRDefault="005A021B" w:rsidP="00D60F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942F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KafTerRevm@szgmu.ru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сентября по июнь </w:t>
            </w:r>
          </w:p>
        </w:tc>
      </w:tr>
      <w:tr w:rsidR="005A021B" w:rsidRPr="00294CE8" w:rsidTr="007A687F">
        <w:tc>
          <w:tcPr>
            <w:tcW w:w="636" w:type="dxa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5A021B" w:rsidRPr="006411DF" w:rsidRDefault="005A021B" w:rsidP="00CD591C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Мазуров В.И., </w:t>
            </w:r>
            <w:r w:rsidR="00A16829" w:rsidRPr="00A16829">
              <w:rPr>
                <w:rFonts w:eastAsia="Calibri"/>
              </w:rPr>
              <w:t>Жугрова Е.С</w:t>
            </w:r>
            <w:r w:rsidR="00A16829">
              <w:rPr>
                <w:rFonts w:eastAsia="Calibri"/>
              </w:rPr>
              <w:t>,</w:t>
            </w:r>
            <w:r w:rsidR="00CD591C" w:rsidRPr="00CD591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Трофимов Е.А., </w:t>
            </w:r>
            <w:proofErr w:type="spellStart"/>
            <w:r>
              <w:rPr>
                <w:rFonts w:eastAsia="Calibri"/>
              </w:rPr>
              <w:t>Гайдукова</w:t>
            </w:r>
            <w:proofErr w:type="spellEnd"/>
            <w:r>
              <w:rPr>
                <w:rFonts w:eastAsia="Calibri"/>
              </w:rPr>
              <w:t xml:space="preserve"> И.З., </w:t>
            </w:r>
            <w:r w:rsidR="00CD591C" w:rsidRPr="00CD591C">
              <w:rPr>
                <w:rFonts w:eastAsia="Calibri"/>
              </w:rPr>
              <w:t xml:space="preserve"> </w:t>
            </w:r>
            <w:proofErr w:type="spellStart"/>
            <w:r w:rsidR="00CD591C">
              <w:rPr>
                <w:rFonts w:eastAsia="Calibri"/>
              </w:rPr>
              <w:t>Паринская</w:t>
            </w:r>
            <w:proofErr w:type="spellEnd"/>
            <w:r w:rsidR="00CD591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Ю.Р., Шостак М.С., </w:t>
            </w:r>
            <w:r w:rsidR="00CD591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Раймуев К.В., </w:t>
            </w:r>
            <w:r w:rsidR="00CD591C">
              <w:rPr>
                <w:rFonts w:eastAsia="Calibri"/>
              </w:rPr>
              <w:t>Лейнеман Я.А.</w:t>
            </w:r>
          </w:p>
        </w:tc>
      </w:tr>
      <w:tr w:rsidR="005A021B" w:rsidRPr="00294CE8" w:rsidTr="007A687F">
        <w:tc>
          <w:tcPr>
            <w:tcW w:w="636" w:type="dxa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1170E4" w:rsidRDefault="00415EB1" w:rsidP="001170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  <w:p w:rsidR="001170E4" w:rsidRDefault="001170E4" w:rsidP="001170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70E4" w:rsidRPr="006411DF" w:rsidRDefault="001170E4" w:rsidP="001170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021B" w:rsidRPr="00294CE8" w:rsidTr="007A687F">
        <w:tc>
          <w:tcPr>
            <w:tcW w:w="636" w:type="dxa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859" w:type="dxa"/>
            <w:shd w:val="clear" w:color="auto" w:fill="auto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:rsidR="005A021B" w:rsidRDefault="003F6CFF" w:rsidP="00D60F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30D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5A021B" w:rsidRPr="006411DF" w:rsidRDefault="005A021B" w:rsidP="00D60F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021B" w:rsidRPr="00294CE8" w:rsidTr="007A687F">
        <w:tc>
          <w:tcPr>
            <w:tcW w:w="636" w:type="dxa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859" w:type="dxa"/>
            <w:shd w:val="clear" w:color="auto" w:fill="auto"/>
          </w:tcPr>
          <w:p w:rsidR="005A021B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5A021B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5A021B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5A021B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5A021B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5A021B" w:rsidRPr="007A0C99" w:rsidRDefault="00BD30D1" w:rsidP="00D60F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5A021B" w:rsidRPr="00294CE8" w:rsidTr="007A687F">
        <w:tc>
          <w:tcPr>
            <w:tcW w:w="636" w:type="dxa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859" w:type="dxa"/>
            <w:shd w:val="clear" w:color="auto" w:fill="auto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415EB1" w:rsidRPr="00415EB1" w:rsidRDefault="00415EB1" w:rsidP="00415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Основная цель </w:t>
            </w:r>
            <w:proofErr w:type="spellStart"/>
            <w:r w:rsidRPr="00415EB1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415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 - отработка алгоритмов тактики ведения </w:t>
            </w:r>
            <w:r w:rsidRPr="00415E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пациентов с  остеопорозом. Для достижения поставленных целей обучающемуся предлагается   проведение      </w:t>
            </w:r>
            <w:proofErr w:type="gramStart"/>
            <w:r w:rsidRPr="00415EB1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клинического  разбора</w:t>
            </w:r>
            <w:proofErr w:type="gramEnd"/>
            <w:r w:rsidRPr="00415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истории болезни   сложного пациента, имеющего  сочетанную </w:t>
            </w:r>
            <w:proofErr w:type="spellStart"/>
            <w:r w:rsidRPr="00415EB1">
              <w:rPr>
                <w:rFonts w:ascii="Times New Roman" w:eastAsia="Calibri" w:hAnsi="Times New Roman" w:cs="Times New Roman"/>
                <w:sz w:val="24"/>
                <w:szCs w:val="24"/>
              </w:rPr>
              <w:t>коморбидную</w:t>
            </w:r>
            <w:proofErr w:type="spellEnd"/>
            <w:r w:rsidRPr="00415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патологию, с  обсуждением со слушателями полученных данных , итоговым   заключением  (резюме) профессора  по пациенту. Решение ситуационных клинических задач  без применения </w:t>
            </w:r>
            <w:proofErr w:type="spellStart"/>
            <w:r w:rsidRPr="00415EB1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415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оборудования, с последующим обсуждением правильности решения с преподавателем. Клинические задачи представлены на бумажном носителе или в электронном варианте в системе университета. Смоделирована клиническая ситуация, описаны жалобы пациента, основные данные объективного осмотра, лабораторных и инструментальных исследований. На основе предложенной информации необходимо предположить диагноз и разработать возможную схему лечения.</w:t>
            </w:r>
          </w:p>
          <w:p w:rsidR="00BD30D1" w:rsidRPr="006411DF" w:rsidRDefault="00BD30D1" w:rsidP="00415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021B" w:rsidRPr="00294CE8" w:rsidTr="007A687F">
        <w:tc>
          <w:tcPr>
            <w:tcW w:w="636" w:type="dxa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859" w:type="dxa"/>
            <w:shd w:val="clear" w:color="auto" w:fill="auto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5A021B" w:rsidRPr="006411DF" w:rsidRDefault="00415E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5A021B" w:rsidRPr="00294CE8" w:rsidTr="007A687F">
        <w:tc>
          <w:tcPr>
            <w:tcW w:w="636" w:type="dxa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021B" w:rsidRPr="00294CE8" w:rsidTr="007A687F">
        <w:tc>
          <w:tcPr>
            <w:tcW w:w="636" w:type="dxa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021B" w:rsidRPr="00294CE8" w:rsidTr="007A687F">
        <w:tc>
          <w:tcPr>
            <w:tcW w:w="636" w:type="dxa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021B" w:rsidRPr="00294CE8" w:rsidTr="007A687F">
        <w:tc>
          <w:tcPr>
            <w:tcW w:w="636" w:type="dxa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021B" w:rsidRPr="00294CE8" w:rsidTr="007A687F">
        <w:tc>
          <w:tcPr>
            <w:tcW w:w="636" w:type="dxa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5A021B" w:rsidRPr="006411DF" w:rsidRDefault="00415E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5A021B" w:rsidRPr="00294CE8" w:rsidTr="007A687F">
        <w:tc>
          <w:tcPr>
            <w:tcW w:w="636" w:type="dxa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859" w:type="dxa"/>
            <w:shd w:val="clear" w:color="auto" w:fill="auto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5A021B" w:rsidRPr="006411DF" w:rsidRDefault="008027C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часов</w:t>
            </w:r>
          </w:p>
        </w:tc>
      </w:tr>
      <w:tr w:rsidR="005A021B" w:rsidRPr="00294CE8" w:rsidTr="007A687F">
        <w:tc>
          <w:tcPr>
            <w:tcW w:w="636" w:type="dxa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859" w:type="dxa"/>
            <w:shd w:val="clear" w:color="auto" w:fill="auto"/>
          </w:tcPr>
          <w:p w:rsidR="005A021B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спользуемые виды синхронного </w:t>
            </w:r>
            <w:proofErr w:type="gram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5A021B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5A021B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5A021B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5A021B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5A021B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5A021B" w:rsidRPr="006411DF" w:rsidRDefault="00415E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021B" w:rsidRPr="00294CE8" w:rsidTr="007A687F">
        <w:tc>
          <w:tcPr>
            <w:tcW w:w="636" w:type="dxa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859" w:type="dxa"/>
            <w:shd w:val="clear" w:color="auto" w:fill="auto"/>
          </w:tcPr>
          <w:p w:rsidR="005A021B" w:rsidRDefault="005A021B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емые виды синхронного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5A021B" w:rsidRDefault="005A021B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5A021B" w:rsidRDefault="005A021B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5A021B" w:rsidRDefault="005A021B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5A021B" w:rsidRDefault="005A021B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5A021B" w:rsidRDefault="005A021B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5A021B" w:rsidRDefault="005A021B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5A021B" w:rsidRDefault="005A021B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5A021B" w:rsidRDefault="005A021B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5A021B" w:rsidRDefault="00215B81" w:rsidP="005A02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A021B" w:rsidRDefault="00415EB1" w:rsidP="005A02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A021B" w:rsidRPr="006411DF" w:rsidRDefault="005A021B" w:rsidP="005A02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021B" w:rsidRPr="00294CE8" w:rsidTr="007A687F">
        <w:tc>
          <w:tcPr>
            <w:tcW w:w="636" w:type="dxa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4859" w:type="dxa"/>
            <w:shd w:val="clear" w:color="auto" w:fill="auto"/>
          </w:tcPr>
          <w:p w:rsidR="005A021B" w:rsidRPr="006411DF" w:rsidRDefault="005A021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нтернет ссылка на вход в систему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5A021B" w:rsidRPr="006411DF" w:rsidRDefault="00415E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E001C"/>
    <w:multiLevelType w:val="hybridMultilevel"/>
    <w:tmpl w:val="D8D8698C"/>
    <w:lvl w:ilvl="0" w:tplc="37E2336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651F6"/>
    <w:rsid w:val="000A3F4F"/>
    <w:rsid w:val="00102286"/>
    <w:rsid w:val="001170E4"/>
    <w:rsid w:val="00127BA9"/>
    <w:rsid w:val="001940EA"/>
    <w:rsid w:val="00215B81"/>
    <w:rsid w:val="00287BCD"/>
    <w:rsid w:val="002E769F"/>
    <w:rsid w:val="003002BB"/>
    <w:rsid w:val="00384447"/>
    <w:rsid w:val="003F01CD"/>
    <w:rsid w:val="003F6CFF"/>
    <w:rsid w:val="00415EB1"/>
    <w:rsid w:val="00455E60"/>
    <w:rsid w:val="00484EDF"/>
    <w:rsid w:val="004977D6"/>
    <w:rsid w:val="004C7665"/>
    <w:rsid w:val="005361EE"/>
    <w:rsid w:val="005529EC"/>
    <w:rsid w:val="00584CE9"/>
    <w:rsid w:val="005A021B"/>
    <w:rsid w:val="005A2309"/>
    <w:rsid w:val="005A4E96"/>
    <w:rsid w:val="005D3AD8"/>
    <w:rsid w:val="00605551"/>
    <w:rsid w:val="006411DF"/>
    <w:rsid w:val="0067557B"/>
    <w:rsid w:val="006D1303"/>
    <w:rsid w:val="006D6347"/>
    <w:rsid w:val="0070524F"/>
    <w:rsid w:val="00761043"/>
    <w:rsid w:val="007A687F"/>
    <w:rsid w:val="007F74D8"/>
    <w:rsid w:val="00800AB4"/>
    <w:rsid w:val="008027CF"/>
    <w:rsid w:val="00862491"/>
    <w:rsid w:val="008E3EDA"/>
    <w:rsid w:val="0090734B"/>
    <w:rsid w:val="009468AC"/>
    <w:rsid w:val="009D7B66"/>
    <w:rsid w:val="00A117C6"/>
    <w:rsid w:val="00A16829"/>
    <w:rsid w:val="00A9653B"/>
    <w:rsid w:val="00B26ED0"/>
    <w:rsid w:val="00B727F7"/>
    <w:rsid w:val="00BD30D1"/>
    <w:rsid w:val="00C03519"/>
    <w:rsid w:val="00C66E5F"/>
    <w:rsid w:val="00C67516"/>
    <w:rsid w:val="00C7099B"/>
    <w:rsid w:val="00CD591C"/>
    <w:rsid w:val="00D87154"/>
    <w:rsid w:val="00F15BE7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C9F5D-F00B-48EB-9F8B-F1B87509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5</cp:revision>
  <cp:lastPrinted>2022-02-10T09:58:00Z</cp:lastPrinted>
  <dcterms:created xsi:type="dcterms:W3CDTF">2023-10-23T14:24:00Z</dcterms:created>
  <dcterms:modified xsi:type="dcterms:W3CDTF">2023-10-24T11:29:00Z</dcterms:modified>
</cp:coreProperties>
</file>