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02BB" w:rsidRPr="00A117C6" w:rsidRDefault="009D04B1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«Компьютерная и магнитно-резонансная томография с избранными вопросами рентгенологии»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9D04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«Рентгенология»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11308D" w:rsidRDefault="00546465" w:rsidP="001130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1308D">
              <w:rPr>
                <w:rFonts w:ascii="Times New Roman" w:eastAsia="Calibri" w:hAnsi="Times New Roman"/>
                <w:sz w:val="24"/>
                <w:szCs w:val="24"/>
              </w:rPr>
              <w:t>"Акушерство и гинекология",  "Детская хирургия", "Детская эндокринология", "Гастроэнтерология", "Гематология", "Гериатрия", "Инфекционные болезни", "Кардиология", "Нефрология", "Неврология", "Нейрохирургия", "Онкология", "Педиатрия",  "Пульмонология",  "</w:t>
            </w:r>
            <w:proofErr w:type="spellStart"/>
            <w:r w:rsidRPr="0011308D">
              <w:rPr>
                <w:rFonts w:ascii="Times New Roman" w:eastAsia="Calibri" w:hAnsi="Times New Roman"/>
                <w:sz w:val="24"/>
                <w:szCs w:val="24"/>
              </w:rPr>
              <w:t>Рентгенэндоваскулярные</w:t>
            </w:r>
            <w:proofErr w:type="spellEnd"/>
            <w:r w:rsidRPr="0011308D">
              <w:rPr>
                <w:rFonts w:ascii="Times New Roman" w:eastAsia="Calibri" w:hAnsi="Times New Roman"/>
                <w:sz w:val="24"/>
                <w:szCs w:val="24"/>
              </w:rPr>
              <w:t xml:space="preserve"> диагностика и лечение", "Сердечно-сосудистая хирургия", "Скорая медицинская помощь", "Торакальная хирургия", "Терапия", "Травматология и ортопедия", "Урология", "Фтизиатрия", "Хирургия", " "Эндокринология" (</w:t>
            </w:r>
            <w:r w:rsidRPr="0011308D">
              <w:rPr>
                <w:rFonts w:ascii="Times New Roman" w:hAnsi="Times New Roman"/>
                <w:sz w:val="24"/>
                <w:szCs w:val="24"/>
              </w:rPr>
              <w:t>согласно приказу Минздрава РФ 707н от 08.10.2015 г.)</w:t>
            </w:r>
            <w:bookmarkStart w:id="0" w:name="_GoBack"/>
            <w:bookmarkEnd w:id="0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46465" w:rsidP="005464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288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B45F5C" w:rsidP="005464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40 </w:t>
            </w:r>
            <w:r w:rsidR="005464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E611F8" w:rsidRDefault="0097413F" w:rsidP="00E611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305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Уровень профессионального образования: 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 по одной из специальностей: </w:t>
            </w:r>
            <w:r w:rsidR="00E611F8" w:rsidRPr="00D35E9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"Лечебное дело", "Педиатрия"</w:t>
            </w:r>
            <w:r w:rsidR="00E611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E611F8">
              <w:rPr>
                <w:rFonts w:ascii="Times New Roman" w:hAnsi="Times New Roman"/>
                <w:sz w:val="24"/>
                <w:szCs w:val="24"/>
              </w:rPr>
              <w:t>и дополнительное профессиональное образование по специальностям</w:t>
            </w:r>
            <w:r w:rsidR="00E61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611F8" w:rsidRPr="004E7206">
              <w:rPr>
                <w:rFonts w:ascii="Times New Roman" w:eastAsia="Calibri" w:hAnsi="Times New Roman"/>
                <w:sz w:val="24"/>
                <w:szCs w:val="24"/>
              </w:rPr>
              <w:t>"Рентгенология"</w:t>
            </w:r>
            <w:r w:rsidR="00E611F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E611F8" w:rsidRPr="004E7206">
              <w:rPr>
                <w:rFonts w:ascii="Times New Roman" w:eastAsia="Calibri" w:hAnsi="Times New Roman"/>
                <w:sz w:val="24"/>
                <w:szCs w:val="24"/>
              </w:rPr>
              <w:t xml:space="preserve">"Акушерство и гинекология",  "Детская хирургия", "Детская эндокринология", "Гастроэнтерология", "Гематология", "Гериатрия", "Инфекционные болезни", "Кардиология", "Нефрология", "Неврология", "Нейрохирургия", "Общая врачебная практика", "Онкология", "Педиатрия", </w:t>
            </w:r>
            <w:r w:rsidR="00E611F8">
              <w:rPr>
                <w:rFonts w:ascii="Times New Roman" w:eastAsia="Calibri" w:hAnsi="Times New Roman"/>
                <w:sz w:val="24"/>
                <w:szCs w:val="24"/>
              </w:rPr>
              <w:t xml:space="preserve"> "Пульмонология", </w:t>
            </w:r>
            <w:r w:rsidR="00E611F8" w:rsidRPr="004E7206">
              <w:rPr>
                <w:rFonts w:ascii="Times New Roman" w:eastAsia="Calibri" w:hAnsi="Times New Roman"/>
                <w:sz w:val="24"/>
                <w:szCs w:val="24"/>
              </w:rPr>
              <w:t xml:space="preserve"> "</w:t>
            </w:r>
            <w:proofErr w:type="spellStart"/>
            <w:r w:rsidR="00E611F8" w:rsidRPr="004E7206">
              <w:rPr>
                <w:rFonts w:ascii="Times New Roman" w:eastAsia="Calibri" w:hAnsi="Times New Roman"/>
                <w:sz w:val="24"/>
                <w:szCs w:val="24"/>
              </w:rPr>
              <w:t>Рентгенэндоваскулярные</w:t>
            </w:r>
            <w:proofErr w:type="spellEnd"/>
            <w:r w:rsidR="00E611F8" w:rsidRPr="004E7206">
              <w:rPr>
                <w:rFonts w:ascii="Times New Roman" w:eastAsia="Calibri" w:hAnsi="Times New Roman"/>
                <w:sz w:val="24"/>
                <w:szCs w:val="24"/>
              </w:rPr>
              <w:t xml:space="preserve"> диагностика и лечение", "Сердечно-сосудистая хирургия", "Скорая медицинская помощь", "Торакальная хирургия", "Терапия", "Травматология и ортопедия", "Урология", "Фтизиатрия", "Хирургия", " "Эндокринология"</w:t>
            </w:r>
            <w:r w:rsidR="00E611F8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="00E611F8" w:rsidRPr="004E7206">
              <w:rPr>
                <w:rFonts w:ascii="Times New Roman" w:hAnsi="Times New Roman"/>
                <w:sz w:val="24"/>
                <w:szCs w:val="24"/>
              </w:rPr>
              <w:t>согласно приказу Минздрава РФ 707н от 08.10.2015 г.</w:t>
            </w:r>
            <w:r w:rsidR="00E611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7A4CEB" w:rsidRDefault="007A4CEB" w:rsidP="007A4C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E611F8" w:rsidRDefault="007A4CEB" w:rsidP="00E611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квалификации по программе </w:t>
            </w:r>
            <w:r w:rsidR="00E611F8">
              <w:rPr>
                <w:rFonts w:ascii="Times New Roman" w:hAnsi="Times New Roman"/>
                <w:sz w:val="24"/>
                <w:szCs w:val="24"/>
              </w:rPr>
              <w:lastRenderedPageBreak/>
              <w:t>«Компьютерная и магнитно-резонансная томография с избранными вопросами рентгенологии»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E611F8" w:rsidRPr="00E611F8" w:rsidRDefault="0048014E" w:rsidP="00E611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</w:t>
            </w:r>
            <w:r w:rsidR="0097413F" w:rsidRPr="00E611F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</w:t>
            </w:r>
            <w:r w:rsidR="00E611F8" w:rsidRPr="00E611F8">
              <w:rPr>
                <w:rFonts w:ascii="Times New Roman" w:hAnsi="Times New Roman" w:cs="Times New Roman"/>
                <w:sz w:val="24"/>
                <w:szCs w:val="24"/>
              </w:rPr>
              <w:t>«Компьютерная и магнитно-резонансная томография с избранными вопросами рентгенологии»</w:t>
            </w:r>
          </w:p>
          <w:p w:rsidR="00C801B0" w:rsidRDefault="0048014E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направлена на </w:t>
            </w:r>
            <w:r w:rsidR="00C801B0">
              <w:t xml:space="preserve">совершенствование имеющихся знаний и практических навыков </w:t>
            </w:r>
            <w:r w:rsidRPr="003647BF">
              <w:rPr>
                <w:bCs/>
              </w:rPr>
              <w:t>врача-</w:t>
            </w:r>
            <w:r w:rsidR="00C56C77">
              <w:rPr>
                <w:bCs/>
              </w:rPr>
              <w:t>специалиста</w:t>
            </w:r>
            <w:r w:rsidRPr="003647BF">
              <w:t>,</w:t>
            </w:r>
            <w:r>
              <w:t xml:space="preserve"> с целью повышения </w:t>
            </w:r>
            <w:r w:rsidRPr="003647BF">
              <w:t>профессионального уровня в рамках имеющейся квалификации.</w:t>
            </w:r>
            <w:r>
              <w:t xml:space="preserve"> Основными задачами являются </w:t>
            </w:r>
            <w:r w:rsidRPr="003647BF">
              <w:rPr>
                <w:bCs/>
              </w:rPr>
              <w:t xml:space="preserve">обновление существующих теоретических знаний, методик и изучение передового практического опыта по вопросам диагностической деятельности в области </w:t>
            </w:r>
            <w:r w:rsidR="00E611F8">
              <w:rPr>
                <w:bCs/>
              </w:rPr>
              <w:t>Рентгенологии</w:t>
            </w:r>
            <w:r>
              <w:rPr>
                <w:bCs/>
              </w:rPr>
              <w:t xml:space="preserve">, </w:t>
            </w:r>
            <w:r w:rsidRPr="003647BF">
              <w:rPr>
                <w:bCs/>
              </w:rPr>
              <w:t xml:space="preserve">обновление и закрепление на практике профессиональных знаний, умений и навыков </w:t>
            </w:r>
            <w:r w:rsidRPr="003647BF">
              <w:t>для вы</w:t>
            </w:r>
            <w:r>
              <w:t>полнения профессиональных задач.</w:t>
            </w:r>
            <w:r w:rsidR="00E611F8">
              <w:t xml:space="preserve"> Программа состоит из 9</w:t>
            </w:r>
            <w:r w:rsidR="00C801B0">
              <w:t xml:space="preserve"> разделов,</w:t>
            </w:r>
            <w:r w:rsidR="00E611F8">
              <w:t xml:space="preserve"> охватывающих основные вопросы </w:t>
            </w:r>
            <w:r w:rsidR="00C801B0">
              <w:t xml:space="preserve"> диагностики </w:t>
            </w:r>
            <w:r w:rsidR="00E611F8">
              <w:t>органов и систем</w:t>
            </w:r>
            <w:r w:rsidR="00A17356">
              <w:t>:</w:t>
            </w:r>
          </w:p>
          <w:p w:rsidR="00A17356" w:rsidRDefault="00A17356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1.</w:t>
            </w:r>
            <w:r w:rsidR="00E611F8" w:rsidRPr="00295494">
              <w:t xml:space="preserve"> </w:t>
            </w:r>
            <w:r w:rsidR="00E611F8">
              <w:t>О</w:t>
            </w:r>
            <w:r w:rsidR="00E611F8" w:rsidRPr="00295494">
              <w:t>бщие вопросы  лучевой диагностики</w:t>
            </w:r>
            <w:r w:rsidR="00E611F8">
              <w:t>.</w:t>
            </w:r>
          </w:p>
          <w:p w:rsidR="00A17356" w:rsidRDefault="00A17356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2.</w:t>
            </w:r>
            <w:r w:rsidR="00E611F8" w:rsidRPr="00295494">
              <w:t xml:space="preserve"> </w:t>
            </w:r>
            <w:r w:rsidR="00E611F8">
              <w:t>Ф</w:t>
            </w:r>
            <w:r w:rsidR="00E611F8" w:rsidRPr="00295494">
              <w:t>изико-технические основы рентгенологии и других методов лучевой диагностики</w:t>
            </w:r>
            <w:r w:rsidR="00E611F8">
              <w:t>.</w:t>
            </w:r>
          </w:p>
          <w:p w:rsidR="00A17356" w:rsidRDefault="00A17356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>
              <w:rPr>
                <w:bCs/>
              </w:rPr>
              <w:t>3.</w:t>
            </w:r>
            <w:r w:rsidR="00E611F8" w:rsidRPr="00295494">
              <w:t xml:space="preserve"> </w:t>
            </w:r>
            <w:r w:rsidR="00E611F8">
              <w:t>Р</w:t>
            </w:r>
            <w:r w:rsidR="00E611F8" w:rsidRPr="00295494">
              <w:t>адиационная безопасность при рентгенологических исследованиях (</w:t>
            </w:r>
            <w:r w:rsidR="00E611F8">
              <w:t>КТ</w:t>
            </w:r>
            <w:r w:rsidR="00E611F8" w:rsidRPr="00295494">
              <w:t xml:space="preserve"> и </w:t>
            </w:r>
            <w:r w:rsidR="00E611F8">
              <w:t>МРТ</w:t>
            </w:r>
            <w:r w:rsidR="00E611F8" w:rsidRPr="00295494">
              <w:t>)</w:t>
            </w:r>
            <w:r w:rsidR="00E611F8">
              <w:t>.</w:t>
            </w:r>
          </w:p>
          <w:p w:rsidR="00A17356" w:rsidRDefault="00A17356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4.</w:t>
            </w:r>
            <w:r w:rsidR="00E611F8" w:rsidRPr="00295494">
              <w:t xml:space="preserve"> </w:t>
            </w:r>
            <w:r w:rsidR="00E611F8">
              <w:t>Р</w:t>
            </w:r>
            <w:r w:rsidR="00E611F8" w:rsidRPr="00295494">
              <w:t>ентгенодиагностика (лучевая диагностика) заболеваний головы и шеи</w:t>
            </w:r>
            <w:r w:rsidR="00E611F8">
              <w:t>.</w:t>
            </w:r>
          </w:p>
          <w:p w:rsidR="00A17356" w:rsidRDefault="00A17356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>
              <w:rPr>
                <w:bCs/>
              </w:rPr>
              <w:t>5.</w:t>
            </w:r>
            <w:r w:rsidR="00E611F8">
              <w:t xml:space="preserve"> Р</w:t>
            </w:r>
            <w:r w:rsidR="00E611F8" w:rsidRPr="00295494">
              <w:t>ентгенодиагностика (лучевая диагностика) заболеваний органов дыхания и средостения</w:t>
            </w:r>
            <w:r w:rsidRPr="00AA2ABE">
              <w:rPr>
                <w:bCs/>
              </w:rPr>
              <w:t>.</w:t>
            </w:r>
          </w:p>
          <w:p w:rsidR="00D304DF" w:rsidRPr="00295494" w:rsidRDefault="00A17356" w:rsidP="00D304DF">
            <w:pPr>
              <w:pStyle w:val="21"/>
              <w:jc w:val="left"/>
              <w:rPr>
                <w:szCs w:val="24"/>
              </w:rPr>
            </w:pPr>
            <w:r>
              <w:rPr>
                <w:b w:val="0"/>
                <w:szCs w:val="24"/>
              </w:rPr>
              <w:t>6.</w:t>
            </w:r>
            <w:r w:rsidR="00D304DF">
              <w:rPr>
                <w:b w:val="0"/>
                <w:szCs w:val="24"/>
              </w:rPr>
              <w:t xml:space="preserve"> </w:t>
            </w:r>
            <w:r w:rsidR="00D304DF">
              <w:rPr>
                <w:b w:val="0"/>
                <w:szCs w:val="24"/>
                <w:lang w:val="ru-RU"/>
              </w:rPr>
              <w:t>Р</w:t>
            </w:r>
            <w:proofErr w:type="spellStart"/>
            <w:r w:rsidR="00D304DF" w:rsidRPr="00295494">
              <w:rPr>
                <w:b w:val="0"/>
                <w:szCs w:val="24"/>
              </w:rPr>
              <w:t>ентгенодиагностика</w:t>
            </w:r>
            <w:proofErr w:type="spellEnd"/>
            <w:r w:rsidR="00D304DF" w:rsidRPr="00295494">
              <w:rPr>
                <w:b w:val="0"/>
                <w:szCs w:val="24"/>
              </w:rPr>
              <w:t xml:space="preserve"> (лучевая диагностика</w:t>
            </w:r>
            <w:r w:rsidR="00D304DF" w:rsidRPr="00295494">
              <w:rPr>
                <w:szCs w:val="24"/>
              </w:rPr>
              <w:t>)</w:t>
            </w:r>
          </w:p>
          <w:p w:rsidR="00D304DF" w:rsidRDefault="00D304DF" w:rsidP="00D304DF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295494">
              <w:t>пищеварительной системы и  брюшной полости</w:t>
            </w:r>
            <w:r>
              <w:t>.</w:t>
            </w:r>
          </w:p>
          <w:p w:rsidR="004D4ABE" w:rsidRDefault="00A17356" w:rsidP="00A17356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>
              <w:t>7.</w:t>
            </w:r>
            <w:r w:rsidR="004D4ABE">
              <w:rPr>
                <w:bCs/>
              </w:rPr>
              <w:t xml:space="preserve"> Р</w:t>
            </w:r>
            <w:r w:rsidR="004D4ABE" w:rsidRPr="0074593F">
              <w:rPr>
                <w:bCs/>
              </w:rPr>
              <w:t>ентгенодиагностика (лучевая ди</w:t>
            </w:r>
            <w:r w:rsidR="004D4ABE">
              <w:rPr>
                <w:bCs/>
              </w:rPr>
              <w:t>а</w:t>
            </w:r>
            <w:r w:rsidR="004D4ABE" w:rsidRPr="0074593F">
              <w:rPr>
                <w:bCs/>
              </w:rPr>
              <w:t>гностика) заболеваний опорно-двигательной системы</w:t>
            </w:r>
            <w:r w:rsidR="004D4ABE">
              <w:rPr>
                <w:bCs/>
              </w:rPr>
              <w:t>.</w:t>
            </w:r>
          </w:p>
          <w:p w:rsidR="004D4ABE" w:rsidRDefault="00A17356" w:rsidP="00A17356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>
              <w:t xml:space="preserve">8. </w:t>
            </w:r>
            <w:r w:rsidR="004D4ABE">
              <w:rPr>
                <w:bCs/>
              </w:rPr>
              <w:t>Р</w:t>
            </w:r>
            <w:r w:rsidR="004D4ABE" w:rsidRPr="0074593F">
              <w:rPr>
                <w:bCs/>
              </w:rPr>
              <w:t>ентгенодиагностика (лучевая диагностика) заболеваний мочеполовых органов, забрюшинного пространства и органов малого таза</w:t>
            </w:r>
            <w:r w:rsidR="004D4ABE">
              <w:rPr>
                <w:bCs/>
              </w:rPr>
              <w:t>.</w:t>
            </w:r>
          </w:p>
          <w:p w:rsidR="00A17356" w:rsidRDefault="00A17356" w:rsidP="004D4ABE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bCs/>
                <w:iCs/>
              </w:rPr>
            </w:pPr>
            <w:r>
              <w:t>9.</w:t>
            </w:r>
            <w:r w:rsidRPr="00AA2ABE">
              <w:rPr>
                <w:bCs/>
              </w:rPr>
              <w:t xml:space="preserve"> </w:t>
            </w:r>
            <w:r w:rsidR="004D4ABE">
              <w:t xml:space="preserve">Лучевая диагностика </w:t>
            </w:r>
            <w:proofErr w:type="spellStart"/>
            <w:r w:rsidR="004D4ABE">
              <w:t>внеорганных</w:t>
            </w:r>
            <w:proofErr w:type="spellEnd"/>
            <w:r w:rsidR="004D4ABE">
              <w:t xml:space="preserve"> заболеваний органов забрюшинного пространства и малого таза</w:t>
            </w:r>
          </w:p>
          <w:p w:rsidR="00A17356" w:rsidRDefault="00A17356" w:rsidP="00A17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 w:rsidR="00C56C77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 и устное собеседование, подразумевающее ответы на контрольные вопросы и решение ситуационной задачи.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4ABE" w:rsidRDefault="00C801B0" w:rsidP="004D4A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D4ABE">
              <w:rPr>
                <w:rFonts w:ascii="Times New Roman" w:hAnsi="Times New Roman" w:cs="Times New Roman"/>
              </w:rPr>
              <w:t>Освоение программы доступно</w:t>
            </w:r>
            <w:r>
              <w:t xml:space="preserve"> </w:t>
            </w:r>
            <w:r w:rsidR="004D4ABE">
              <w:rPr>
                <w:rFonts w:ascii="Times New Roman" w:hAnsi="Times New Roman"/>
                <w:sz w:val="24"/>
                <w:szCs w:val="24"/>
              </w:rPr>
              <w:t>в</w:t>
            </w:r>
            <w:r w:rsidR="004D4ABE" w:rsidRPr="00544859">
              <w:rPr>
                <w:rFonts w:ascii="Times New Roman" w:hAnsi="Times New Roman"/>
                <w:sz w:val="24"/>
                <w:szCs w:val="24"/>
              </w:rPr>
              <w:t>рач</w:t>
            </w:r>
            <w:r w:rsidR="004D4ABE">
              <w:rPr>
                <w:rFonts w:ascii="Times New Roman" w:hAnsi="Times New Roman"/>
                <w:sz w:val="24"/>
                <w:szCs w:val="24"/>
              </w:rPr>
              <w:t>ам</w:t>
            </w:r>
            <w:r w:rsidR="004D4ABE" w:rsidRPr="00544859">
              <w:rPr>
                <w:rFonts w:ascii="Times New Roman" w:hAnsi="Times New Roman"/>
                <w:sz w:val="24"/>
                <w:szCs w:val="24"/>
              </w:rPr>
              <w:t>-рентгенолог</w:t>
            </w:r>
            <w:r w:rsidR="004D4ABE">
              <w:rPr>
                <w:rFonts w:ascii="Times New Roman" w:hAnsi="Times New Roman"/>
                <w:sz w:val="24"/>
                <w:szCs w:val="24"/>
              </w:rPr>
              <w:t xml:space="preserve">ам, 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>акушер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>ам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>-гинеколог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и, 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>детски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хирург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ам, 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>детски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эндокринолог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ам, 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>гастроэнтеролог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ам, 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>гематолог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ам, </w:t>
            </w:r>
            <w:r w:rsidR="004D4ABE" w:rsidRPr="00A01275">
              <w:rPr>
                <w:rFonts w:ascii="Times New Roman" w:hAnsi="Times New Roman"/>
                <w:iCs/>
                <w:sz w:val="24"/>
                <w:szCs w:val="24"/>
              </w:rPr>
              <w:t>гериатр</w:t>
            </w:r>
            <w:r w:rsidR="004D4ABE">
              <w:rPr>
                <w:rFonts w:ascii="Times New Roman" w:hAnsi="Times New Roman"/>
                <w:iCs/>
                <w:sz w:val="24"/>
                <w:szCs w:val="24"/>
              </w:rPr>
              <w:t xml:space="preserve">ам, 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>инфекционист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ам, 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>кардиолог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ам, 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>нефролог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ам, 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>невролог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ам, 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>нейрохирург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ам, 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>онколог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ам, 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>педиатр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>ам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участковы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м, 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>пульмонолог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ам, 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lastRenderedPageBreak/>
              <w:t>в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>рач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>ам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по </w:t>
            </w:r>
            <w:proofErr w:type="spellStart"/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>рентгенэндоваскулярным</w:t>
            </w:r>
            <w:proofErr w:type="spellEnd"/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диагностике и лечению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, 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>сердечно-сосудисты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хирург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>ам, в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>рач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>ам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скорой медицинской помощи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, </w:t>
            </w:r>
            <w:r w:rsidR="004D4ABE" w:rsidRPr="00763EA0">
              <w:rPr>
                <w:rFonts w:ascii="Times New Roman" w:hAnsi="Times New Roman"/>
                <w:spacing w:val="3"/>
                <w:sz w:val="24"/>
                <w:szCs w:val="24"/>
              </w:rPr>
              <w:t>врач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>ам</w:t>
            </w:r>
            <w:r w:rsidR="004D4ABE" w:rsidRPr="00763EA0">
              <w:rPr>
                <w:rFonts w:ascii="Times New Roman" w:hAnsi="Times New Roman"/>
                <w:spacing w:val="3"/>
                <w:sz w:val="24"/>
                <w:szCs w:val="24"/>
              </w:rPr>
              <w:t>-лечебник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>ам</w:t>
            </w:r>
            <w:r w:rsidR="004D4ABE" w:rsidRPr="00763EA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(врач-терапевт участковый),</w:t>
            </w:r>
            <w:r w:rsidR="004D4ABE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="004D4ABE" w:rsidRPr="00763EA0">
              <w:rPr>
                <w:rFonts w:ascii="Times New Roman" w:hAnsi="Times New Roman"/>
                <w:spacing w:val="3"/>
                <w:sz w:val="24"/>
                <w:szCs w:val="24"/>
              </w:rPr>
              <w:t>торакальны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="004D4ABE" w:rsidRPr="00763EA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хирург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>ам</w:t>
            </w:r>
            <w:r w:rsidR="004D4ABE" w:rsidRPr="00763EA0">
              <w:rPr>
                <w:rFonts w:ascii="Times New Roman" w:hAnsi="Times New Roman"/>
                <w:spacing w:val="3"/>
                <w:sz w:val="24"/>
                <w:szCs w:val="24"/>
              </w:rPr>
              <w:t>,</w:t>
            </w:r>
            <w:r w:rsidR="004D4ABE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>травматолог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>ам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>-ортопед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ам, 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>уролог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ам, </w:t>
            </w:r>
            <w:r w:rsidR="004D4ABE" w:rsidRPr="00763EA0">
              <w:rPr>
                <w:rFonts w:ascii="Times New Roman" w:hAnsi="Times New Roman"/>
                <w:spacing w:val="3"/>
                <w:sz w:val="24"/>
                <w:szCs w:val="24"/>
              </w:rPr>
              <w:t>фтизиатр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>ам</w:t>
            </w:r>
            <w:r w:rsidR="004D4ABE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, </w:t>
            </w:r>
            <w:r w:rsidR="004D4ABE" w:rsidRPr="008B750A">
              <w:rPr>
                <w:rFonts w:ascii="Times New Roman" w:hAnsi="Times New Roman"/>
                <w:spacing w:val="3"/>
                <w:sz w:val="24"/>
                <w:szCs w:val="24"/>
              </w:rPr>
              <w:t>хирург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ам, </w:t>
            </w:r>
            <w:r w:rsidR="004D4ABE" w:rsidRPr="00763EA0">
              <w:rPr>
                <w:rFonts w:ascii="Times New Roman" w:hAnsi="Times New Roman"/>
                <w:spacing w:val="3"/>
                <w:sz w:val="24"/>
                <w:szCs w:val="24"/>
              </w:rPr>
              <w:t>эндокринолог</w:t>
            </w:r>
            <w:r w:rsidR="004D4ABE">
              <w:rPr>
                <w:rFonts w:ascii="Times New Roman" w:hAnsi="Times New Roman"/>
                <w:spacing w:val="3"/>
                <w:sz w:val="24"/>
                <w:szCs w:val="24"/>
              </w:rPr>
              <w:t>ам.</w:t>
            </w:r>
          </w:p>
          <w:p w:rsidR="0097413F" w:rsidRDefault="004D4ABE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 w:rsidRPr="00D35E99">
              <w:rPr>
                <w:iCs/>
                <w:color w:val="000000"/>
              </w:rPr>
              <w:t xml:space="preserve">Актуальность программы обусловлена необходимостью обновления существующих теоретических знаний и практических навыков по выявлению </w:t>
            </w:r>
            <w:r>
              <w:rPr>
                <w:iCs/>
                <w:color w:val="000000"/>
              </w:rPr>
              <w:t xml:space="preserve">аномалий и пороков развития и заболеваний органов и систем </w:t>
            </w:r>
            <w:r w:rsidRPr="00D35E99">
              <w:rPr>
                <w:iCs/>
                <w:color w:val="000000"/>
              </w:rPr>
              <w:t xml:space="preserve"> рентгенологическими методами (включая КТ и МРТ)</w:t>
            </w:r>
            <w:r w:rsidR="0097413F" w:rsidRPr="00C947F9">
              <w:rPr>
                <w:shd w:val="clear" w:color="auto" w:fill="FFFFFF"/>
              </w:rPr>
              <w:t xml:space="preserve">. </w:t>
            </w:r>
          </w:p>
          <w:p w:rsidR="00584CE9" w:rsidRPr="006411DF" w:rsidRDefault="0048014E" w:rsidP="00F0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</w:t>
            </w:r>
            <w:r w:rsidR="00C80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986575" w:rsidRDefault="00986575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07D1" w:rsidRDefault="00986575" w:rsidP="009865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207D1" w:rsidRPr="008B0AF4">
              <w:rPr>
                <w:rFonts w:ascii="Times New Roman" w:hAnsi="Times New Roman"/>
                <w:sz w:val="24"/>
                <w:szCs w:val="24"/>
              </w:rPr>
              <w:t>Способность и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  <w:p w:rsidR="002E769F" w:rsidRPr="00D207D1" w:rsidRDefault="00986575" w:rsidP="00D207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207D1" w:rsidRPr="008B0AF4">
              <w:rPr>
                <w:rFonts w:ascii="Times New Roman" w:hAnsi="Times New Roman"/>
                <w:sz w:val="24"/>
                <w:szCs w:val="24"/>
              </w:rPr>
              <w:t xml:space="preserve">Способность и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больными.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6411DF" w:rsidRDefault="002E769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D20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D207D1">
              <w:rPr>
                <w:rFonts w:ascii="Times New Roman" w:eastAsia="Calibri" w:hAnsi="Times New Roman" w:cs="Times New Roman"/>
                <w:sz w:val="24"/>
                <w:szCs w:val="24"/>
              </w:rPr>
              <w:t>лучевой диагностики</w:t>
            </w:r>
          </w:p>
        </w:tc>
      </w:tr>
      <w:tr w:rsidR="002E769F" w:rsidRPr="00D207D1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7A4CEB" w:rsidRDefault="007A4CE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-Петербург, </w:t>
            </w:r>
            <w:proofErr w:type="spellStart"/>
            <w:r w:rsidR="00D207D1">
              <w:rPr>
                <w:rFonts w:ascii="Times New Roman" w:eastAsia="Calibri" w:hAnsi="Times New Roman" w:cs="Times New Roman"/>
                <w:sz w:val="24"/>
                <w:szCs w:val="24"/>
              </w:rPr>
              <w:t>Пискаревкий</w:t>
            </w:r>
            <w:proofErr w:type="spellEnd"/>
            <w:r w:rsidR="00D20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пр., 47, 14 павильон,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</w:t>
            </w:r>
          </w:p>
          <w:p w:rsidR="0097413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профессор </w:t>
            </w:r>
            <w:r w:rsidR="00D207D1">
              <w:rPr>
                <w:rFonts w:ascii="Times New Roman" w:eastAsia="Calibri" w:hAnsi="Times New Roman" w:cs="Times New Roman"/>
                <w:sz w:val="24"/>
                <w:szCs w:val="24"/>
              </w:rPr>
              <w:t>Холин А.В.</w:t>
            </w:r>
          </w:p>
          <w:p w:rsidR="0097413F" w:rsidRPr="00D207D1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207D1">
              <w:rPr>
                <w:rFonts w:ascii="Times New Roman" w:eastAsia="Calibri" w:hAnsi="Times New Roman" w:cs="Times New Roman"/>
                <w:sz w:val="24"/>
                <w:szCs w:val="24"/>
              </w:rPr>
              <w:t>*8185</w:t>
            </w:r>
            <w:r w:rsidRPr="00D20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BC55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2028 </w:t>
            </w:r>
            <w:proofErr w:type="spellStart"/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 xml:space="preserve"> </w:t>
            </w:r>
            <w:r w:rsidR="00D207D1">
              <w:rPr>
                <w:rFonts w:eastAsia="Calibri"/>
              </w:rPr>
              <w:t>Холин А.В.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д.м.н. </w:t>
            </w:r>
            <w:r w:rsidR="00D207D1">
              <w:rPr>
                <w:rFonts w:eastAsia="Calibri"/>
              </w:rPr>
              <w:t>Ильина Н.А.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D207D1">
              <w:rPr>
                <w:rFonts w:eastAsia="Calibri"/>
              </w:rPr>
              <w:t>Бондарева Е.В.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proofErr w:type="spellStart"/>
            <w:r w:rsidR="00D207D1">
              <w:rPr>
                <w:rFonts w:eastAsia="Calibri"/>
              </w:rPr>
              <w:t>Евтюхина</w:t>
            </w:r>
            <w:proofErr w:type="spellEnd"/>
            <w:r w:rsidR="00D207D1">
              <w:rPr>
                <w:rFonts w:eastAsia="Calibri"/>
              </w:rPr>
              <w:t xml:space="preserve"> А.Н.</w:t>
            </w:r>
          </w:p>
          <w:p w:rsidR="00BC55A4" w:rsidRDefault="00BC55A4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D207D1">
              <w:rPr>
                <w:rFonts w:eastAsia="Calibri"/>
              </w:rPr>
              <w:t>Котов М.А.</w:t>
            </w:r>
          </w:p>
          <w:p w:rsidR="007A4CEB" w:rsidRDefault="007A4CEB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D207D1">
              <w:rPr>
                <w:rFonts w:eastAsia="Calibri"/>
              </w:rPr>
              <w:t>Сальникова М.В.</w:t>
            </w:r>
          </w:p>
          <w:p w:rsidR="0097413F" w:rsidRPr="0097413F" w:rsidRDefault="0097413F" w:rsidP="00D207D1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Асс. </w:t>
            </w:r>
            <w:proofErr w:type="spellStart"/>
            <w:r>
              <w:rPr>
                <w:rFonts w:eastAsia="Calibri"/>
              </w:rPr>
              <w:t>к.м.н</w:t>
            </w:r>
            <w:proofErr w:type="spellEnd"/>
            <w:r>
              <w:rPr>
                <w:rFonts w:eastAsia="Calibri"/>
              </w:rPr>
              <w:t xml:space="preserve"> </w:t>
            </w:r>
            <w:r w:rsidR="00D207D1">
              <w:rPr>
                <w:rFonts w:eastAsia="Calibri"/>
              </w:rPr>
              <w:t>Калинин П.С.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805EA" w:rsidP="00C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207D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6D8C" w:rsidP="001B6D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Основная цель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обучения - отработка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207D1">
              <w:rPr>
                <w:rFonts w:ascii="Times New Roman" w:eastAsia="Calibri" w:hAnsi="Times New Roman"/>
                <w:sz w:val="24"/>
                <w:szCs w:val="24"/>
              </w:rPr>
              <w:t xml:space="preserve">диагностических навыков получения и интерпретации патологических изменений органов и систем рентгенологических методов. </w:t>
            </w:r>
            <w:r w:rsidR="00D207D1" w:rsidRPr="00C977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Используются электронные стандартизированные ситуационные задачи. Отработка практических навыков.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676A5"/>
    <w:rsid w:val="00102286"/>
    <w:rsid w:val="0011308D"/>
    <w:rsid w:val="00123E73"/>
    <w:rsid w:val="001940EA"/>
    <w:rsid w:val="001B6D8C"/>
    <w:rsid w:val="001E19A2"/>
    <w:rsid w:val="00287BCD"/>
    <w:rsid w:val="002E769F"/>
    <w:rsid w:val="003002BB"/>
    <w:rsid w:val="003F01CD"/>
    <w:rsid w:val="00455E60"/>
    <w:rsid w:val="0048014E"/>
    <w:rsid w:val="004977D6"/>
    <w:rsid w:val="004C7665"/>
    <w:rsid w:val="004D4ABE"/>
    <w:rsid w:val="005361EE"/>
    <w:rsid w:val="00546465"/>
    <w:rsid w:val="005529EC"/>
    <w:rsid w:val="00584CE9"/>
    <w:rsid w:val="005A2309"/>
    <w:rsid w:val="005A4E96"/>
    <w:rsid w:val="005D3AD8"/>
    <w:rsid w:val="00605551"/>
    <w:rsid w:val="006411DF"/>
    <w:rsid w:val="0067557B"/>
    <w:rsid w:val="00685997"/>
    <w:rsid w:val="006D1303"/>
    <w:rsid w:val="006D6347"/>
    <w:rsid w:val="0070524F"/>
    <w:rsid w:val="0075592F"/>
    <w:rsid w:val="00761043"/>
    <w:rsid w:val="007A4CEB"/>
    <w:rsid w:val="007A687F"/>
    <w:rsid w:val="00800AB4"/>
    <w:rsid w:val="00862491"/>
    <w:rsid w:val="008E2E4F"/>
    <w:rsid w:val="008E3EDA"/>
    <w:rsid w:val="009468AC"/>
    <w:rsid w:val="0097413F"/>
    <w:rsid w:val="00986575"/>
    <w:rsid w:val="009D04B1"/>
    <w:rsid w:val="009D7B66"/>
    <w:rsid w:val="00A117C6"/>
    <w:rsid w:val="00A17356"/>
    <w:rsid w:val="00A9653B"/>
    <w:rsid w:val="00B0347B"/>
    <w:rsid w:val="00B26ED0"/>
    <w:rsid w:val="00B45F5C"/>
    <w:rsid w:val="00BC55A4"/>
    <w:rsid w:val="00C03519"/>
    <w:rsid w:val="00C56C77"/>
    <w:rsid w:val="00C67516"/>
    <w:rsid w:val="00C7099B"/>
    <w:rsid w:val="00C801B0"/>
    <w:rsid w:val="00C805EA"/>
    <w:rsid w:val="00D207D1"/>
    <w:rsid w:val="00D304DF"/>
    <w:rsid w:val="00D80065"/>
    <w:rsid w:val="00D87154"/>
    <w:rsid w:val="00E611F8"/>
    <w:rsid w:val="00F0491B"/>
    <w:rsid w:val="00F67209"/>
    <w:rsid w:val="00F750E2"/>
    <w:rsid w:val="00F8521E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31895-FC6D-4CC7-8476-97798A46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  <w:style w:type="paragraph" w:styleId="21">
    <w:name w:val="Body Text 2"/>
    <w:basedOn w:val="a"/>
    <w:link w:val="22"/>
    <w:rsid w:val="00D304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304D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3</cp:revision>
  <cp:lastPrinted>2022-02-10T09:58:00Z</cp:lastPrinted>
  <dcterms:created xsi:type="dcterms:W3CDTF">2022-12-02T09:42:00Z</dcterms:created>
  <dcterms:modified xsi:type="dcterms:W3CDTF">2022-12-26T12:53:00Z</dcterms:modified>
</cp:coreProperties>
</file>