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36156" w14:textId="1A9BDB9A"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89CE2D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DB75517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6EDEEF30" w14:textId="6CDDF8BA" w:rsidR="0067557B" w:rsidRDefault="0067557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профессиональной переподготовки</w:t>
      </w:r>
    </w:p>
    <w:p w14:paraId="798AEE9C" w14:textId="77777777"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F0BF58" w14:textId="2CECD5A9"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EF4AB0" w:rsidRPr="00EF4AB0">
        <w:rPr>
          <w:rFonts w:ascii="Times New Roman" w:hAnsi="Times New Roman"/>
          <w:b/>
          <w:sz w:val="24"/>
          <w:szCs w:val="24"/>
        </w:rPr>
        <w:t>Медицинская микробиология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6BE989BA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493"/>
        <w:gridCol w:w="5611"/>
      </w:tblGrid>
      <w:tr w:rsidR="002E769F" w:rsidRPr="00294CE8" w14:paraId="0C950900" w14:textId="77777777" w:rsidTr="007A687F">
        <w:tc>
          <w:tcPr>
            <w:tcW w:w="636" w:type="dxa"/>
          </w:tcPr>
          <w:p w14:paraId="7955A0F3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650C7832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2A6C01FD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635A4D5B" w14:textId="77777777" w:rsidTr="007A687F">
        <w:tc>
          <w:tcPr>
            <w:tcW w:w="636" w:type="dxa"/>
          </w:tcPr>
          <w:p w14:paraId="4C87006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7227E44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7F6D8F1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9169B8E" w14:textId="4C04B25C" w:rsidR="002E769F" w:rsidRPr="006411DF" w:rsidRDefault="00EF4AB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A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Медицинская микробиология</w:t>
            </w:r>
          </w:p>
        </w:tc>
      </w:tr>
      <w:tr w:rsidR="002E769F" w:rsidRPr="00294CE8" w14:paraId="7E7C39FE" w14:textId="77777777" w:rsidTr="007A687F">
        <w:tc>
          <w:tcPr>
            <w:tcW w:w="636" w:type="dxa"/>
          </w:tcPr>
          <w:p w14:paraId="1A5693C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0670B6A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2D1AF6D6" w14:textId="5F4D6C99" w:rsidR="002E769F" w:rsidRPr="006411DF" w:rsidRDefault="00EF4AB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54680B3E" w14:textId="77777777" w:rsidTr="007A687F">
        <w:tc>
          <w:tcPr>
            <w:tcW w:w="636" w:type="dxa"/>
          </w:tcPr>
          <w:p w14:paraId="7EC9C5B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1DB24AC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5BEAA926" w14:textId="278C965D" w:rsidR="002E769F" w:rsidRPr="006411DF" w:rsidRDefault="00EF4AB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576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ак.час</w:t>
            </w:r>
            <w:proofErr w:type="spellEnd"/>
            <w:proofErr w:type="gramEnd"/>
          </w:p>
        </w:tc>
      </w:tr>
      <w:tr w:rsidR="002E769F" w:rsidRPr="00294CE8" w14:paraId="6B2CD065" w14:textId="77777777" w:rsidTr="007A687F">
        <w:tc>
          <w:tcPr>
            <w:tcW w:w="636" w:type="dxa"/>
          </w:tcPr>
          <w:p w14:paraId="36842DB4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07DA269D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57080ECE" w14:textId="7A0158C3" w:rsidR="002E769F" w:rsidRPr="006411DF" w:rsidRDefault="00EF4AB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2E769F" w:rsidRPr="00294CE8" w14:paraId="0AB350BD" w14:textId="77777777" w:rsidTr="007A687F">
        <w:tc>
          <w:tcPr>
            <w:tcW w:w="636" w:type="dxa"/>
          </w:tcPr>
          <w:p w14:paraId="3143B18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0CFF0F45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2FF98184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11EA6851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68B0AA37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5C7EE20F" w14:textId="1156CD18" w:rsidR="002E769F" w:rsidRPr="006411DF" w:rsidRDefault="00EF4AB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0D5B3C83" w14:textId="77777777" w:rsidTr="007A687F">
        <w:tc>
          <w:tcPr>
            <w:tcW w:w="636" w:type="dxa"/>
          </w:tcPr>
          <w:p w14:paraId="1C2D1CBB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09B40302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59E42BBB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216E9421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2A357EB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614C272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6B0CF9D" w14:textId="77777777" w:rsidR="00EF4AB0" w:rsidRPr="00EF4AB0" w:rsidRDefault="00EF4AB0" w:rsidP="00EF4AB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AB0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бюджетная</w:t>
            </w:r>
          </w:p>
          <w:p w14:paraId="081984F8" w14:textId="77777777" w:rsidR="00EF4AB0" w:rsidRPr="00EF4AB0" w:rsidRDefault="00EF4AB0" w:rsidP="00EF4AB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AB0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договорная</w:t>
            </w:r>
          </w:p>
          <w:p w14:paraId="560EC3C8" w14:textId="77777777" w:rsidR="00EF4AB0" w:rsidRPr="00EF4AB0" w:rsidRDefault="00EF4AB0" w:rsidP="00EF4AB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AB0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договорная (за счет средств ФОМС)</w:t>
            </w:r>
          </w:p>
          <w:p w14:paraId="4187AF42" w14:textId="502D5B12"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5BC171B7" w14:textId="77777777" w:rsidTr="007A687F">
        <w:tc>
          <w:tcPr>
            <w:tcW w:w="636" w:type="dxa"/>
          </w:tcPr>
          <w:p w14:paraId="002D36A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6196359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5A9330BC" w14:textId="362EBF71" w:rsidR="002E769F" w:rsidRPr="006411DF" w:rsidRDefault="00CC6550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90 000 руб.</w:t>
            </w:r>
          </w:p>
        </w:tc>
      </w:tr>
      <w:tr w:rsidR="002E769F" w:rsidRPr="00294CE8" w14:paraId="769C3380" w14:textId="77777777" w:rsidTr="007A687F">
        <w:tc>
          <w:tcPr>
            <w:tcW w:w="636" w:type="dxa"/>
          </w:tcPr>
          <w:p w14:paraId="27345605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1DD4BDCF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05826653" w14:textId="531FBD58" w:rsidR="002E769F" w:rsidRPr="006411DF" w:rsidRDefault="00EF4AB0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EF4AB0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Уровень профессионального образования – высшее образование по одной из специальностей: "Лечебное дело", "Педиатрия", "Медико-профилактическое дело", "Медицинская биохимия" (согласно приказа МЗ РФ  от 8 октября 2015 г. N 707н,  приказа МЗ РФ от 10 февраля 2016 г. N 83н) и подготовка по одной из специальностей: «Бактериология», или «Вирусология», или «Паразитология», или «Лабораторная микология».</w:t>
            </w:r>
          </w:p>
        </w:tc>
      </w:tr>
      <w:tr w:rsidR="002E769F" w:rsidRPr="00294CE8" w14:paraId="7E6C0C40" w14:textId="77777777" w:rsidTr="007A687F">
        <w:tc>
          <w:tcPr>
            <w:tcW w:w="636" w:type="dxa"/>
          </w:tcPr>
          <w:p w14:paraId="61709BE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381AB8A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7429B0AF" w14:textId="2850595F" w:rsidR="002E769F" w:rsidRPr="006411DF" w:rsidRDefault="00EF4AB0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диплом</w:t>
            </w:r>
          </w:p>
        </w:tc>
      </w:tr>
      <w:tr w:rsidR="00584CE9" w:rsidRPr="00294CE8" w14:paraId="5DD8BDDF" w14:textId="77777777" w:rsidTr="007A687F">
        <w:tc>
          <w:tcPr>
            <w:tcW w:w="636" w:type="dxa"/>
          </w:tcPr>
          <w:p w14:paraId="121EFBFF" w14:textId="77777777"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49B62C25" w14:textId="77777777"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1EBFF0DD" w14:textId="77777777" w:rsidR="00CC6550" w:rsidRPr="00CC6550" w:rsidRDefault="00CC6550" w:rsidP="00CC65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550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Направленность Программы - практико-ориентированная и заключается в удовлетворении потребностей профессионального развития медицинских работников, обеспечении соответствия его квалификации меняющимся условиям профессиональной деятельности и социальной среды.</w:t>
            </w:r>
          </w:p>
          <w:p w14:paraId="448817F1" w14:textId="7CD6D201" w:rsidR="00CC6550" w:rsidRPr="00CC6550" w:rsidRDefault="00CC6550" w:rsidP="00CC65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550">
              <w:rPr>
                <w:rFonts w:ascii="Times New Roman" w:eastAsia="Calibri" w:hAnsi="Times New Roman" w:cs="Times New Roman"/>
                <w:sz w:val="24"/>
                <w:szCs w:val="24"/>
              </w:rPr>
              <w:t>Цель – подготовка врача-медицинского микробиолога к самостоятельной профессиональной деятельности, выполнению трудовых функций и видов профессиональной деятельности в полном объеме в соответствии с требованиями профессионального стандарта по специальности «Медицинская микробиология».</w:t>
            </w:r>
          </w:p>
          <w:p w14:paraId="2ED2559E" w14:textId="2E451C38" w:rsidR="00CC6550" w:rsidRPr="00CC6550" w:rsidRDefault="00CC6550" w:rsidP="00CC65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</w:p>
          <w:p w14:paraId="562B586D" w14:textId="77777777" w:rsidR="00CC6550" w:rsidRPr="00CC6550" w:rsidRDefault="00CC6550" w:rsidP="00CC65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550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CC655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приобретение новых теоретических знаний, освоение новых методик и изучение передового практического опыта по вопросам диагностической деятельности в области медицинской микробиологии,</w:t>
            </w:r>
          </w:p>
          <w:p w14:paraId="6CC85E5B" w14:textId="57EC391E" w:rsidR="00584CE9" w:rsidRPr="006411DF" w:rsidRDefault="00CC6550" w:rsidP="00CC65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5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•</w:t>
            </w:r>
            <w:r w:rsidRPr="00CC655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усвоение и закрепление на практике профессиональных знаний, умений и навыков, обеспечивающих реализацию новых профессиональных компетенций по вопросам диагностической деятельности, необходимых для выполнения профессиональных задач в рамках новой квалификации врача-медицинского микробиолога.</w:t>
            </w:r>
          </w:p>
        </w:tc>
      </w:tr>
      <w:tr w:rsidR="002E769F" w:rsidRPr="00294CE8" w14:paraId="1CF70384" w14:textId="77777777" w:rsidTr="007A687F">
        <w:tc>
          <w:tcPr>
            <w:tcW w:w="636" w:type="dxa"/>
          </w:tcPr>
          <w:p w14:paraId="5EF8F4BE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0FD209F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07D54CFC" w14:textId="6332F97A" w:rsidR="002E769F" w:rsidRPr="006411DF" w:rsidRDefault="00EF4AB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AB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обучения по Программе направлены на приобретение новой квалификации и связанных с ней новых компетенций и трудовых функций для выполнения нового вида профессиональной деятельности – оказанию медицинской помощи населению по специальности Медицинская микробиология.</w:t>
            </w:r>
          </w:p>
        </w:tc>
      </w:tr>
      <w:tr w:rsidR="002E769F" w:rsidRPr="00294CE8" w14:paraId="25FED999" w14:textId="77777777" w:rsidTr="007A687F">
        <w:tc>
          <w:tcPr>
            <w:tcW w:w="636" w:type="dxa"/>
          </w:tcPr>
          <w:p w14:paraId="4B4E999F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21684B3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391A70B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46641B37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0974DFE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4B7D5CE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2360DDE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562CFF24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1744F254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4B1149B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146037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683790B" w14:textId="77777777" w:rsidTr="007A687F">
        <w:tc>
          <w:tcPr>
            <w:tcW w:w="636" w:type="dxa"/>
          </w:tcPr>
          <w:p w14:paraId="3CEE8A70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2641CBF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4539D3E9" w14:textId="5F42CF56" w:rsidR="002E769F" w:rsidRPr="006411DF" w:rsidRDefault="00EF4AB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1F1638B9" w14:textId="77777777" w:rsidTr="007A687F">
        <w:trPr>
          <w:trHeight w:val="368"/>
        </w:trPr>
        <w:tc>
          <w:tcPr>
            <w:tcW w:w="636" w:type="dxa"/>
          </w:tcPr>
          <w:p w14:paraId="0CC78E50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5EAB5B7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3D6BD810" w14:textId="77777777" w:rsidR="00EF4AB0" w:rsidRPr="00EF4AB0" w:rsidRDefault="00EF4AB0" w:rsidP="00EF4A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AB0">
              <w:rPr>
                <w:rFonts w:ascii="Times New Roman" w:eastAsia="Calibri" w:hAnsi="Times New Roman" w:cs="Times New Roman"/>
                <w:sz w:val="24"/>
                <w:szCs w:val="24"/>
              </w:rPr>
              <w:t>ПК 1.</w:t>
            </w:r>
            <w:r w:rsidRPr="00EF4A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Организационно-методическое обеспечение микробиологических исследований </w:t>
            </w:r>
          </w:p>
          <w:p w14:paraId="6D4CAC2F" w14:textId="77777777" w:rsidR="00EF4AB0" w:rsidRPr="00EF4AB0" w:rsidRDefault="00EF4AB0" w:rsidP="00EF4A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AB0">
              <w:rPr>
                <w:rFonts w:ascii="Times New Roman" w:eastAsia="Calibri" w:hAnsi="Times New Roman" w:cs="Times New Roman"/>
                <w:sz w:val="24"/>
                <w:szCs w:val="24"/>
              </w:rPr>
              <w:t>ПК 2.</w:t>
            </w:r>
            <w:r w:rsidRPr="00EF4A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Выполнение микробиологических исследований </w:t>
            </w:r>
          </w:p>
          <w:p w14:paraId="31768721" w14:textId="77777777" w:rsidR="00EF4AB0" w:rsidRPr="00EF4AB0" w:rsidRDefault="00EF4AB0" w:rsidP="00EF4A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AB0">
              <w:rPr>
                <w:rFonts w:ascii="Times New Roman" w:eastAsia="Calibri" w:hAnsi="Times New Roman" w:cs="Times New Roman"/>
                <w:sz w:val="24"/>
                <w:szCs w:val="24"/>
              </w:rPr>
              <w:t>ПК 3.</w:t>
            </w:r>
            <w:r w:rsidRPr="00EF4A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Оказание консультативной помощи медицинским работникам в планировании микробиологических исследований </w:t>
            </w:r>
          </w:p>
          <w:p w14:paraId="2B2AC0CD" w14:textId="77777777" w:rsidR="00EF4AB0" w:rsidRPr="00EF4AB0" w:rsidRDefault="00EF4AB0" w:rsidP="00EF4A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AB0">
              <w:rPr>
                <w:rFonts w:ascii="Times New Roman" w:eastAsia="Calibri" w:hAnsi="Times New Roman" w:cs="Times New Roman"/>
                <w:sz w:val="24"/>
                <w:szCs w:val="24"/>
              </w:rPr>
              <w:t>ПК 4.</w:t>
            </w:r>
            <w:r w:rsidRPr="00EF4A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Организация деятельности находящихся в подчинении медицинских работников медицинской микробиологической лаборатории</w:t>
            </w:r>
          </w:p>
          <w:p w14:paraId="22333AB6" w14:textId="77777777" w:rsidR="00EF4AB0" w:rsidRPr="00EF4AB0" w:rsidRDefault="00EF4AB0" w:rsidP="00EF4A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AB0">
              <w:rPr>
                <w:rFonts w:ascii="Times New Roman" w:eastAsia="Calibri" w:hAnsi="Times New Roman" w:cs="Times New Roman"/>
                <w:sz w:val="24"/>
                <w:szCs w:val="24"/>
              </w:rPr>
              <w:t>ПК 5</w:t>
            </w:r>
            <w:r w:rsidRPr="00EF4A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Ведение документации медицинской микробиологической лаборатории</w:t>
            </w:r>
          </w:p>
          <w:p w14:paraId="22602179" w14:textId="77777777" w:rsidR="00EF4AB0" w:rsidRPr="00EF4AB0" w:rsidRDefault="00EF4AB0" w:rsidP="00EF4A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AB0">
              <w:rPr>
                <w:rFonts w:ascii="Times New Roman" w:eastAsia="Calibri" w:hAnsi="Times New Roman" w:cs="Times New Roman"/>
                <w:sz w:val="24"/>
                <w:szCs w:val="24"/>
              </w:rPr>
              <w:t>ПК 6</w:t>
            </w:r>
            <w:r w:rsidRPr="00EF4A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Микробиологическое обеспечение биологической безопасности</w:t>
            </w:r>
          </w:p>
          <w:p w14:paraId="5CF0F220" w14:textId="77777777" w:rsidR="00EF4AB0" w:rsidRPr="00EF4AB0" w:rsidRDefault="00EF4AB0" w:rsidP="00EF4A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AB0">
              <w:rPr>
                <w:rFonts w:ascii="Times New Roman" w:eastAsia="Calibri" w:hAnsi="Times New Roman" w:cs="Times New Roman"/>
                <w:sz w:val="24"/>
                <w:szCs w:val="24"/>
              </w:rPr>
              <w:t>ПК 7</w:t>
            </w:r>
            <w:r w:rsidRPr="00EF4A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Организация работы медицинской микробиологической лаборатории</w:t>
            </w:r>
          </w:p>
          <w:p w14:paraId="2285A74B" w14:textId="77777777" w:rsidR="00EF4AB0" w:rsidRPr="00EF4AB0" w:rsidRDefault="00EF4AB0" w:rsidP="00EF4A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AB0">
              <w:rPr>
                <w:rFonts w:ascii="Times New Roman" w:eastAsia="Calibri" w:hAnsi="Times New Roman" w:cs="Times New Roman"/>
                <w:sz w:val="24"/>
                <w:szCs w:val="24"/>
              </w:rPr>
              <w:t>ПК 8</w:t>
            </w:r>
            <w:r w:rsidRPr="00EF4A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Планирование, организация и контроль деятельности медицинской микробиологической лаборатории</w:t>
            </w:r>
          </w:p>
          <w:p w14:paraId="7C6FB0C6" w14:textId="77777777" w:rsidR="00EF4AB0" w:rsidRPr="00EF4AB0" w:rsidRDefault="00EF4AB0" w:rsidP="00EF4A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AB0">
              <w:rPr>
                <w:rFonts w:ascii="Times New Roman" w:eastAsia="Calibri" w:hAnsi="Times New Roman" w:cs="Times New Roman"/>
                <w:sz w:val="24"/>
                <w:szCs w:val="24"/>
              </w:rPr>
              <w:t>ПК 9</w:t>
            </w:r>
            <w:r w:rsidRPr="00EF4A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Управление качеством проведения исследований в медицинской микробиологической лаборатории</w:t>
            </w:r>
          </w:p>
          <w:p w14:paraId="63DD9589" w14:textId="77777777" w:rsidR="00EF4AB0" w:rsidRPr="00EF4AB0" w:rsidRDefault="00EF4AB0" w:rsidP="00EF4A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AB0">
              <w:rPr>
                <w:rFonts w:ascii="Times New Roman" w:eastAsia="Calibri" w:hAnsi="Times New Roman" w:cs="Times New Roman"/>
                <w:sz w:val="24"/>
                <w:szCs w:val="24"/>
              </w:rPr>
              <w:t>ПК 10</w:t>
            </w:r>
            <w:r w:rsidRPr="00EF4A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Организация микробиологического обеспечения биологической безопасности</w:t>
            </w:r>
          </w:p>
          <w:p w14:paraId="46BEA17B" w14:textId="77777777" w:rsidR="00EF4AB0" w:rsidRPr="00EF4AB0" w:rsidRDefault="00EF4AB0" w:rsidP="00EF4A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AB0">
              <w:rPr>
                <w:rFonts w:ascii="Times New Roman" w:eastAsia="Calibri" w:hAnsi="Times New Roman" w:cs="Times New Roman"/>
                <w:sz w:val="24"/>
                <w:szCs w:val="24"/>
              </w:rPr>
              <w:t>ПК 11</w:t>
            </w:r>
            <w:r w:rsidRPr="00EF4A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Организация деятельности медицинской микробиологической лаборатории при чрезвычайных ситуациях, террористических актах и военных конфликтах</w:t>
            </w:r>
          </w:p>
          <w:p w14:paraId="6EDFE9B8" w14:textId="1A45B710" w:rsidR="002E769F" w:rsidRPr="006411DF" w:rsidRDefault="00EF4AB0" w:rsidP="00EF4A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AB0">
              <w:rPr>
                <w:rFonts w:ascii="Times New Roman" w:eastAsia="Calibri" w:hAnsi="Times New Roman" w:cs="Times New Roman"/>
                <w:sz w:val="24"/>
                <w:szCs w:val="24"/>
              </w:rPr>
              <w:t>ПК 12</w:t>
            </w:r>
            <w:r w:rsidRPr="00EF4A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Оказание медицинской помощи в экстренной </w:t>
            </w:r>
            <w:r w:rsidRPr="00EF4A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форме</w:t>
            </w:r>
          </w:p>
        </w:tc>
      </w:tr>
      <w:tr w:rsidR="002E769F" w:rsidRPr="00294CE8" w14:paraId="552C76D1" w14:textId="77777777" w:rsidTr="007A687F">
        <w:tc>
          <w:tcPr>
            <w:tcW w:w="636" w:type="dxa"/>
          </w:tcPr>
          <w:p w14:paraId="328AD4DE" w14:textId="77777777"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59" w:type="dxa"/>
            <w:shd w:val="clear" w:color="auto" w:fill="auto"/>
          </w:tcPr>
          <w:p w14:paraId="13152351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И.И.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2CF885A9" w14:textId="61DA94E8" w:rsidR="002E769F" w:rsidRPr="006411DF" w:rsidRDefault="00EF4AB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медицинской микробиологии</w:t>
            </w:r>
          </w:p>
        </w:tc>
      </w:tr>
      <w:tr w:rsidR="002E769F" w:rsidRPr="00294CE8" w14:paraId="05BE3828" w14:textId="77777777" w:rsidTr="007A687F">
        <w:tc>
          <w:tcPr>
            <w:tcW w:w="636" w:type="dxa"/>
          </w:tcPr>
          <w:p w14:paraId="25D70246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447F02C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579B8EB2" w14:textId="6DE08D6A" w:rsidR="002E769F" w:rsidRPr="006411DF" w:rsidRDefault="00CC6550" w:rsidP="00CC65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Санкт-Петербург, </w:t>
            </w:r>
            <w:proofErr w:type="spellStart"/>
            <w:r w:rsidRPr="00CC6550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CC6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Сантьяго-де-Кубы, 1/28; ул. Кирочная, 41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CC6550">
              <w:rPr>
                <w:rFonts w:ascii="Times New Roman" w:eastAsia="Calibri" w:hAnsi="Times New Roman" w:cs="Times New Roman"/>
                <w:sz w:val="24"/>
                <w:szCs w:val="24"/>
              </w:rPr>
              <w:t>пр. Пискаревский, 47, корп. 33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8(812)2751904; 8(812)3035140</w:t>
            </w:r>
          </w:p>
        </w:tc>
      </w:tr>
      <w:tr w:rsidR="002E769F" w:rsidRPr="00294CE8" w14:paraId="447DA9FD" w14:textId="77777777" w:rsidTr="007A687F">
        <w:tc>
          <w:tcPr>
            <w:tcW w:w="636" w:type="dxa"/>
          </w:tcPr>
          <w:p w14:paraId="6D7D02D0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6FE1CCD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447B2D17" w14:textId="4FEB8D28" w:rsidR="002E769F" w:rsidRPr="006411DF" w:rsidRDefault="00EF4AB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2024 г.</w:t>
            </w:r>
          </w:p>
        </w:tc>
      </w:tr>
      <w:tr w:rsidR="002E769F" w:rsidRPr="00294CE8" w14:paraId="2FD52223" w14:textId="77777777" w:rsidTr="007A687F">
        <w:tc>
          <w:tcPr>
            <w:tcW w:w="636" w:type="dxa"/>
          </w:tcPr>
          <w:p w14:paraId="23EF3890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2B59A42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28FA928E" w14:textId="14A47CEE" w:rsidR="002E769F" w:rsidRPr="006411DF" w:rsidRDefault="00EF4AB0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 w:rsidRPr="00EF4AB0">
              <w:rPr>
                <w:rFonts w:eastAsia="Calibri"/>
              </w:rPr>
              <w:t>Реализация Программы осуществляется профессорско-преподавательским составом, состоящим из специалистов, систематически занимающихся научной и научно-методической деятельностью со стажем   работы в системе высшего и/или дополнительного профессионального образования в сфере здравоохранения не менее 5 лет.</w:t>
            </w:r>
          </w:p>
        </w:tc>
      </w:tr>
      <w:tr w:rsidR="002E769F" w:rsidRPr="00294CE8" w14:paraId="180D4BEF" w14:textId="77777777" w:rsidTr="007A687F">
        <w:tc>
          <w:tcPr>
            <w:tcW w:w="636" w:type="dxa"/>
          </w:tcPr>
          <w:p w14:paraId="1E8B564F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627AD40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1D24639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EA4BD0B" w14:textId="77777777" w:rsidTr="007A687F">
        <w:tc>
          <w:tcPr>
            <w:tcW w:w="636" w:type="dxa"/>
          </w:tcPr>
          <w:p w14:paraId="5126CC84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880C2B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5EBB9DE2" w14:textId="60CE8FF7" w:rsidR="002E769F" w:rsidRPr="006411DF" w:rsidRDefault="00EF4AB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</w:tr>
      <w:tr w:rsidR="002E769F" w:rsidRPr="00294CE8" w14:paraId="11A9D9CA" w14:textId="77777777" w:rsidTr="007A687F">
        <w:tc>
          <w:tcPr>
            <w:tcW w:w="636" w:type="dxa"/>
          </w:tcPr>
          <w:p w14:paraId="70F535F2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0A2374C9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2F7F7F4" w14:textId="64C6147B" w:rsidR="008E3EDA" w:rsidRDefault="00EF4AB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Микробиологический симулятор</w:t>
            </w:r>
          </w:p>
          <w:p w14:paraId="4DF0178B" w14:textId="77777777"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EC4096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68E0486" w14:textId="77777777" w:rsidTr="007A687F">
        <w:tc>
          <w:tcPr>
            <w:tcW w:w="636" w:type="dxa"/>
          </w:tcPr>
          <w:p w14:paraId="3C14C94A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047AEA7D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7A825F46" w14:textId="6B45DE16" w:rsidR="002E769F" w:rsidRPr="006411DF" w:rsidRDefault="00EF4AB0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AB0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навыков по идентификации на симуляторе микробиологическом</w:t>
            </w:r>
          </w:p>
        </w:tc>
      </w:tr>
      <w:tr w:rsidR="002E769F" w:rsidRPr="00294CE8" w14:paraId="6C027A3C" w14:textId="77777777" w:rsidTr="007A687F">
        <w:tc>
          <w:tcPr>
            <w:tcW w:w="636" w:type="dxa"/>
          </w:tcPr>
          <w:p w14:paraId="415091E0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4AF9085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4EC1631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D36F4DF" w14:textId="77777777" w:rsidTr="007A687F">
        <w:tc>
          <w:tcPr>
            <w:tcW w:w="636" w:type="dxa"/>
          </w:tcPr>
          <w:p w14:paraId="361841B0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B9CDA5F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2B725BC2" w14:textId="6F75D0F1" w:rsidR="002E769F" w:rsidRPr="006411DF" w:rsidRDefault="00EF4AB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14:paraId="49ECB918" w14:textId="77777777" w:rsidTr="007A687F">
        <w:tc>
          <w:tcPr>
            <w:tcW w:w="636" w:type="dxa"/>
          </w:tcPr>
          <w:p w14:paraId="205CEF39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285219E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70B77AB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3EB47F4" w14:textId="77777777" w:rsidTr="007A687F">
        <w:tc>
          <w:tcPr>
            <w:tcW w:w="636" w:type="dxa"/>
          </w:tcPr>
          <w:p w14:paraId="1985A11E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682B5B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4F831C8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161E5FA5" w14:textId="77777777" w:rsidTr="007A687F">
        <w:tc>
          <w:tcPr>
            <w:tcW w:w="636" w:type="dxa"/>
          </w:tcPr>
          <w:p w14:paraId="243449B6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04FC9E8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6A59E7C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4D6A6E4" w14:textId="77777777" w:rsidTr="007A687F">
        <w:tc>
          <w:tcPr>
            <w:tcW w:w="636" w:type="dxa"/>
          </w:tcPr>
          <w:p w14:paraId="2647EAF3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300D33F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05901DDF" w14:textId="15DDA211" w:rsidR="002E769F" w:rsidRPr="006411DF" w:rsidRDefault="00EF4AB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14:paraId="220F9BCC" w14:textId="77777777" w:rsidTr="007A687F">
        <w:tc>
          <w:tcPr>
            <w:tcW w:w="636" w:type="dxa"/>
          </w:tcPr>
          <w:p w14:paraId="39CD391E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111507E5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6EDCA76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326FC002" w14:textId="77777777" w:rsidTr="007A687F">
        <w:tc>
          <w:tcPr>
            <w:tcW w:w="636" w:type="dxa"/>
          </w:tcPr>
          <w:p w14:paraId="4BD8B88D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542CD216" w14:textId="77777777"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спользуемые виды синхронного 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684802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14:paraId="3435B3DC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0B41C848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75AD1EF6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0D89B509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76F2E2DF" w14:textId="77777777"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5EF6859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142F66EE" w14:textId="77777777" w:rsidTr="007A687F">
        <w:tc>
          <w:tcPr>
            <w:tcW w:w="636" w:type="dxa"/>
          </w:tcPr>
          <w:p w14:paraId="0425D184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9E35EB0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2B46671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3DCAFB75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2F1D7B64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19137489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1A6A7102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007E06EA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7DDBE06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773D8FE2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0FC5D83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403E33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99529FA" w14:textId="77777777" w:rsidTr="007A687F">
        <w:tc>
          <w:tcPr>
            <w:tcW w:w="636" w:type="dxa"/>
          </w:tcPr>
          <w:p w14:paraId="798C7EAA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1DE44788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5998E4FA" w14:textId="591860E3" w:rsidR="002E769F" w:rsidRPr="006411DF" w:rsidRDefault="00EF4AB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40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/>
              </w:rPr>
              <w:t>https</w:t>
            </w:r>
            <w:r w:rsidRPr="0011240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</w:rPr>
              <w:t>://</w:t>
            </w:r>
            <w:proofErr w:type="spellStart"/>
            <w:r w:rsidRPr="0011240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/>
              </w:rPr>
              <w:t>sdo</w:t>
            </w:r>
            <w:proofErr w:type="spellEnd"/>
            <w:r w:rsidRPr="0011240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</w:rPr>
              <w:t>.</w:t>
            </w:r>
            <w:proofErr w:type="spellStart"/>
            <w:r w:rsidRPr="0011240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/>
              </w:rPr>
              <w:t>szgmu</w:t>
            </w:r>
            <w:proofErr w:type="spellEnd"/>
            <w:r w:rsidRPr="0011240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</w:rPr>
              <w:t>.</w:t>
            </w:r>
            <w:proofErr w:type="spellStart"/>
            <w:r w:rsidRPr="0011240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11240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</w:rPr>
              <w:t>/</w:t>
            </w:r>
            <w:r w:rsidRPr="0011240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/>
              </w:rPr>
              <w:t>course</w:t>
            </w:r>
            <w:r w:rsidRPr="0011240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</w:rPr>
              <w:t>/</w:t>
            </w:r>
            <w:r w:rsidRPr="0011240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/>
              </w:rPr>
              <w:t>index</w:t>
            </w:r>
            <w:r w:rsidRPr="0011240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</w:rPr>
              <w:t>.</w:t>
            </w:r>
            <w:proofErr w:type="spellStart"/>
            <w:r w:rsidRPr="0011240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/>
              </w:rPr>
              <w:t>php</w:t>
            </w:r>
            <w:proofErr w:type="spellEnd"/>
            <w:r w:rsidRPr="0011240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</w:rPr>
              <w:t>?</w:t>
            </w:r>
            <w:proofErr w:type="spellStart"/>
            <w:r w:rsidRPr="0011240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en-US"/>
              </w:rPr>
              <w:t>categoryid</w:t>
            </w:r>
            <w:proofErr w:type="spellEnd"/>
            <w:r w:rsidRPr="0011240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</w:rPr>
              <w:t>=1381</w:t>
            </w:r>
          </w:p>
        </w:tc>
      </w:tr>
    </w:tbl>
    <w:p w14:paraId="4A784FE2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644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C6"/>
    <w:rsid w:val="00005CD7"/>
    <w:rsid w:val="00102286"/>
    <w:rsid w:val="001940EA"/>
    <w:rsid w:val="00287BCD"/>
    <w:rsid w:val="002E769F"/>
    <w:rsid w:val="003002BB"/>
    <w:rsid w:val="003F01CD"/>
    <w:rsid w:val="00455E60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61043"/>
    <w:rsid w:val="007A687F"/>
    <w:rsid w:val="00800AB4"/>
    <w:rsid w:val="00862491"/>
    <w:rsid w:val="008E3EDA"/>
    <w:rsid w:val="009468AC"/>
    <w:rsid w:val="009D7B66"/>
    <w:rsid w:val="00A117C6"/>
    <w:rsid w:val="00A9653B"/>
    <w:rsid w:val="00B26ED0"/>
    <w:rsid w:val="00C03519"/>
    <w:rsid w:val="00C67516"/>
    <w:rsid w:val="00C7099B"/>
    <w:rsid w:val="00CC6550"/>
    <w:rsid w:val="00D87154"/>
    <w:rsid w:val="00EF4AB0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394D"/>
  <w15:docId w15:val="{83F4AEF8-D1DB-4BFB-B156-75860E61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Пунченко Елизавета Викторовна</cp:lastModifiedBy>
  <cp:revision>2</cp:revision>
  <cp:lastPrinted>2022-02-10T09:58:00Z</cp:lastPrinted>
  <dcterms:created xsi:type="dcterms:W3CDTF">2023-04-19T18:39:00Z</dcterms:created>
  <dcterms:modified xsi:type="dcterms:W3CDTF">2023-04-19T18:39:00Z</dcterms:modified>
</cp:coreProperties>
</file>