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211" w:rsidRPr="0075215B" w:rsidRDefault="00197211" w:rsidP="001972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Обеспечение радиационной безопасности при контроле металлолома</w:t>
      </w:r>
      <w:r w:rsidRPr="0075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95"/>
        <w:gridCol w:w="6209"/>
      </w:tblGrid>
      <w:tr w:rsidR="002E769F" w:rsidRPr="00294CE8" w:rsidTr="0074090A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Радиационная гигиена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гигиена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209" w:type="dxa"/>
            <w:shd w:val="clear" w:color="auto" w:fill="auto"/>
          </w:tcPr>
          <w:p w:rsidR="00197211" w:rsidRPr="006411DF" w:rsidRDefault="00197211" w:rsidP="00D95A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  <w:r w:rsidR="00D95A3C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1446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305713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305713" w:rsidRPr="006411DF" w:rsidRDefault="00305713" w:rsidP="003057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F70438" w:rsidP="003057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5800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1E4702" w:rsidP="00562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специальности «Медико-профилактическое дело»,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подготовка в 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/интернатуре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специальности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Радиационная гигиена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" или по специальности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 гигиена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Default="00305713" w:rsidP="003057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D95A3C" w:rsidRPr="00D95A3C">
              <w:rPr>
                <w:rFonts w:ascii="Times New Roman" w:hAnsi="Times New Roman" w:cs="Times New Roman"/>
                <w:sz w:val="24"/>
                <w:szCs w:val="24"/>
              </w:rPr>
              <w:t>«Радиационная безопасность и радиационный контроль при обращении с металлоломом»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209" w:type="dxa"/>
            <w:shd w:val="clear" w:color="auto" w:fill="auto"/>
          </w:tcPr>
          <w:p w:rsidR="00197211" w:rsidRDefault="005626DE" w:rsidP="001972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626DE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3C" w:rsidRPr="00D95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721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Обеспечение радиационной безопасности при контроле металлолома</w:t>
            </w:r>
            <w:r w:rsidR="0019721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748E7" w:rsidRDefault="005626DE" w:rsidP="002748E7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D9D">
              <w:rPr>
                <w:rFonts w:ascii="Times New Roman" w:hAnsi="Times New Roman"/>
                <w:sz w:val="24"/>
                <w:szCs w:val="24"/>
              </w:rPr>
              <w:t>практико-ориентированная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D9D">
              <w:rPr>
                <w:rFonts w:ascii="Times New Roman" w:hAnsi="Times New Roman"/>
                <w:sz w:val="24"/>
                <w:szCs w:val="24"/>
              </w:rPr>
              <w:t>и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 заключается</w:t>
            </w:r>
            <w:r w:rsidRPr="001C2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в удовлетворении потребностей профессионального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работников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>, обеспечении соответствия его квалификации меняющимся условиям профессиональной деятельности и социальной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E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з</w:t>
            </w:r>
            <w:r w:rsidR="00DF609B" w:rsidRPr="002748E7">
              <w:rPr>
                <w:rFonts w:ascii="Times New Roman" w:hAnsi="Times New Roman" w:cs="Times New Roman"/>
                <w:bCs/>
                <w:sz w:val="24"/>
                <w:szCs w:val="24"/>
              </w:rPr>
              <w:t>адачами п</w:t>
            </w:r>
            <w:r w:rsidRPr="002748E7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  <w:r w:rsidR="001E07C7" w:rsidRPr="0027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являются</w:t>
            </w:r>
            <w:r w:rsidRPr="002748E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7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748E7" w:rsidRPr="00D34D2E" w:rsidRDefault="002748E7" w:rsidP="00274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2E">
              <w:rPr>
                <w:rFonts w:ascii="Times New Roman" w:hAnsi="Times New Roman"/>
                <w:sz w:val="24"/>
                <w:szCs w:val="24"/>
                <w:lang w:eastAsia="ru-RU"/>
              </w:rPr>
              <w:t>-  обновление существующих теоретических знаний, методик и изучение передового практического опыта по вопросам контроля за радиационной безопасностью персонала и населения при обращении с техногенными источниками ионизирующего излучения в области деятельности врача по радиационной и общей гигиене.</w:t>
            </w:r>
          </w:p>
          <w:p w:rsidR="002748E7" w:rsidRDefault="002748E7" w:rsidP="00274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обновление и закрепление на практике профессиональных знаний, умений и навыков, обеспечивающих совершенствование профессиональных компетенций по вопросам контроля за радиационной безопасностью персонала и населения при обращении с техногенными источниками ионизирующего излучения, а также профилактической, психолого-педагогической и </w:t>
            </w:r>
            <w:r w:rsidRPr="00D34D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организационно-управленческой деятельности, необходимых для выполнения профессиональных задач в рамках имеющейся квалификации врача по радиационной и общей гигиене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48E7" w:rsidRPr="002748E7" w:rsidRDefault="00D95A3C" w:rsidP="002748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</w:t>
            </w:r>
            <w:r w:rsidR="002748E7" w:rsidRPr="002748E7">
              <w:rPr>
                <w:rFonts w:ascii="Times New Roman" w:hAnsi="Times New Roman" w:cs="Times New Roman"/>
                <w:sz w:val="24"/>
                <w:szCs w:val="24"/>
              </w:rPr>
              <w:t>4-х</w:t>
            </w:r>
            <w:r w:rsidR="001E07C7" w:rsidRPr="002748E7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и охватывает основные </w:t>
            </w:r>
            <w:r w:rsidR="002748E7" w:rsidRPr="002748E7">
              <w:rPr>
                <w:rFonts w:ascii="Times New Roman" w:hAnsi="Times New Roman" w:cs="Times New Roman"/>
                <w:sz w:val="24"/>
                <w:szCs w:val="24"/>
              </w:rPr>
              <w:t>этапы дозиметрического контроля при заготовке, хранении, транспортировке и переработке металлолома.</w:t>
            </w:r>
          </w:p>
          <w:p w:rsidR="00D95A3C" w:rsidRDefault="00124140" w:rsidP="00D95A3C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>1.</w:t>
            </w:r>
            <w:r w:rsidR="002748E7">
              <w:rPr>
                <w:bCs/>
              </w:rPr>
              <w:t xml:space="preserve"> </w:t>
            </w:r>
            <w:r w:rsidR="002748E7" w:rsidRPr="00111107">
              <w:rPr>
                <w:bCs/>
              </w:rPr>
              <w:t>Организация государственного санитарного надзора за радиационной безопасностью в Российской Федерации</w:t>
            </w:r>
          </w:p>
          <w:p w:rsidR="00D95A3C" w:rsidRDefault="00D95A3C" w:rsidP="00D95A3C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2748E7" w:rsidRPr="00111107">
              <w:rPr>
                <w:bCs/>
              </w:rPr>
              <w:t>Физические основы дозиметрии и радиационной безопасности (РБ).</w:t>
            </w:r>
          </w:p>
          <w:p w:rsidR="00D95A3C" w:rsidRDefault="00D95A3C" w:rsidP="00D95A3C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>3.</w:t>
            </w:r>
            <w:r w:rsidR="002748E7">
              <w:rPr>
                <w:bCs/>
              </w:rPr>
              <w:t xml:space="preserve"> </w:t>
            </w:r>
            <w:r w:rsidR="002748E7" w:rsidRPr="00111107">
              <w:rPr>
                <w:bCs/>
              </w:rPr>
              <w:t>Радиационная безопасность при обращении с техногенными источниками ионизирующего излучения</w:t>
            </w:r>
          </w:p>
          <w:p w:rsidR="002748E7" w:rsidRDefault="00D95A3C" w:rsidP="00D95A3C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>4.</w:t>
            </w:r>
            <w:r w:rsidR="002748E7" w:rsidRPr="00111107">
              <w:rPr>
                <w:bCs/>
              </w:rPr>
              <w:t xml:space="preserve"> Экстренная и неотложная медицинская </w:t>
            </w:r>
            <w:r w:rsidR="002748E7">
              <w:rPr>
                <w:bCs/>
              </w:rPr>
              <w:t>помощь</w:t>
            </w:r>
          </w:p>
          <w:p w:rsidR="00124140" w:rsidRPr="00F74A62" w:rsidRDefault="00124140" w:rsidP="00D95A3C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F74A62">
              <w:t xml:space="preserve">Итоговая аттестация обучающихся по результатам освоения </w:t>
            </w:r>
            <w:r w:rsidRPr="00F74A62">
              <w:rPr>
                <w:bCs/>
                <w:spacing w:val="-1"/>
              </w:rPr>
              <w:t xml:space="preserve">Программы </w:t>
            </w:r>
            <w:r w:rsidRPr="00F74A62">
              <w:t xml:space="preserve">проводится в </w:t>
            </w:r>
            <w:r w:rsidRPr="002748E7">
              <w:t>форме зачета</w:t>
            </w:r>
            <w:r w:rsidRPr="00F74A62">
              <w:t>, включающего в себя тестирование и решение ситуационной задачи по теме программы.</w:t>
            </w:r>
          </w:p>
          <w:p w:rsidR="002748E7" w:rsidRPr="00D34D2E" w:rsidRDefault="00124140" w:rsidP="002748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2">
              <w:rPr>
                <w:rFonts w:ascii="Times New Roman" w:hAnsi="Times New Roman" w:cs="Times New Roman"/>
                <w:sz w:val="24"/>
                <w:szCs w:val="24"/>
              </w:rPr>
              <w:t>Освоение программы доступно врачам</w:t>
            </w:r>
            <w:r w:rsidR="00F74A62" w:rsidRPr="00F74A62">
              <w:rPr>
                <w:rFonts w:ascii="Times New Roman" w:hAnsi="Times New Roman" w:cs="Times New Roman"/>
                <w:sz w:val="24"/>
                <w:szCs w:val="24"/>
              </w:rPr>
              <w:t xml:space="preserve">-гигиенистам по радиационной и общей гигиене. </w:t>
            </w:r>
            <w:r w:rsidR="00F74A62" w:rsidRPr="002748E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изучения дисциплины обусловлена </w:t>
            </w:r>
            <w:r w:rsidR="002748E7" w:rsidRPr="002748E7">
              <w:rPr>
                <w:rFonts w:ascii="Times New Roman" w:hAnsi="Times New Roman"/>
                <w:sz w:val="24"/>
                <w:szCs w:val="24"/>
              </w:rPr>
              <w:t>необходимостью</w:t>
            </w:r>
            <w:r w:rsidR="002748E7" w:rsidRPr="00D34D2E">
              <w:rPr>
                <w:rFonts w:ascii="Times New Roman" w:hAnsi="Times New Roman"/>
                <w:sz w:val="24"/>
                <w:szCs w:val="24"/>
              </w:rPr>
              <w:t xml:space="preserve"> совершенствования имеющихся теоретических знаний и профессиональных практических навыков врачам по радиационной и общей гигиене для работы по обеспечению радиационной безопасности </w:t>
            </w:r>
            <w:r w:rsidR="002748E7">
              <w:rPr>
                <w:rFonts w:ascii="Times New Roman" w:hAnsi="Times New Roman"/>
                <w:sz w:val="24"/>
                <w:szCs w:val="24"/>
              </w:rPr>
              <w:t xml:space="preserve">персонала и населения при </w:t>
            </w:r>
            <w:r w:rsidR="002748E7">
              <w:rPr>
                <w:rFonts w:ascii="Times New Roman" w:hAnsi="Times New Roman" w:cs="Times New Roman"/>
                <w:sz w:val="24"/>
                <w:szCs w:val="24"/>
              </w:rPr>
              <w:t>заготовке, хранении, транспортировке и переработке</w:t>
            </w:r>
            <w:r w:rsidR="002748E7" w:rsidRPr="00D34D2E">
              <w:rPr>
                <w:rFonts w:ascii="Times New Roman" w:hAnsi="Times New Roman" w:cs="Times New Roman"/>
                <w:sz w:val="24"/>
                <w:szCs w:val="24"/>
              </w:rPr>
              <w:t xml:space="preserve"> металлолома</w:t>
            </w:r>
            <w:r w:rsidR="002748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A62" w:rsidRDefault="00F74A62" w:rsidP="00F74A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140" w:rsidRPr="00124140" w:rsidRDefault="00F74A62" w:rsidP="00F74A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</w:t>
            </w:r>
            <w:r w:rsidR="002748E7">
              <w:rPr>
                <w:rFonts w:ascii="Times New Roman" w:hAnsi="Times New Roman" w:cs="Times New Roman"/>
                <w:bCs/>
                <w:sz w:val="24"/>
                <w:szCs w:val="24"/>
              </w:rPr>
              <w:t>нских наук, 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преподавателей совмещает работу на кафедре с практической деятельностью в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209" w:type="dxa"/>
            <w:shd w:val="clear" w:color="auto" w:fill="auto"/>
          </w:tcPr>
          <w:p w:rsidR="00F74A62" w:rsidRPr="0074090A" w:rsidRDefault="00F74A62" w:rsidP="00F74A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0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2748E7" w:rsidRPr="0074090A" w:rsidRDefault="002748E7" w:rsidP="00274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90A">
              <w:rPr>
                <w:rFonts w:ascii="Times New Roman" w:hAnsi="Times New Roman"/>
                <w:sz w:val="24"/>
                <w:szCs w:val="24"/>
              </w:rPr>
              <w:t>1.готовность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населения.</w:t>
            </w:r>
          </w:p>
          <w:p w:rsidR="002748E7" w:rsidRPr="00F74A62" w:rsidRDefault="002748E7" w:rsidP="00F74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9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4090A">
              <w:rPr>
                <w:rFonts w:ascii="Times New Roman" w:hAnsi="Times New Roman"/>
                <w:sz w:val="24"/>
                <w:szCs w:val="24"/>
              </w:rPr>
              <w:t xml:space="preserve"> способен участвовать в оказании неотложной медицинской помощи при состояниях, требующих срочного медицинского вмешательства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305713" w:rsidRPr="006411DF" w:rsidRDefault="00305713" w:rsidP="00700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09" w:type="dxa"/>
            <w:shd w:val="clear" w:color="auto" w:fill="auto"/>
          </w:tcPr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 по ситуационным задачам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rPr>
          <w:trHeight w:val="368"/>
        </w:trPr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гигиены условий воспитания, обучения, труда и радиационной гигиены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209" w:type="dxa"/>
            <w:shd w:val="clear" w:color="auto" w:fill="auto"/>
          </w:tcPr>
          <w:p w:rsidR="00305713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1/82, 8 подъезд, 5 этаж.</w:t>
            </w:r>
          </w:p>
          <w:p w:rsidR="0074090A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 кафедрой профессор Балтрукова Т.Б., зав. уч. частью кафедры каф. доцент Иванова О.И.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5" w:type="dxa"/>
            <w:shd w:val="clear" w:color="auto" w:fill="auto"/>
          </w:tcPr>
          <w:p w:rsidR="00305713" w:rsidRPr="00700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Pr="00700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209" w:type="dxa"/>
            <w:shd w:val="clear" w:color="auto" w:fill="auto"/>
          </w:tcPr>
          <w:p w:rsidR="0074090A" w:rsidRDefault="0074090A" w:rsidP="0074090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Балтрукова Т.Б.,</w:t>
            </w:r>
          </w:p>
          <w:p w:rsidR="007001DF" w:rsidRDefault="00E52FE5" w:rsidP="007001DF">
            <w:pPr>
              <w:pStyle w:val="a4"/>
              <w:spacing w:before="0" w:beforeAutospacing="0" w:after="0" w:afterAutospacing="0"/>
            </w:pPr>
            <w:r>
              <w:t>Проф., Баринов В.А.,</w:t>
            </w:r>
            <w:r w:rsidR="007001DF">
              <w:t xml:space="preserve"> </w:t>
            </w:r>
          </w:p>
          <w:p w:rsidR="007001DF" w:rsidRDefault="007001DF" w:rsidP="007001DF">
            <w:pPr>
              <w:pStyle w:val="a4"/>
              <w:spacing w:before="0" w:beforeAutospacing="0" w:after="0" w:afterAutospacing="0"/>
            </w:pPr>
            <w:r>
              <w:t xml:space="preserve">Проф., </w:t>
            </w:r>
            <w:r w:rsidRPr="007001DF">
              <w:t>Вишнякова Н.М.,</w:t>
            </w:r>
            <w:r>
              <w:t xml:space="preserve"> </w:t>
            </w:r>
          </w:p>
          <w:p w:rsidR="0074090A" w:rsidRDefault="0074090A" w:rsidP="0074090A">
            <w:pPr>
              <w:pStyle w:val="a4"/>
              <w:spacing w:before="0" w:beforeAutospacing="0" w:after="0" w:afterAutospacing="0"/>
            </w:pPr>
            <w:r>
              <w:t xml:space="preserve">Доц., Иванова О.И., </w:t>
            </w:r>
          </w:p>
          <w:p w:rsidR="0074090A" w:rsidRPr="006411DF" w:rsidRDefault="00E52FE5" w:rsidP="0074090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t>Доц.</w:t>
            </w:r>
            <w:r w:rsidR="00E7776B">
              <w:t>,</w:t>
            </w:r>
            <w:r>
              <w:t xml:space="preserve"> </w:t>
            </w:r>
            <w:r w:rsidR="0074090A">
              <w:t>Горский Г.А.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5" w:type="dxa"/>
            <w:shd w:val="clear" w:color="auto" w:fill="auto"/>
          </w:tcPr>
          <w:p w:rsidR="00305713" w:rsidRPr="00700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6209" w:type="dxa"/>
            <w:shd w:val="clear" w:color="auto" w:fill="auto"/>
          </w:tcPr>
          <w:p w:rsidR="00305713" w:rsidRPr="00D95A3C" w:rsidRDefault="001446DC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895" w:type="dxa"/>
            <w:shd w:val="clear" w:color="auto" w:fill="auto"/>
          </w:tcPr>
          <w:p w:rsidR="00305713" w:rsidRPr="00700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305713" w:rsidRPr="006411DF" w:rsidRDefault="00305713" w:rsidP="00E52F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0F5584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895" w:type="dxa"/>
            <w:shd w:val="clear" w:color="auto" w:fill="auto"/>
          </w:tcPr>
          <w:p w:rsidR="00305713" w:rsidRPr="00D95A3C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209" w:type="dxa"/>
            <w:shd w:val="clear" w:color="auto" w:fill="auto"/>
          </w:tcPr>
          <w:p w:rsidR="000F5584" w:rsidRPr="006411DF" w:rsidRDefault="000F5584" w:rsidP="00E52F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0F5584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1446DC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FB5CC8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CC8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895" w:type="dxa"/>
            <w:shd w:val="clear" w:color="auto" w:fill="auto"/>
          </w:tcPr>
          <w:p w:rsidR="00305713" w:rsidRPr="00D95A3C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6209" w:type="dxa"/>
            <w:shd w:val="clear" w:color="auto" w:fill="auto"/>
          </w:tcPr>
          <w:p w:rsidR="00305713" w:rsidRPr="00FB5CC8" w:rsidRDefault="00305713" w:rsidP="00FB5C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</w:t>
            </w:r>
            <w:r w:rsidR="006717F3"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</w:t>
            </w:r>
            <w:r w:rsidR="007502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75024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52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305713" w:rsidRPr="007001DF" w:rsidRDefault="00305713" w:rsidP="00700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6453E1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001DF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1DF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https://sdo.szgmu.ru/course/view.php?id=1779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285F"/>
    <w:multiLevelType w:val="hybridMultilevel"/>
    <w:tmpl w:val="D878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20F6A"/>
    <w:multiLevelType w:val="hybridMultilevel"/>
    <w:tmpl w:val="2C6C90BA"/>
    <w:lvl w:ilvl="0" w:tplc="BEF65B1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F5584"/>
    <w:rsid w:val="00102286"/>
    <w:rsid w:val="00124140"/>
    <w:rsid w:val="001446DC"/>
    <w:rsid w:val="001940EA"/>
    <w:rsid w:val="00197211"/>
    <w:rsid w:val="001E07C7"/>
    <w:rsid w:val="001E4702"/>
    <w:rsid w:val="002748E7"/>
    <w:rsid w:val="00287BCD"/>
    <w:rsid w:val="002E769F"/>
    <w:rsid w:val="003002BB"/>
    <w:rsid w:val="00305713"/>
    <w:rsid w:val="00314986"/>
    <w:rsid w:val="003B2F87"/>
    <w:rsid w:val="003F01CD"/>
    <w:rsid w:val="00455E60"/>
    <w:rsid w:val="004977D6"/>
    <w:rsid w:val="004C7665"/>
    <w:rsid w:val="005361EE"/>
    <w:rsid w:val="005529EC"/>
    <w:rsid w:val="005626DE"/>
    <w:rsid w:val="00584CE9"/>
    <w:rsid w:val="005A2309"/>
    <w:rsid w:val="005A4E96"/>
    <w:rsid w:val="005D3AD8"/>
    <w:rsid w:val="00605551"/>
    <w:rsid w:val="006411DF"/>
    <w:rsid w:val="006453E1"/>
    <w:rsid w:val="006717F3"/>
    <w:rsid w:val="0067557B"/>
    <w:rsid w:val="006B7D7D"/>
    <w:rsid w:val="006D1303"/>
    <w:rsid w:val="006D6347"/>
    <w:rsid w:val="007001DF"/>
    <w:rsid w:val="0070524F"/>
    <w:rsid w:val="0074090A"/>
    <w:rsid w:val="0075024A"/>
    <w:rsid w:val="00761043"/>
    <w:rsid w:val="007A687F"/>
    <w:rsid w:val="007E1BD5"/>
    <w:rsid w:val="00800AB4"/>
    <w:rsid w:val="00862491"/>
    <w:rsid w:val="008E3EDA"/>
    <w:rsid w:val="009468AC"/>
    <w:rsid w:val="009D7B66"/>
    <w:rsid w:val="00A117C6"/>
    <w:rsid w:val="00A86EFF"/>
    <w:rsid w:val="00A9653B"/>
    <w:rsid w:val="00B26ED0"/>
    <w:rsid w:val="00BF1F19"/>
    <w:rsid w:val="00C03519"/>
    <w:rsid w:val="00C67516"/>
    <w:rsid w:val="00C7099B"/>
    <w:rsid w:val="00CD4CCC"/>
    <w:rsid w:val="00D87154"/>
    <w:rsid w:val="00D95A3C"/>
    <w:rsid w:val="00DF609B"/>
    <w:rsid w:val="00E07C71"/>
    <w:rsid w:val="00E52FE5"/>
    <w:rsid w:val="00E7776B"/>
    <w:rsid w:val="00F67209"/>
    <w:rsid w:val="00F70438"/>
    <w:rsid w:val="00F74A62"/>
    <w:rsid w:val="00FB5CC8"/>
    <w:rsid w:val="00FF4A3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633D7-031D-47CD-BBC6-6940725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305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15</cp:revision>
  <cp:lastPrinted>2022-02-10T09:58:00Z</cp:lastPrinted>
  <dcterms:created xsi:type="dcterms:W3CDTF">2022-10-13T16:05:00Z</dcterms:created>
  <dcterms:modified xsi:type="dcterms:W3CDTF">2022-12-20T12:41:00Z</dcterms:modified>
</cp:coreProperties>
</file>