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043E" w:rsidRDefault="00E4043E" w:rsidP="00A117C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«Радиационная безопасность и радиационный контроль </w:t>
      </w:r>
    </w:p>
    <w:p w:rsidR="00A117C6" w:rsidRPr="006411DF" w:rsidRDefault="00E4043E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 обращении с источниками ионизирующих излучений</w:t>
      </w:r>
      <w:r w:rsidR="00A117C6"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31498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14986" w:rsidRPr="00314986">
        <w:rPr>
          <w:rFonts w:ascii="Times New Roman" w:hAnsi="Times New Roman"/>
          <w:sz w:val="24"/>
          <w:szCs w:val="24"/>
          <w:lang w:eastAsia="ru-RU"/>
        </w:rPr>
        <w:t>(очный)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895"/>
        <w:gridCol w:w="6209"/>
      </w:tblGrid>
      <w:tr w:rsidR="002E769F" w:rsidRPr="00294CE8" w:rsidTr="0074090A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620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4090A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C52A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Основной специалист по должности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shd w:val="clear" w:color="auto" w:fill="auto"/>
          </w:tcPr>
          <w:p w:rsidR="002E769F" w:rsidRPr="006411DF" w:rsidRDefault="00C52A6F" w:rsidP="00C52A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«Медицинский</w:t>
            </w:r>
            <w:r w:rsidR="00E4043E" w:rsidRPr="00D42174">
              <w:rPr>
                <w:rFonts w:ascii="Times New Roman" w:hAnsi="Times New Roman"/>
                <w:sz w:val="24"/>
                <w:szCs w:val="24"/>
              </w:rPr>
              <w:t xml:space="preserve"> физик»</w:t>
            </w:r>
          </w:p>
        </w:tc>
      </w:tr>
      <w:tr w:rsidR="002E769F" w:rsidRPr="00294CE8" w:rsidTr="0074090A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C52A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</w:t>
            </w:r>
            <w:r w:rsidR="00C52A6F">
              <w:rPr>
                <w:rFonts w:ascii="Times New Roman" w:eastAsia="Calibri" w:hAnsi="Times New Roman" w:cs="Times New Roman"/>
                <w:sz w:val="24"/>
                <w:szCs w:val="24"/>
              </w:rPr>
              <w:t>исты по должности</w:t>
            </w:r>
          </w:p>
        </w:tc>
        <w:tc>
          <w:tcPr>
            <w:tcW w:w="6209" w:type="dxa"/>
            <w:shd w:val="clear" w:color="auto" w:fill="auto"/>
          </w:tcPr>
          <w:p w:rsidR="002E769F" w:rsidRPr="006411DF" w:rsidRDefault="00C52A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914">
              <w:rPr>
                <w:rFonts w:ascii="Times New Roman" w:hAnsi="Times New Roman"/>
                <w:spacing w:val="3"/>
              </w:rPr>
              <w:t>«Эксперт-физик по контролю за источниками ионизирующих и неионизирующих излучений»</w:t>
            </w:r>
            <w:r>
              <w:rPr>
                <w:rFonts w:ascii="Times New Roman" w:hAnsi="Times New Roman"/>
                <w:spacing w:val="3"/>
              </w:rPr>
              <w:t>,</w:t>
            </w:r>
            <w:r w:rsidRPr="00040914">
              <w:rPr>
                <w:rFonts w:ascii="Times New Roman" w:hAnsi="Times New Roman"/>
                <w:spacing w:val="3"/>
              </w:rPr>
              <w:t xml:space="preserve"> «Химик-эксперт медицинской организации</w:t>
            </w:r>
            <w:r>
              <w:rPr>
                <w:rFonts w:ascii="Times New Roman" w:hAnsi="Times New Roman"/>
                <w:spacing w:val="3"/>
              </w:rPr>
              <w:t xml:space="preserve">», </w:t>
            </w:r>
            <w:r w:rsidRPr="00040914">
              <w:rPr>
                <w:rFonts w:ascii="Times New Roman" w:hAnsi="Times New Roman"/>
                <w:spacing w:val="3"/>
              </w:rPr>
              <w:t>«Биолог»</w:t>
            </w:r>
            <w:r>
              <w:rPr>
                <w:rFonts w:ascii="Times New Roman" w:hAnsi="Times New Roman"/>
                <w:spacing w:val="3"/>
              </w:rPr>
              <w:t>.</w:t>
            </w:r>
          </w:p>
        </w:tc>
      </w:tr>
      <w:tr w:rsidR="002E769F" w:rsidRPr="00294CE8" w:rsidTr="0074090A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209" w:type="dxa"/>
            <w:shd w:val="clear" w:color="auto" w:fill="auto"/>
          </w:tcPr>
          <w:p w:rsidR="002E769F" w:rsidRPr="006411DF" w:rsidRDefault="00EE211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="003057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:rsidTr="0074090A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6209" w:type="dxa"/>
            <w:shd w:val="clear" w:color="auto" w:fill="auto"/>
          </w:tcPr>
          <w:p w:rsidR="002E769F" w:rsidRPr="006411DF" w:rsidRDefault="00E4043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2E769F" w:rsidRPr="00294CE8" w:rsidTr="0074090A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209" w:type="dxa"/>
            <w:shd w:val="clear" w:color="auto" w:fill="auto"/>
          </w:tcPr>
          <w:p w:rsidR="002E769F" w:rsidRPr="006411DF" w:rsidRDefault="0030571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5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305713" w:rsidRPr="006411DF" w:rsidRDefault="00305713" w:rsidP="003057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6209" w:type="dxa"/>
            <w:shd w:val="clear" w:color="auto" w:fill="auto"/>
          </w:tcPr>
          <w:p w:rsidR="00305713" w:rsidRPr="00E4043E" w:rsidRDefault="00EE2116" w:rsidP="003057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="00065EBF" w:rsidRPr="00605E7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 w:rsidR="00F70438" w:rsidRPr="00605E7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6209" w:type="dxa"/>
            <w:shd w:val="clear" w:color="auto" w:fill="auto"/>
          </w:tcPr>
          <w:p w:rsidR="00E4043E" w:rsidRPr="0061788E" w:rsidRDefault="001E4702" w:rsidP="00E404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05E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профессионального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E4043E" w:rsidRPr="0061788E">
              <w:rPr>
                <w:rFonts w:ascii="Times New Roman" w:hAnsi="Times New Roman"/>
                <w:bCs/>
                <w:sz w:val="24"/>
                <w:szCs w:val="24"/>
              </w:rPr>
              <w:t xml:space="preserve">высшее образование - магистратура или </w:t>
            </w:r>
            <w:proofErr w:type="spellStart"/>
            <w:r w:rsidR="00E4043E" w:rsidRPr="0061788E">
              <w:rPr>
                <w:rFonts w:ascii="Times New Roman" w:hAnsi="Times New Roman"/>
                <w:bCs/>
                <w:sz w:val="24"/>
                <w:szCs w:val="24"/>
              </w:rPr>
              <w:t>специалитет</w:t>
            </w:r>
            <w:proofErr w:type="spellEnd"/>
            <w:r w:rsidR="00E4043E" w:rsidRPr="0061788E">
              <w:rPr>
                <w:rFonts w:ascii="Times New Roman" w:hAnsi="Times New Roman"/>
                <w:bCs/>
                <w:sz w:val="24"/>
                <w:szCs w:val="24"/>
              </w:rPr>
              <w:t xml:space="preserve"> по направлению подготовки (специальности) "Медицинская физика", высшее образование - магистратура или </w:t>
            </w:r>
            <w:proofErr w:type="spellStart"/>
            <w:r w:rsidR="00E4043E" w:rsidRPr="0061788E">
              <w:rPr>
                <w:rFonts w:ascii="Times New Roman" w:hAnsi="Times New Roman"/>
                <w:bCs/>
                <w:sz w:val="24"/>
                <w:szCs w:val="24"/>
              </w:rPr>
              <w:t>специалитет</w:t>
            </w:r>
            <w:proofErr w:type="spellEnd"/>
            <w:r w:rsidR="00E4043E" w:rsidRPr="0061788E">
              <w:rPr>
                <w:rFonts w:ascii="Times New Roman" w:hAnsi="Times New Roman"/>
                <w:bCs/>
                <w:sz w:val="24"/>
                <w:szCs w:val="24"/>
              </w:rPr>
              <w:t xml:space="preserve"> по направлениям подготовки (специальностям): "Физика", "Физика атомного ядра и частиц", "Ядерные физика и технологии", "Медицинская биофизика" и дополнительное профессиональное обучение - программы профессиональной переподготовки по направлению "Медицинская физика" согласно </w:t>
            </w:r>
            <w:r w:rsidR="00E4043E" w:rsidRPr="0061788E">
              <w:rPr>
                <w:rFonts w:ascii="Times New Roman" w:hAnsi="Times New Roman"/>
                <w:sz w:val="24"/>
                <w:szCs w:val="24"/>
              </w:rPr>
              <w:t>проекту приказа Министерства труда и социальной защиты РФ "Об утверждении профессионального стандарта "Медицинский физик" (подготовл</w:t>
            </w:r>
            <w:r w:rsidR="00EE2116">
              <w:rPr>
                <w:rFonts w:ascii="Times New Roman" w:hAnsi="Times New Roman"/>
                <w:sz w:val="24"/>
                <w:szCs w:val="24"/>
              </w:rPr>
              <w:t xml:space="preserve">ен Минтрудом России 27.11.2018); </w:t>
            </w:r>
            <w:proofErr w:type="spellStart"/>
            <w:r w:rsidR="00EE2116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="00EE2116">
              <w:rPr>
                <w:rFonts w:ascii="Times New Roman" w:hAnsi="Times New Roman"/>
                <w:sz w:val="24"/>
                <w:szCs w:val="24"/>
              </w:rPr>
              <w:t xml:space="preserve">/магистратура по направлению подготовки (специальности) </w:t>
            </w:r>
            <w:r w:rsidR="00EE2116" w:rsidRPr="00842CB9">
              <w:rPr>
                <w:rFonts w:ascii="Times New Roman" w:hAnsi="Times New Roman"/>
                <w:spacing w:val="3"/>
                <w:sz w:val="24"/>
                <w:szCs w:val="24"/>
              </w:rPr>
              <w:t>«Фундаментальная и прикладная биология»/«Биология», «Фундаментальная и прикладная химия»/«Химия», «Фундаментальная и прикладная физика»</w:t>
            </w:r>
            <w:r w:rsidR="00EE2116">
              <w:rPr>
                <w:rFonts w:ascii="Times New Roman" w:hAnsi="Times New Roman"/>
                <w:spacing w:val="3"/>
                <w:sz w:val="24"/>
                <w:szCs w:val="24"/>
              </w:rPr>
              <w:t>/</w:t>
            </w:r>
            <w:r w:rsidR="00EE2116" w:rsidRPr="00842CB9">
              <w:rPr>
                <w:rFonts w:ascii="Times New Roman" w:hAnsi="Times New Roman"/>
                <w:spacing w:val="3"/>
                <w:sz w:val="24"/>
                <w:szCs w:val="24"/>
              </w:rPr>
              <w:t>«Физика»</w:t>
            </w:r>
            <w:r w:rsidR="00EE2116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  <w:p w:rsidR="00305713" w:rsidRPr="006411DF" w:rsidRDefault="00305713" w:rsidP="00562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305713" w:rsidP="00E4043E">
            <w:pPr>
              <w:pStyle w:val="a6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повышении квалификации по программе </w:t>
            </w:r>
            <w:r w:rsidR="00E4043E">
              <w:rPr>
                <w:rFonts w:ascii="Times New Roman" w:hAnsi="Times New Roman"/>
                <w:sz w:val="24"/>
                <w:szCs w:val="24"/>
              </w:rPr>
              <w:t>«Радиационная безопасность и радиационный контроль при обращении с источниками ионизирующих излучений</w:t>
            </w:r>
            <w:r w:rsidR="00E4043E" w:rsidRPr="00641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6209" w:type="dxa"/>
            <w:shd w:val="clear" w:color="auto" w:fill="auto"/>
          </w:tcPr>
          <w:p w:rsidR="005626DE" w:rsidRPr="005626DE" w:rsidRDefault="005626DE" w:rsidP="00E404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6DE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4043E">
              <w:rPr>
                <w:rFonts w:ascii="Times New Roman" w:hAnsi="Times New Roman"/>
                <w:sz w:val="24"/>
                <w:szCs w:val="24"/>
              </w:rPr>
              <w:t xml:space="preserve">Радиационная безопасность и радиационный контроль при обращении с источниками </w:t>
            </w:r>
            <w:r w:rsidR="00E4043E">
              <w:rPr>
                <w:rFonts w:ascii="Times New Roman" w:hAnsi="Times New Roman"/>
                <w:sz w:val="24"/>
                <w:szCs w:val="24"/>
              </w:rPr>
              <w:lastRenderedPageBreak/>
              <w:t>ионизирующих излучений</w:t>
            </w:r>
            <w:r w:rsidR="00E4043E" w:rsidRPr="00641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E404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1D9D">
              <w:rPr>
                <w:rFonts w:ascii="Times New Roman" w:hAnsi="Times New Roman"/>
                <w:sz w:val="24"/>
                <w:szCs w:val="24"/>
              </w:rPr>
              <w:t>практико-ориентированная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D9D">
              <w:rPr>
                <w:rFonts w:ascii="Times New Roman" w:hAnsi="Times New Roman"/>
                <w:sz w:val="24"/>
                <w:szCs w:val="24"/>
              </w:rPr>
              <w:t>и</w:t>
            </w:r>
            <w:r w:rsidRPr="001C2159">
              <w:rPr>
                <w:rFonts w:ascii="Times New Roman" w:hAnsi="Times New Roman"/>
                <w:sz w:val="24"/>
                <w:szCs w:val="24"/>
              </w:rPr>
              <w:t xml:space="preserve"> заключается</w:t>
            </w:r>
            <w:r w:rsidRPr="001C21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2159">
              <w:rPr>
                <w:rFonts w:ascii="Times New Roman" w:hAnsi="Times New Roman"/>
                <w:sz w:val="24"/>
                <w:szCs w:val="24"/>
              </w:rPr>
              <w:t xml:space="preserve">в удовлетворении потребностей профессионального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 работников</w:t>
            </w:r>
            <w:r w:rsidRPr="001C21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4043E">
              <w:rPr>
                <w:rFonts w:ascii="Times New Roman" w:hAnsi="Times New Roman"/>
                <w:spacing w:val="3"/>
                <w:sz w:val="24"/>
                <w:szCs w:val="24"/>
              </w:rPr>
              <w:t>имеющих</w:t>
            </w:r>
            <w:r w:rsidR="00E4043E" w:rsidRPr="00D4217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высшее немедицинское образование</w:t>
            </w:r>
            <w:r w:rsidR="00E4043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и работающих с источниками ионизирующих излучений, и </w:t>
            </w:r>
            <w:r w:rsidR="00E4043E">
              <w:rPr>
                <w:rFonts w:ascii="Times New Roman" w:hAnsi="Times New Roman"/>
                <w:sz w:val="24"/>
                <w:szCs w:val="24"/>
              </w:rPr>
              <w:t>соответствия</w:t>
            </w:r>
            <w:r w:rsidR="00E4043E" w:rsidRPr="001C2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159">
              <w:rPr>
                <w:rFonts w:ascii="Times New Roman" w:hAnsi="Times New Roman"/>
                <w:sz w:val="24"/>
                <w:szCs w:val="24"/>
              </w:rPr>
              <w:t>его квалификации меняющимся условиям профессиональной деятельности и социальной среды.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6D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 з</w:t>
            </w:r>
            <w:r w:rsidR="00DF609B">
              <w:rPr>
                <w:rFonts w:ascii="Times New Roman" w:hAnsi="Times New Roman" w:cs="Times New Roman"/>
                <w:bCs/>
                <w:sz w:val="24"/>
                <w:szCs w:val="24"/>
              </w:rPr>
              <w:t>адачами п</w:t>
            </w:r>
            <w:r w:rsidRPr="005626DE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рограммы</w:t>
            </w:r>
            <w:r w:rsidR="001E0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являются</w:t>
            </w:r>
            <w:r w:rsidRPr="005626D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4043E" w:rsidRDefault="00E4043E" w:rsidP="00E4043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обновление и совершенствование существующих теоретических знаний, умений и навыков по вопросам проведения радиационного контроля объектов окружающей среды и обеспечения радиационной безопасности персонала</w:t>
            </w:r>
            <w:r w:rsidRPr="00F90C96">
              <w:rPr>
                <w:bCs/>
                <w:color w:val="000000"/>
              </w:rPr>
              <w:t xml:space="preserve"> и</w:t>
            </w:r>
            <w:r>
              <w:rPr>
                <w:bCs/>
                <w:color w:val="000000"/>
              </w:rPr>
              <w:t xml:space="preserve"> </w:t>
            </w:r>
            <w:r w:rsidRPr="00F90C96">
              <w:rPr>
                <w:bCs/>
                <w:color w:val="000000"/>
              </w:rPr>
              <w:t xml:space="preserve">населения </w:t>
            </w:r>
            <w:r>
              <w:rPr>
                <w:bCs/>
                <w:color w:val="000000"/>
              </w:rPr>
              <w:t>при обращении с источниками ионизирующих излучений;</w:t>
            </w:r>
          </w:p>
          <w:p w:rsidR="00E4043E" w:rsidRDefault="00E4043E" w:rsidP="00E4043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>
              <w:rPr>
                <w:bCs/>
                <w:color w:val="000000"/>
              </w:rPr>
              <w:t xml:space="preserve">- </w:t>
            </w:r>
            <w:r w:rsidRPr="00231D9D">
              <w:rPr>
                <w:bCs/>
                <w:color w:val="000000"/>
              </w:rPr>
              <w:t xml:space="preserve">усвоение и закрепление на практике профессиональных знаний, умений и навыков, </w:t>
            </w:r>
            <w:r w:rsidRPr="00231D9D">
              <w:t>обеспечивающих совершенствование профессиональных компетенций по вопросам</w:t>
            </w:r>
            <w:r w:rsidRPr="00DD4932">
              <w:t xml:space="preserve"> </w:t>
            </w:r>
            <w:r>
              <w:t xml:space="preserve">радиационного контроля при обращении с источниками ионизирующих излучений. </w:t>
            </w:r>
          </w:p>
          <w:p w:rsidR="005626DE" w:rsidRDefault="001E07C7" w:rsidP="00E4043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>
              <w:t xml:space="preserve">Программа состоит из </w:t>
            </w:r>
            <w:r w:rsidR="00E4043E">
              <w:t xml:space="preserve">10-ти </w:t>
            </w:r>
            <w:r>
              <w:t>разделов и охватывает основные</w:t>
            </w:r>
            <w:r w:rsidR="00E4043E">
              <w:t xml:space="preserve"> аспекты организации контроля дозовых нагрузок на персонал, пациентов и население и обеспечения радиационной безопасности</w:t>
            </w:r>
            <w:r w:rsidR="00CF26A2">
              <w:t xml:space="preserve"> при обращении с источниками ионизирующего излучения</w:t>
            </w:r>
            <w:r w:rsidR="00E4043E">
              <w:t xml:space="preserve">, </w:t>
            </w:r>
            <w:proofErr w:type="gramStart"/>
            <w:r w:rsidR="00E4043E">
              <w:t>радиационного  контроля</w:t>
            </w:r>
            <w:proofErr w:type="gramEnd"/>
            <w:r w:rsidR="00E4043E">
              <w:t xml:space="preserve"> объектов окружающей среды </w:t>
            </w:r>
            <w:r w:rsidR="00CF26A2">
              <w:t>в рамках радиационного мониторинга</w:t>
            </w:r>
            <w:r w:rsidR="00E4043E">
              <w:t xml:space="preserve"> </w:t>
            </w:r>
            <w:r w:rsidR="00CF26A2">
              <w:t>и</w:t>
            </w:r>
            <w:r w:rsidR="00E4043E">
              <w:t xml:space="preserve"> </w:t>
            </w:r>
            <w:r>
              <w:t xml:space="preserve">анализа </w:t>
            </w:r>
            <w:r w:rsidR="00CF26A2">
              <w:t>полученных данных</w:t>
            </w:r>
            <w:r w:rsidR="00124140">
              <w:t>:</w:t>
            </w:r>
          </w:p>
          <w:p w:rsidR="00124140" w:rsidRDefault="00124140" w:rsidP="00E4043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>
              <w:rPr>
                <w:bCs/>
              </w:rPr>
              <w:t>1.</w:t>
            </w:r>
            <w:r w:rsidRPr="00406DFD">
              <w:rPr>
                <w:bCs/>
              </w:rPr>
              <w:t>Организация государственного санитарного надзора за радиационной безопасностью в Российской Федерации</w:t>
            </w:r>
            <w:r>
              <w:rPr>
                <w:bCs/>
              </w:rPr>
              <w:t>.</w:t>
            </w:r>
          </w:p>
          <w:p w:rsidR="00124140" w:rsidRDefault="00124140" w:rsidP="00E4043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>
              <w:rPr>
                <w:bCs/>
              </w:rPr>
              <w:t>2.</w:t>
            </w:r>
            <w:r w:rsidR="00107B0C">
              <w:t xml:space="preserve"> Физико-технические основы дозиметрии и радиационной безопасности.</w:t>
            </w:r>
          </w:p>
          <w:p w:rsidR="00124140" w:rsidRDefault="00124140" w:rsidP="00E4043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A31716">
              <w:rPr>
                <w:rFonts w:eastAsia="Calibri"/>
              </w:rPr>
              <w:t>3.</w:t>
            </w:r>
            <w:r w:rsidR="00107B0C">
              <w:t xml:space="preserve"> Основы радиохимического анализа проб </w:t>
            </w:r>
            <w:proofErr w:type="spellStart"/>
            <w:r w:rsidR="00107B0C">
              <w:t>биосред</w:t>
            </w:r>
            <w:proofErr w:type="spellEnd"/>
            <w:r w:rsidR="00107B0C">
              <w:t xml:space="preserve"> и объектов окружающей среды.</w:t>
            </w:r>
          </w:p>
          <w:p w:rsidR="00107B0C" w:rsidRDefault="00107B0C" w:rsidP="00E4043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>
              <w:t>4. Действие ИИ на здоровье человека.</w:t>
            </w:r>
          </w:p>
          <w:p w:rsidR="00107B0C" w:rsidRDefault="00107B0C" w:rsidP="00E4043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>
              <w:t>5. Санитарно-гигиеническое нормирование в области радиационной безопасности.</w:t>
            </w:r>
          </w:p>
          <w:p w:rsidR="00107B0C" w:rsidRDefault="00107B0C" w:rsidP="00E4043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>
              <w:t>6. Радиационная безопасность и радиационный контроль при обращении с техногенными источниками ионизирующего излучения.</w:t>
            </w:r>
          </w:p>
          <w:p w:rsidR="00107B0C" w:rsidRDefault="00107B0C" w:rsidP="00E4043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>
              <w:t>7. Радиационная безопасность и радиационный контроль при воздействии природных ИИИ.</w:t>
            </w:r>
          </w:p>
          <w:p w:rsidR="00107B0C" w:rsidRDefault="00107B0C" w:rsidP="00E4043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>
              <w:t>8. Радиационно-гигиенические аспекты проведения медицинских рентгенорадиологических процедур.</w:t>
            </w:r>
          </w:p>
          <w:p w:rsidR="00107B0C" w:rsidRDefault="00107B0C" w:rsidP="00E4043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>
              <w:t>9. Радиационная безопасность и радиационный контроль при радиационных авариях и чрезвычайных ситуациях.</w:t>
            </w:r>
          </w:p>
          <w:p w:rsidR="00107B0C" w:rsidRDefault="00107B0C" w:rsidP="00E4043E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>
              <w:t xml:space="preserve">10. </w:t>
            </w:r>
            <w:r>
              <w:rPr>
                <w:bCs/>
              </w:rPr>
              <w:t>Экстренная и неотложная медицинская помощь.</w:t>
            </w:r>
          </w:p>
          <w:p w:rsidR="00124140" w:rsidRPr="00F74A62" w:rsidRDefault="00124140" w:rsidP="00E4043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2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F74A6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Программы </w:t>
            </w:r>
            <w:r w:rsidRPr="00F74A62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="00107B0C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F74A62">
              <w:rPr>
                <w:rFonts w:ascii="Times New Roman" w:hAnsi="Times New Roman"/>
                <w:sz w:val="24"/>
                <w:szCs w:val="24"/>
              </w:rPr>
              <w:t>, включающего в себя тестирование</w:t>
            </w:r>
            <w:r w:rsidR="00107B0C">
              <w:rPr>
                <w:rFonts w:ascii="Times New Roman" w:hAnsi="Times New Roman"/>
                <w:sz w:val="24"/>
                <w:szCs w:val="24"/>
              </w:rPr>
              <w:t>, оценка практических навыков</w:t>
            </w:r>
            <w:r w:rsidRPr="00F74A62">
              <w:rPr>
                <w:rFonts w:ascii="Times New Roman" w:hAnsi="Times New Roman"/>
                <w:sz w:val="24"/>
                <w:szCs w:val="24"/>
              </w:rPr>
              <w:t xml:space="preserve"> и решение ситуационной задачи по тем</w:t>
            </w:r>
            <w:r w:rsidR="00107B0C">
              <w:rPr>
                <w:rFonts w:ascii="Times New Roman" w:hAnsi="Times New Roman"/>
                <w:sz w:val="24"/>
                <w:szCs w:val="24"/>
              </w:rPr>
              <w:t>ам</w:t>
            </w:r>
            <w:r w:rsidRPr="00F74A62">
              <w:rPr>
                <w:rFonts w:ascii="Times New Roman" w:hAnsi="Times New Roman"/>
                <w:sz w:val="24"/>
                <w:szCs w:val="24"/>
              </w:rPr>
              <w:t xml:space="preserve"> программы.</w:t>
            </w:r>
          </w:p>
          <w:p w:rsidR="00107B0C" w:rsidRDefault="00124140" w:rsidP="00107B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A6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программы доступно </w:t>
            </w:r>
            <w:r w:rsidR="00107B0C">
              <w:rPr>
                <w:rFonts w:ascii="Times New Roman" w:hAnsi="Times New Roman" w:cs="Times New Roman"/>
                <w:sz w:val="24"/>
                <w:szCs w:val="24"/>
              </w:rPr>
              <w:t>специалистам</w:t>
            </w:r>
            <w:r w:rsidR="00F74A62" w:rsidRPr="00F74A62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Актуальность изучения дисциплины обусловлена </w:t>
            </w:r>
            <w:r w:rsidR="00F74A62" w:rsidRPr="00F74A62">
              <w:rPr>
                <w:rFonts w:ascii="Times New Roman" w:hAnsi="Times New Roman"/>
                <w:sz w:val="24"/>
                <w:szCs w:val="24"/>
              </w:rPr>
              <w:t xml:space="preserve">необходимостью </w:t>
            </w:r>
            <w:r w:rsidR="00107B0C" w:rsidRPr="00107B0C">
              <w:rPr>
                <w:rFonts w:ascii="Times New Roman" w:hAnsi="Times New Roman"/>
                <w:sz w:val="24"/>
                <w:szCs w:val="24"/>
              </w:rPr>
              <w:t xml:space="preserve">совершенствования имеющихся теоретических знаний и профессиональных практических </w:t>
            </w:r>
            <w:r w:rsidR="00107B0C" w:rsidRPr="00107B0C">
              <w:rPr>
                <w:rFonts w:ascii="Times New Roman" w:hAnsi="Times New Roman"/>
                <w:sz w:val="24"/>
                <w:szCs w:val="24"/>
              </w:rPr>
              <w:lastRenderedPageBreak/>
              <w:t>навыков специалистам,</w:t>
            </w:r>
            <w:r w:rsidR="00107B0C" w:rsidRPr="00107B0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имеющим высшее немедицинское образование и осуществляющим производственный и радиационный контроль при обращении с источниками ионизирующих излучений в медицинских организациях.</w:t>
            </w:r>
            <w:r w:rsidR="00107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24140" w:rsidRPr="00124140" w:rsidRDefault="00F74A62" w:rsidP="00107B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кафедры имеет степени доктора</w:t>
            </w:r>
            <w:r w:rsidR="00C52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кандидата медицинских наук,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52A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преподавателей совмещает работу на кафедре с практической деятельностью в организациях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209" w:type="dxa"/>
            <w:shd w:val="clear" w:color="auto" w:fill="auto"/>
          </w:tcPr>
          <w:p w:rsidR="00F74A62" w:rsidRPr="0074090A" w:rsidRDefault="00F74A62" w:rsidP="00F74A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90A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обучения слушатели получат возможность совершенствовать </w:t>
            </w:r>
            <w:r w:rsidRPr="00947632">
              <w:rPr>
                <w:rFonts w:ascii="Times New Roman" w:hAnsi="Times New Roman" w:cs="Times New Roman"/>
                <w:sz w:val="24"/>
                <w:szCs w:val="24"/>
              </w:rPr>
              <w:t>следующие компетенции:</w:t>
            </w:r>
          </w:p>
          <w:p w:rsidR="00947632" w:rsidRPr="003723A9" w:rsidRDefault="00947632" w:rsidP="00FD53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3723A9">
              <w:rPr>
                <w:rFonts w:ascii="Times New Roman" w:hAnsi="Times New Roman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947632" w:rsidRPr="003723A9" w:rsidRDefault="00947632" w:rsidP="00FD53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723A9">
              <w:rPr>
                <w:rFonts w:ascii="Times New Roman" w:hAnsi="Times New Roman"/>
              </w:rPr>
              <w:t xml:space="preserve"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947632" w:rsidRPr="006E72AB" w:rsidRDefault="00947632" w:rsidP="00FD53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2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D5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2A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знание современных теоретических и методических подходов точных и смежных наук для решения междисциплинарных задач в сфере профессиональной деятельности</w:t>
            </w:r>
          </w:p>
          <w:p w:rsidR="00947632" w:rsidRDefault="00947632" w:rsidP="00FD53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3723A9">
              <w:rPr>
                <w:rFonts w:ascii="Times New Roman" w:hAnsi="Times New Roman"/>
              </w:rPr>
              <w:t>Способен анализировать и интерпретировать результаты своей профессиональной деятельности, предлагать пути их развития и внедрения, представлять в письменной и устной форме для различных контингентов слушателей согласно нормам, принятым в профессиональном сообществе</w:t>
            </w:r>
          </w:p>
          <w:p w:rsidR="00F74A62" w:rsidRPr="00F74A62" w:rsidRDefault="00BA161F" w:rsidP="00FD53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74A62" w:rsidRPr="007409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D539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F74A62" w:rsidRPr="0074090A">
              <w:rPr>
                <w:rFonts w:ascii="Times New Roman" w:hAnsi="Times New Roman"/>
                <w:sz w:val="24"/>
                <w:szCs w:val="24"/>
              </w:rPr>
              <w:t>пособен участвовать в оказании неотложной медицинской помощи при состояниях, требующих срочного медицинского вмешательства</w:t>
            </w:r>
            <w:r w:rsidR="007409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5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shd w:val="clear" w:color="auto" w:fill="auto"/>
          </w:tcPr>
          <w:p w:rsidR="0074090A" w:rsidRDefault="0074090A" w:rsidP="007409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74090A" w:rsidRDefault="0074090A" w:rsidP="007409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74090A" w:rsidRDefault="0074090A" w:rsidP="007409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9E6B14" w:rsidRDefault="009E6B14" w:rsidP="007409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</w:t>
            </w:r>
          </w:p>
          <w:p w:rsidR="0074090A" w:rsidRDefault="0074090A" w:rsidP="007409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8C552C" w:rsidRDefault="008C552C" w:rsidP="007409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74090A" w:rsidRDefault="0074090A" w:rsidP="007409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 по ситуационным задачам</w:t>
            </w:r>
          </w:p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05713" w:rsidRPr="00294CE8" w:rsidTr="0074090A">
        <w:trPr>
          <w:trHeight w:val="368"/>
        </w:trPr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Кафедра гигиены условий воспитания, обучения, труда и радиационной гигиены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6209" w:type="dxa"/>
            <w:shd w:val="clear" w:color="auto" w:fill="auto"/>
          </w:tcPr>
          <w:p w:rsidR="00305713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Санкт-Петербург,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 1/82, 8 подъезд, 5 этаж.</w:t>
            </w:r>
          </w:p>
          <w:p w:rsidR="0074090A" w:rsidRPr="006411DF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 кафедрой профессор Балтрукова Т.</w:t>
            </w:r>
            <w:r w:rsidR="00C52A6F">
              <w:rPr>
                <w:rFonts w:ascii="Times New Roman" w:eastAsia="Calibri" w:hAnsi="Times New Roman" w:cs="Times New Roman"/>
                <w:sz w:val="24"/>
                <w:szCs w:val="24"/>
              </w:rPr>
              <w:t>Б., зав. уч. частью кафедры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доцент Иванова О.И.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2023-2028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6209" w:type="dxa"/>
            <w:shd w:val="clear" w:color="auto" w:fill="auto"/>
          </w:tcPr>
          <w:p w:rsidR="0074090A" w:rsidRDefault="0074090A" w:rsidP="0074090A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Балтрукова Т.Б.,</w:t>
            </w:r>
          </w:p>
          <w:p w:rsidR="0074090A" w:rsidRDefault="0074090A" w:rsidP="0074090A">
            <w:pPr>
              <w:pStyle w:val="a4"/>
              <w:spacing w:before="0" w:beforeAutospacing="0" w:after="0" w:afterAutospacing="0"/>
            </w:pPr>
            <w:r>
              <w:t xml:space="preserve">Проф., Вишнякова Н.М., </w:t>
            </w:r>
          </w:p>
          <w:p w:rsidR="00E52FE5" w:rsidRDefault="00E52FE5" w:rsidP="0074090A">
            <w:pPr>
              <w:pStyle w:val="a4"/>
              <w:spacing w:before="0" w:beforeAutospacing="0" w:after="0" w:afterAutospacing="0"/>
            </w:pPr>
            <w:r>
              <w:t>Проф., Баринов В.А.,</w:t>
            </w:r>
          </w:p>
          <w:p w:rsidR="00E52FE5" w:rsidRDefault="00E52FE5" w:rsidP="0074090A">
            <w:pPr>
              <w:pStyle w:val="a4"/>
              <w:spacing w:before="0" w:beforeAutospacing="0" w:after="0" w:afterAutospacing="0"/>
            </w:pPr>
            <w:r>
              <w:t>Проф.</w:t>
            </w:r>
            <w:r w:rsidR="00E7776B">
              <w:t>,</w:t>
            </w:r>
            <w:r>
              <w:t xml:space="preserve"> </w:t>
            </w:r>
            <w:proofErr w:type="spellStart"/>
            <w:r>
              <w:t>Омельчук</w:t>
            </w:r>
            <w:proofErr w:type="spellEnd"/>
            <w:r>
              <w:t xml:space="preserve"> В.В., </w:t>
            </w:r>
          </w:p>
          <w:p w:rsidR="0074090A" w:rsidRDefault="0074090A" w:rsidP="0074090A">
            <w:pPr>
              <w:pStyle w:val="a4"/>
              <w:spacing w:before="0" w:beforeAutospacing="0" w:after="0" w:afterAutospacing="0"/>
            </w:pPr>
            <w:r>
              <w:t xml:space="preserve">Доц., Иванова О.И., </w:t>
            </w:r>
          </w:p>
          <w:p w:rsidR="0074090A" w:rsidRDefault="00E52FE5" w:rsidP="0074090A">
            <w:pPr>
              <w:pStyle w:val="a4"/>
              <w:spacing w:before="0" w:beforeAutospacing="0" w:after="0" w:afterAutospacing="0"/>
            </w:pPr>
            <w:r>
              <w:t>Доц.</w:t>
            </w:r>
            <w:r w:rsidR="00E7776B">
              <w:t>,</w:t>
            </w:r>
            <w:r>
              <w:t xml:space="preserve"> </w:t>
            </w:r>
            <w:r w:rsidR="0074090A">
              <w:t>Горский Г.А.</w:t>
            </w:r>
            <w:r w:rsidR="00FD5397">
              <w:t>,</w:t>
            </w:r>
          </w:p>
          <w:p w:rsidR="008C552C" w:rsidRPr="006411DF" w:rsidRDefault="008C552C" w:rsidP="0074090A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t>Доц., Потапов Р.В.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0F5584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8C552C" w:rsidP="009E6B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F5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="009E6B14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3895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305713" w:rsidRPr="006411DF" w:rsidRDefault="00305713" w:rsidP="00E52F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6209" w:type="dxa"/>
            <w:shd w:val="clear" w:color="auto" w:fill="auto"/>
          </w:tcPr>
          <w:p w:rsidR="00305713" w:rsidRDefault="008C552C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Да:</w:t>
            </w:r>
          </w:p>
          <w:p w:rsidR="008C552C" w:rsidRDefault="008C552C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манекены;</w:t>
            </w:r>
          </w:p>
          <w:p w:rsidR="008C552C" w:rsidRPr="006411DF" w:rsidRDefault="008C552C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6209" w:type="dxa"/>
            <w:shd w:val="clear" w:color="auto" w:fill="auto"/>
          </w:tcPr>
          <w:p w:rsidR="008A2610" w:rsidRDefault="000F5584" w:rsidP="0030571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Основная цель </w:t>
            </w:r>
            <w:proofErr w:type="spellStart"/>
            <w:r w:rsidR="008C552C"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 w:rsidR="008C552C">
              <w:rPr>
                <w:rFonts w:ascii="Times New Roman" w:eastAsia="Calibri" w:hAnsi="Times New Roman"/>
                <w:sz w:val="24"/>
                <w:szCs w:val="24"/>
              </w:rPr>
              <w:t xml:space="preserve"> обучения:</w:t>
            </w:r>
          </w:p>
          <w:p w:rsidR="00305713" w:rsidRDefault="008A2610" w:rsidP="003057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F5584" w:rsidRPr="000F5584">
              <w:rPr>
                <w:rFonts w:ascii="Times New Roman" w:hAnsi="Times New Roman"/>
                <w:sz w:val="24"/>
                <w:szCs w:val="24"/>
              </w:rPr>
              <w:t xml:space="preserve">совершенствование практического навыка </w:t>
            </w:r>
            <w:r w:rsidR="008C552C" w:rsidRPr="000F5584">
              <w:rPr>
                <w:rFonts w:ascii="Times New Roman" w:hAnsi="Times New Roman"/>
                <w:sz w:val="24"/>
                <w:szCs w:val="24"/>
              </w:rPr>
              <w:t xml:space="preserve">по составлению </w:t>
            </w:r>
            <w:r w:rsidR="000F5584" w:rsidRPr="000F5584">
              <w:rPr>
                <w:rFonts w:ascii="Times New Roman" w:hAnsi="Times New Roman"/>
                <w:sz w:val="24"/>
                <w:szCs w:val="24"/>
              </w:rPr>
              <w:t>отчетных форм ДОЗ-1,3, радиационно-гигиенических паспортов предприятия на ПК с использованием специализированного программного обеспечения</w:t>
            </w:r>
            <w:r w:rsidR="000F55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5584" w:rsidRDefault="000F5584" w:rsidP="008C552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Для достижения поставленных целей обучающемуся предлагается вместе с преподавателем составить </w:t>
            </w:r>
            <w:r>
              <w:rPr>
                <w:rFonts w:ascii="Times New Roman" w:hAnsi="Times New Roman"/>
                <w:sz w:val="24"/>
                <w:szCs w:val="24"/>
              </w:rPr>
              <w:t>радиационно-гигиенический</w:t>
            </w:r>
            <w:r w:rsidRPr="000F5584">
              <w:rPr>
                <w:rFonts w:ascii="Times New Roman" w:hAnsi="Times New Roman"/>
                <w:sz w:val="24"/>
                <w:szCs w:val="24"/>
              </w:rPr>
              <w:t xml:space="preserve"> паспорт предприятия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предложенным материалам,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решить ситуационн</w:t>
            </w:r>
            <w:r w:rsidR="00BF1F19"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задач</w:t>
            </w:r>
            <w:r w:rsidR="00BF1F19">
              <w:rPr>
                <w:rFonts w:ascii="Times New Roman" w:eastAsia="Calibri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 последующим обсуждением правильности решения с преподавателем.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F1F19">
              <w:rPr>
                <w:rFonts w:ascii="Times New Roman" w:eastAsia="Calibri" w:hAnsi="Times New Roman"/>
                <w:sz w:val="24"/>
                <w:szCs w:val="24"/>
              </w:rPr>
              <w:t>Ситуационная задача представлена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на бумажном носителе или в электронном 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рианте в системе </w:t>
            </w:r>
            <w:r w:rsidR="00BF1F19">
              <w:rPr>
                <w:rFonts w:ascii="Times New Roman" w:eastAsia="Calibri" w:hAnsi="Times New Roman"/>
                <w:sz w:val="24"/>
                <w:szCs w:val="24"/>
              </w:rPr>
              <w:t xml:space="preserve">дистанционного обучения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университета</w:t>
            </w:r>
            <w:r w:rsidR="00BF1F1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F1F1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MOODLE</w:t>
            </w:r>
            <w:r w:rsidR="00BF1F19" w:rsidRPr="00BF1F19">
              <w:rPr>
                <w:rFonts w:ascii="Times New Roman" w:eastAsia="Calibri" w:hAnsi="Times New Roman"/>
                <w:sz w:val="24"/>
                <w:szCs w:val="24"/>
              </w:rPr>
              <w:t xml:space="preserve"> 3</w:t>
            </w:r>
            <w:r w:rsidR="00BF1F1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KL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F1F19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BF1F19" w:rsidRPr="00BF1F1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52FE5">
              <w:rPr>
                <w:rFonts w:ascii="Times New Roman" w:eastAsia="Calibri" w:hAnsi="Times New Roman"/>
                <w:sz w:val="24"/>
                <w:szCs w:val="24"/>
              </w:rPr>
              <w:t xml:space="preserve">ситуационной задаче представлены данные отчета медицинской организации ДОЗ-3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 основе предложенной информации 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необходимо </w:t>
            </w:r>
            <w:r w:rsidR="00E52FE5">
              <w:rPr>
                <w:rFonts w:ascii="Times New Roman" w:eastAsia="Calibri" w:hAnsi="Times New Roman"/>
                <w:sz w:val="24"/>
                <w:szCs w:val="24"/>
              </w:rPr>
              <w:t>оценить правильность представленных данных, провести анализ дозовых нагрузок по сравнени</w:t>
            </w:r>
            <w:r w:rsidR="008C552C">
              <w:rPr>
                <w:rFonts w:ascii="Times New Roman" w:eastAsia="Calibri" w:hAnsi="Times New Roman"/>
                <w:sz w:val="24"/>
                <w:szCs w:val="24"/>
              </w:rPr>
              <w:t xml:space="preserve">ю с </w:t>
            </w:r>
            <w:proofErr w:type="spellStart"/>
            <w:r w:rsidR="008C552C">
              <w:rPr>
                <w:rFonts w:ascii="Times New Roman" w:eastAsia="Calibri" w:hAnsi="Times New Roman"/>
                <w:sz w:val="24"/>
                <w:szCs w:val="24"/>
              </w:rPr>
              <w:t>референтными</w:t>
            </w:r>
            <w:proofErr w:type="spellEnd"/>
            <w:r w:rsidR="008C552C">
              <w:rPr>
                <w:rFonts w:ascii="Times New Roman" w:eastAsia="Calibri" w:hAnsi="Times New Roman"/>
                <w:sz w:val="24"/>
                <w:szCs w:val="24"/>
              </w:rPr>
              <w:t xml:space="preserve"> уровнями по РФ;</w:t>
            </w:r>
          </w:p>
          <w:p w:rsidR="008C552C" w:rsidRDefault="008A2610" w:rsidP="008C55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5584">
              <w:rPr>
                <w:rFonts w:ascii="Times New Roman" w:hAnsi="Times New Roman"/>
                <w:sz w:val="24"/>
                <w:szCs w:val="24"/>
              </w:rPr>
              <w:t>совершенствование практического навыка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610">
              <w:rPr>
                <w:rFonts w:ascii="Times New Roman" w:hAnsi="Times New Roman"/>
                <w:sz w:val="24"/>
                <w:szCs w:val="24"/>
              </w:rPr>
              <w:t>радиа</w:t>
            </w:r>
            <w:r>
              <w:rPr>
                <w:rFonts w:ascii="Times New Roman" w:hAnsi="Times New Roman"/>
                <w:sz w:val="24"/>
                <w:szCs w:val="24"/>
              </w:rPr>
              <w:t>ционному дозиметрическому контролю</w:t>
            </w:r>
            <w:r w:rsidRPr="008A2610">
              <w:rPr>
                <w:rFonts w:ascii="Times New Roman" w:hAnsi="Times New Roman"/>
                <w:sz w:val="24"/>
                <w:szCs w:val="24"/>
              </w:rPr>
              <w:t xml:space="preserve"> объектов окружающей среды, отбор проб объектов окружающей среды, тр</w:t>
            </w:r>
            <w:r>
              <w:rPr>
                <w:rFonts w:ascii="Times New Roman" w:hAnsi="Times New Roman"/>
                <w:sz w:val="24"/>
                <w:szCs w:val="24"/>
              </w:rPr>
              <w:t>ебования к транспортировке проб;</w:t>
            </w:r>
          </w:p>
          <w:p w:rsidR="008A2610" w:rsidRPr="008A2610" w:rsidRDefault="008A2610" w:rsidP="008C55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5584">
              <w:rPr>
                <w:rFonts w:ascii="Times New Roman" w:hAnsi="Times New Roman"/>
                <w:sz w:val="24"/>
                <w:szCs w:val="24"/>
              </w:rPr>
              <w:t>совершенствование практического навыка по</w:t>
            </w:r>
            <w:r w:rsidRPr="008A2610">
              <w:rPr>
                <w:rFonts w:ascii="Times New Roman" w:hAnsi="Times New Roman"/>
                <w:sz w:val="24"/>
                <w:szCs w:val="24"/>
              </w:rPr>
              <w:t xml:space="preserve"> радиа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ционному дозиметрическому </w:t>
            </w:r>
            <w:r w:rsidRPr="008A2610">
              <w:rPr>
                <w:rFonts w:ascii="Times New Roman" w:hAnsi="Times New Roman"/>
                <w:sz w:val="24"/>
                <w:szCs w:val="24"/>
              </w:rPr>
              <w:t xml:space="preserve">контролю территорий, зданий и сооружений, источников питьевого водоснабжения и питьевой воды, отбор проб, требования к транспортировке проб, </w:t>
            </w:r>
            <w:proofErr w:type="spellStart"/>
            <w:r w:rsidRPr="008A2610">
              <w:rPr>
                <w:rFonts w:ascii="Times New Roman" w:hAnsi="Times New Roman"/>
                <w:sz w:val="24"/>
                <w:szCs w:val="24"/>
              </w:rPr>
              <w:t>пробоподготовка</w:t>
            </w:r>
            <w:proofErr w:type="spellEnd"/>
            <w:r w:rsidRPr="008A2610">
              <w:rPr>
                <w:rFonts w:ascii="Times New Roman" w:hAnsi="Times New Roman"/>
                <w:sz w:val="24"/>
                <w:szCs w:val="24"/>
              </w:rPr>
              <w:t>, спек</w:t>
            </w:r>
            <w:r>
              <w:rPr>
                <w:rFonts w:ascii="Times New Roman" w:hAnsi="Times New Roman"/>
                <w:sz w:val="24"/>
                <w:szCs w:val="24"/>
              </w:rPr>
              <w:t>трометрия;</w:t>
            </w:r>
          </w:p>
          <w:p w:rsidR="008A2610" w:rsidRPr="006411DF" w:rsidRDefault="008A2610" w:rsidP="008C55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5584">
              <w:rPr>
                <w:rFonts w:ascii="Times New Roman" w:hAnsi="Times New Roman"/>
                <w:sz w:val="24"/>
                <w:szCs w:val="24"/>
              </w:rPr>
              <w:t>совершенствование практического навыка по</w:t>
            </w:r>
            <w:r w:rsidRPr="008A2610">
              <w:rPr>
                <w:rFonts w:ascii="Times New Roman" w:hAnsi="Times New Roman"/>
                <w:sz w:val="24"/>
                <w:szCs w:val="24"/>
              </w:rPr>
              <w:t xml:space="preserve"> радиа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ционному дозиметрическому контролю </w:t>
            </w:r>
            <w:r w:rsidRPr="008A2610">
              <w:rPr>
                <w:rFonts w:ascii="Times New Roman" w:hAnsi="Times New Roman"/>
                <w:sz w:val="24"/>
                <w:szCs w:val="24"/>
              </w:rPr>
              <w:t xml:space="preserve">продовольственного сырья и пищевых продуктов, отбор </w:t>
            </w:r>
            <w:r w:rsidRPr="008A26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проб, требования к транспортировке проб, </w:t>
            </w:r>
            <w:proofErr w:type="spellStart"/>
            <w:r w:rsidRPr="008A2610">
              <w:rPr>
                <w:rFonts w:ascii="Times New Roman" w:hAnsi="Times New Roman"/>
                <w:sz w:val="24"/>
                <w:szCs w:val="24"/>
              </w:rPr>
              <w:t>пробоподготовка</w:t>
            </w:r>
            <w:proofErr w:type="spellEnd"/>
            <w:r w:rsidRPr="008A2610">
              <w:rPr>
                <w:rFonts w:ascii="Times New Roman" w:hAnsi="Times New Roman"/>
                <w:sz w:val="24"/>
                <w:szCs w:val="24"/>
              </w:rPr>
              <w:t>, спектрометрия.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0F5584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E52FE5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E52FE5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E52FE5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E52FE5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6453E1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FB5CC8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CC8"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3895" w:type="dxa"/>
            <w:shd w:val="clear" w:color="auto" w:fill="auto"/>
          </w:tcPr>
          <w:p w:rsidR="00305713" w:rsidRPr="00FB5CC8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CC8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6209" w:type="dxa"/>
            <w:shd w:val="clear" w:color="auto" w:fill="auto"/>
          </w:tcPr>
          <w:p w:rsidR="00305713" w:rsidRPr="00FB5CC8" w:rsidRDefault="009E6B14" w:rsidP="00FB5C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3895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671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</w:t>
            </w:r>
            <w:r w:rsidR="0075024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  <w:proofErr w:type="spellEnd"/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75024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3895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E52F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shd w:val="clear" w:color="auto" w:fill="auto"/>
          </w:tcPr>
          <w:p w:rsidR="00305713" w:rsidRPr="006411DF" w:rsidRDefault="006453E1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8C552C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52C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https://sdo.szgmu.ru/course/view.php?id=1925#section-2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2285F"/>
    <w:multiLevelType w:val="hybridMultilevel"/>
    <w:tmpl w:val="D878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20F6A"/>
    <w:multiLevelType w:val="hybridMultilevel"/>
    <w:tmpl w:val="2C6C90BA"/>
    <w:lvl w:ilvl="0" w:tplc="BEF65B1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65EBF"/>
    <w:rsid w:val="000F5584"/>
    <w:rsid w:val="00102286"/>
    <w:rsid w:val="00107B0C"/>
    <w:rsid w:val="00124140"/>
    <w:rsid w:val="001940EA"/>
    <w:rsid w:val="001D0D60"/>
    <w:rsid w:val="001E07C7"/>
    <w:rsid w:val="001E4702"/>
    <w:rsid w:val="00287BCD"/>
    <w:rsid w:val="002E769F"/>
    <w:rsid w:val="003002BB"/>
    <w:rsid w:val="00305713"/>
    <w:rsid w:val="00314986"/>
    <w:rsid w:val="003B2F87"/>
    <w:rsid w:val="003F01CD"/>
    <w:rsid w:val="00455E60"/>
    <w:rsid w:val="004977D6"/>
    <w:rsid w:val="004C7665"/>
    <w:rsid w:val="005361EE"/>
    <w:rsid w:val="005529EC"/>
    <w:rsid w:val="005626DE"/>
    <w:rsid w:val="00584CE9"/>
    <w:rsid w:val="005A2309"/>
    <w:rsid w:val="005A4E96"/>
    <w:rsid w:val="005D3AD8"/>
    <w:rsid w:val="00605551"/>
    <w:rsid w:val="00605E77"/>
    <w:rsid w:val="006411DF"/>
    <w:rsid w:val="006453E1"/>
    <w:rsid w:val="006717F3"/>
    <w:rsid w:val="0067557B"/>
    <w:rsid w:val="006D1303"/>
    <w:rsid w:val="006D6347"/>
    <w:rsid w:val="0070524F"/>
    <w:rsid w:val="0074090A"/>
    <w:rsid w:val="0075024A"/>
    <w:rsid w:val="00761043"/>
    <w:rsid w:val="007A687F"/>
    <w:rsid w:val="007E1BD5"/>
    <w:rsid w:val="00800AB4"/>
    <w:rsid w:val="00862491"/>
    <w:rsid w:val="008A2610"/>
    <w:rsid w:val="008C552C"/>
    <w:rsid w:val="008E3EDA"/>
    <w:rsid w:val="009468AC"/>
    <w:rsid w:val="00947632"/>
    <w:rsid w:val="009D7B66"/>
    <w:rsid w:val="009E6B14"/>
    <w:rsid w:val="00A117C6"/>
    <w:rsid w:val="00A9653B"/>
    <w:rsid w:val="00B26ED0"/>
    <w:rsid w:val="00BA161F"/>
    <w:rsid w:val="00BF1F19"/>
    <w:rsid w:val="00C03519"/>
    <w:rsid w:val="00C52A6F"/>
    <w:rsid w:val="00C67516"/>
    <w:rsid w:val="00C7099B"/>
    <w:rsid w:val="00CF26A2"/>
    <w:rsid w:val="00D87154"/>
    <w:rsid w:val="00DF609B"/>
    <w:rsid w:val="00E07C71"/>
    <w:rsid w:val="00E4043E"/>
    <w:rsid w:val="00E52FE5"/>
    <w:rsid w:val="00E7776B"/>
    <w:rsid w:val="00EE2116"/>
    <w:rsid w:val="00F67209"/>
    <w:rsid w:val="00F70438"/>
    <w:rsid w:val="00F74A62"/>
    <w:rsid w:val="00FB5CC8"/>
    <w:rsid w:val="00FD5397"/>
    <w:rsid w:val="00FF4A38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4EEA3-7CE7-4495-981D-844AFA25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E404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305713"/>
    <w:pPr>
      <w:spacing w:after="0" w:line="240" w:lineRule="auto"/>
    </w:p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E4043E"/>
    <w:rPr>
      <w:rFonts w:ascii="Cambria" w:eastAsia="Times New Roman" w:hAnsi="Cambria" w:cs="Times New Roman"/>
      <w:b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21</cp:revision>
  <cp:lastPrinted>2022-02-10T09:58:00Z</cp:lastPrinted>
  <dcterms:created xsi:type="dcterms:W3CDTF">2022-10-13T16:05:00Z</dcterms:created>
  <dcterms:modified xsi:type="dcterms:W3CDTF">2023-04-03T08:20:00Z</dcterms:modified>
</cp:coreProperties>
</file>