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DF2CCF">
        <w:rPr>
          <w:rFonts w:ascii="Times New Roman" w:hAnsi="Times New Roman"/>
          <w:sz w:val="24"/>
          <w:szCs w:val="24"/>
        </w:rPr>
        <w:t xml:space="preserve">Травматология и ортопедия с основами </w:t>
      </w:r>
      <w:proofErr w:type="spellStart"/>
      <w:r w:rsidR="00DF2CCF">
        <w:rPr>
          <w:rFonts w:ascii="Times New Roman" w:hAnsi="Times New Roman"/>
          <w:sz w:val="24"/>
          <w:szCs w:val="24"/>
        </w:rPr>
        <w:t>эндопротезирования</w:t>
      </w:r>
      <w:proofErr w:type="spellEnd"/>
      <w:r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F2CC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C55A4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7A4C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97413F" w:rsidRPr="00C8305E" w:rsidRDefault="0097413F" w:rsidP="009741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</w:t>
            </w:r>
            <w:r w:rsidR="0012028E">
              <w:rPr>
                <w:rFonts w:ascii="Times New Roman" w:hAnsi="Times New Roman" w:cs="Times New Roman"/>
                <w:sz w:val="24"/>
                <w:szCs w:val="24"/>
              </w:rPr>
              <w:t xml:space="preserve">: "Лечебное дело",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 по специальности "</w:t>
            </w:r>
            <w:r w:rsidR="00DF2CCF"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DF2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DF2CCF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Травматология и ортопедия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801B0" w:rsidRDefault="0048014E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DF2CCF">
              <w:t>Травматология и ортопедия»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>обновление существующих теоретических</w:t>
            </w:r>
            <w:r w:rsidR="00DF2CCF">
              <w:rPr>
                <w:bCs/>
              </w:rPr>
              <w:t xml:space="preserve"> и практических </w:t>
            </w:r>
            <w:r w:rsidRPr="003647BF">
              <w:rPr>
                <w:bCs/>
              </w:rPr>
              <w:t xml:space="preserve"> знаний</w:t>
            </w:r>
            <w:r w:rsidR="00DF2CCF">
              <w:rPr>
                <w:bCs/>
              </w:rPr>
              <w:t xml:space="preserve"> и умений</w:t>
            </w:r>
            <w:r w:rsidRPr="003647BF">
              <w:rPr>
                <w:bCs/>
              </w:rPr>
              <w:t xml:space="preserve">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DF2CCF">
              <w:rPr>
                <w:bCs/>
              </w:rPr>
              <w:t>травматологии и ортопедии</w:t>
            </w:r>
            <w:r>
              <w:rPr>
                <w:bCs/>
              </w:rPr>
              <w:t xml:space="preserve">,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</w:t>
            </w:r>
            <w:r w:rsidR="00DF2CCF">
              <w:t>5</w:t>
            </w:r>
            <w:r w:rsidR="00C801B0">
              <w:t xml:space="preserve"> разделов, охватывающих основные вопросы организации оказания </w:t>
            </w:r>
            <w:r w:rsidR="00DF2CCF">
              <w:t>травматологической и ортопедической помощи</w:t>
            </w:r>
            <w:r w:rsidR="00C801B0">
              <w:t>, диагностики и лечения  наиболее социаль</w:t>
            </w:r>
            <w:r w:rsidR="00C56C77">
              <w:t xml:space="preserve">но значимых </w:t>
            </w:r>
            <w:r w:rsidR="00DF2CCF">
              <w:t>травм и заболеваний опорно-двигательного аппарата</w:t>
            </w:r>
            <w:r w:rsidR="00A17356">
              <w:t>:</w:t>
            </w:r>
          </w:p>
          <w:p w:rsidR="000742DC" w:rsidRPr="000742DC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742DC">
              <w:t>1.</w:t>
            </w:r>
            <w:r w:rsidR="000742DC" w:rsidRPr="000742DC">
              <w:t xml:space="preserve"> Клиническая анатомия и оперативная </w:t>
            </w:r>
            <w:r w:rsidR="000742DC" w:rsidRPr="000742DC">
              <w:lastRenderedPageBreak/>
              <w:t xml:space="preserve">хирургия </w:t>
            </w:r>
          </w:p>
          <w:p w:rsidR="00A17356" w:rsidRPr="000742DC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742DC">
              <w:t>2.</w:t>
            </w:r>
            <w:r w:rsidR="000742DC" w:rsidRPr="000742DC">
              <w:rPr>
                <w:spacing w:val="-5"/>
              </w:rPr>
              <w:t xml:space="preserve"> Общие вопросы травматологии и ортопедии</w:t>
            </w:r>
          </w:p>
          <w:p w:rsidR="000742DC" w:rsidRPr="000742DC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0742DC">
              <w:rPr>
                <w:bCs/>
              </w:rPr>
              <w:t>3.</w:t>
            </w:r>
            <w:r w:rsidR="000742DC" w:rsidRPr="000742DC">
              <w:t xml:space="preserve"> Частные вопросы травматологии и ортопедии</w:t>
            </w:r>
            <w:r w:rsidR="000742DC" w:rsidRPr="000742DC">
              <w:rPr>
                <w:bCs/>
              </w:rPr>
              <w:t xml:space="preserve"> </w:t>
            </w:r>
          </w:p>
          <w:p w:rsidR="00A17356" w:rsidRPr="000742DC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0742DC">
              <w:t>4.</w:t>
            </w:r>
            <w:r w:rsidR="000742DC" w:rsidRPr="000742DC">
              <w:t xml:space="preserve"> </w:t>
            </w:r>
            <w:proofErr w:type="spellStart"/>
            <w:r w:rsidR="000742DC" w:rsidRPr="000742DC">
              <w:rPr>
                <w:rStyle w:val="210pt"/>
                <w:sz w:val="24"/>
              </w:rPr>
              <w:t>Эндопротезирование</w:t>
            </w:r>
            <w:proofErr w:type="spellEnd"/>
            <w:r w:rsidR="000742DC" w:rsidRPr="000742DC">
              <w:rPr>
                <w:rStyle w:val="210pt"/>
                <w:sz w:val="24"/>
              </w:rPr>
              <w:t xml:space="preserve">  крупных  суставов</w:t>
            </w:r>
          </w:p>
          <w:p w:rsidR="00A17356" w:rsidRPr="000742DC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0742DC">
              <w:rPr>
                <w:bCs/>
              </w:rPr>
              <w:t>5.</w:t>
            </w:r>
            <w:r w:rsidR="000742DC" w:rsidRPr="000742DC">
              <w:rPr>
                <w:bCs/>
              </w:rPr>
              <w:t xml:space="preserve"> Инновационные компьютерные технологии в медицинской практике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="003C39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врачам </w:t>
            </w:r>
            <w:r w:rsidR="000742DC">
              <w:t>травматологам-ортопедам</w:t>
            </w:r>
            <w:r>
              <w:t>.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3C3909">
              <w:rPr>
                <w:shd w:val="clear" w:color="auto" w:fill="FFFFFF"/>
              </w:rPr>
              <w:t xml:space="preserve">ростом бытовых и профессиональных травм. Развитием новых технологий в хирургической травматологии и ортопедии, в том числе в </w:t>
            </w:r>
            <w:proofErr w:type="spellStart"/>
            <w:r w:rsidR="003C3909">
              <w:rPr>
                <w:shd w:val="clear" w:color="auto" w:fill="FFFFFF"/>
              </w:rPr>
              <w:t>эндопротезировании</w:t>
            </w:r>
            <w:proofErr w:type="spellEnd"/>
            <w:r w:rsidR="003C3909">
              <w:rPr>
                <w:shd w:val="clear" w:color="auto" w:fill="FFFFFF"/>
              </w:rPr>
              <w:t xml:space="preserve"> крупных суставов,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97413F" w:rsidRPr="00C947F9">
              <w:t xml:space="preserve">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Pr="009A1736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6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9A1736" w:rsidRPr="003C3909" w:rsidRDefault="009A1736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3ED" w:rsidRPr="00164590" w:rsidRDefault="009A1736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63ED"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здоровья и включающих в себя формирование здорового образа жизни, предупреждение возникновения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и (или) распространения заболеваний, их раннюю диагностику, выявление причин и условий их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возникновения и развития, а также направленных на устранение вредного влияния на здоровье человека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факторов среды его обитания</w:t>
            </w:r>
          </w:p>
          <w:p w:rsidR="005063ED" w:rsidRPr="00164590" w:rsidRDefault="005063ED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осуществлению диспансерного наблюдения за здоровыми и хроническими</w:t>
            </w:r>
          </w:p>
          <w:p w:rsidR="005063ED" w:rsidRPr="00164590" w:rsidRDefault="005063ED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очагах особо опасных инфекций, при ухудшении радиационной обстановки, стихийных бедствиях и иных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5063ED" w:rsidRPr="00164590" w:rsidRDefault="005063ED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анализа информации о показателях здоровья взрослых и подростков</w:t>
            </w:r>
          </w:p>
          <w:p w:rsidR="005063ED" w:rsidRPr="00164590" w:rsidRDefault="005063ED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заболеваний, нозологических форм в соответствии с Международной статистической классификацией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болезней и проблем, связанных со здоровьем</w:t>
            </w:r>
          </w:p>
          <w:p w:rsidR="005063ED" w:rsidRPr="00164590" w:rsidRDefault="005063ED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 с травмами и (или) нуждающихся в оказании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ортопедической медицинской помощи</w:t>
            </w:r>
          </w:p>
          <w:p w:rsidR="005063ED" w:rsidRPr="00164590" w:rsidRDefault="005063ED" w:rsidP="005063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</w:t>
            </w:r>
          </w:p>
          <w:p w:rsidR="005063ED" w:rsidRPr="00164590" w:rsidRDefault="005063ED" w:rsidP="00506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</w:t>
            </w:r>
          </w:p>
          <w:p w:rsidR="002E769F" w:rsidRPr="006411DF" w:rsidRDefault="002E769F" w:rsidP="005063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="0021024B">
              <w:rPr>
                <w:rFonts w:ascii="Times New Roman" w:eastAsia="Calibri" w:hAnsi="Times New Roman" w:cs="Times New Roman"/>
                <w:sz w:val="24"/>
                <w:szCs w:val="24"/>
              </w:rPr>
              <w:t>ские занятия</w:t>
            </w:r>
          </w:p>
          <w:p w:rsidR="0021024B" w:rsidRDefault="0021024B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21024B" w:rsidRDefault="0021024B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02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травматологии, ортопедии и военно-полевой хирургии.</w:t>
            </w:r>
          </w:p>
        </w:tc>
      </w:tr>
      <w:tr w:rsidR="002E769F" w:rsidRPr="0021024B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Pr="009A1736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21024B"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1024B"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024B"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РНИИТО им Р.Р. </w:t>
            </w:r>
            <w:proofErr w:type="spellStart"/>
            <w:r w:rsidR="0021024B"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Вредена</w:t>
            </w:r>
            <w:proofErr w:type="spellEnd"/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1024B"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8Б,</w:t>
            </w:r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этаж</w:t>
            </w:r>
          </w:p>
          <w:p w:rsidR="0021024B" w:rsidRPr="0021024B" w:rsidRDefault="0021024B" w:rsidP="002102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 w:rsidR="0097413F"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1736">
              <w:rPr>
                <w:rFonts w:ascii="Times New Roman" w:eastAsia="Calibri" w:hAnsi="Times New Roman" w:cs="Times New Roman"/>
                <w:sz w:val="24"/>
                <w:szCs w:val="24"/>
              </w:rPr>
              <w:t>Дадалов М.И.</w:t>
            </w:r>
          </w:p>
          <w:p w:rsidR="0097413F" w:rsidRPr="0021024B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1736">
              <w:rPr>
                <w:rFonts w:ascii="Times New Roman" w:eastAsia="Calibri" w:hAnsi="Times New Roman" w:cs="Times New Roman"/>
                <w:sz w:val="24"/>
                <w:szCs w:val="24"/>
              </w:rPr>
              <w:t>+7(921) 434-08-69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21024B">
              <w:rPr>
                <w:rFonts w:eastAsia="Calibri"/>
              </w:rPr>
              <w:t>Неверов В.А.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Проф. д.м.н. </w:t>
            </w:r>
            <w:r w:rsidR="0021024B">
              <w:rPr>
                <w:rFonts w:eastAsia="Calibri"/>
              </w:rPr>
              <w:t>Корнилов Н.Н.</w:t>
            </w:r>
          </w:p>
          <w:p w:rsidR="0021024B" w:rsidRDefault="0021024B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Кузнецов И.А..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21024B">
              <w:rPr>
                <w:rFonts w:eastAsia="Calibri"/>
              </w:rPr>
              <w:t>Дадалов М.И.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21024B">
              <w:rPr>
                <w:rFonts w:eastAsia="Calibri"/>
              </w:rPr>
              <w:t>Серб С.К.</w:t>
            </w:r>
          </w:p>
          <w:p w:rsidR="00CF1BBE" w:rsidRDefault="00CF1BBE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Черняев С.Н,</w:t>
            </w:r>
          </w:p>
          <w:p w:rsidR="0097413F" w:rsidRPr="0097413F" w:rsidRDefault="00CF1BBE" w:rsidP="00CF1BB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Егоров К.С.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F1B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тактики ведения пациент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наиболее социально значимыми заболеваниями </w:t>
            </w:r>
            <w:r w:rsidR="00CF1BBE">
              <w:rPr>
                <w:rFonts w:ascii="Times New Roman" w:eastAsia="Calibri" w:hAnsi="Times New Roman"/>
                <w:sz w:val="24"/>
                <w:szCs w:val="24"/>
              </w:rPr>
              <w:t xml:space="preserve">опорно-двигательной </w:t>
            </w:r>
            <w:proofErr w:type="spellStart"/>
            <w:r w:rsidR="00CF1BBE">
              <w:rPr>
                <w:rFonts w:ascii="Times New Roman" w:eastAsia="Calibri" w:hAnsi="Times New Roman"/>
                <w:sz w:val="24"/>
                <w:szCs w:val="24"/>
              </w:rPr>
              <w:t>систтемы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Для достижения поставленных целей обучающемуся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ешение ситуационных клинических </w:t>
            </w:r>
            <w:proofErr w:type="gram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задач  без</w:t>
            </w:r>
            <w:proofErr w:type="gram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применения </w:t>
            </w:r>
            <w:proofErr w:type="spell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E769F" w:rsidRPr="006411D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описаны жалобы пациента, основные данные объективного осмотра, лабораторных</w:t>
            </w:r>
            <w:r w:rsidR="00CF1BB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инструментальных исследований. На основе предложенной информации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 предположить диагноз и разработать возможную схему лечения.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F1B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063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Default="00CF1B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F1BBE" w:rsidRPr="006411DF" w:rsidRDefault="00CF1B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063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sdo.szgmu.ru.</w:t>
            </w:r>
            <w:bookmarkStart w:id="0" w:name="_GoBack"/>
            <w:bookmarkEnd w:id="0"/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267EC"/>
    <w:multiLevelType w:val="hybridMultilevel"/>
    <w:tmpl w:val="0094953E"/>
    <w:lvl w:ilvl="0" w:tplc="A55078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012EAA"/>
    <w:rsid w:val="000676A5"/>
    <w:rsid w:val="000742DC"/>
    <w:rsid w:val="00102286"/>
    <w:rsid w:val="0012028E"/>
    <w:rsid w:val="00123E73"/>
    <w:rsid w:val="001940EA"/>
    <w:rsid w:val="001B6D8C"/>
    <w:rsid w:val="0021024B"/>
    <w:rsid w:val="00287BCD"/>
    <w:rsid w:val="002E769F"/>
    <w:rsid w:val="003002BB"/>
    <w:rsid w:val="003C3909"/>
    <w:rsid w:val="003F01CD"/>
    <w:rsid w:val="00405BAC"/>
    <w:rsid w:val="00455E60"/>
    <w:rsid w:val="004743F3"/>
    <w:rsid w:val="0048014E"/>
    <w:rsid w:val="004977D6"/>
    <w:rsid w:val="004C7665"/>
    <w:rsid w:val="005063ED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A1736"/>
    <w:rsid w:val="009D7B66"/>
    <w:rsid w:val="00A117C6"/>
    <w:rsid w:val="00A17356"/>
    <w:rsid w:val="00A9653B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CF1BBE"/>
    <w:rsid w:val="00D80065"/>
    <w:rsid w:val="00D87154"/>
    <w:rsid w:val="00DF2CCF"/>
    <w:rsid w:val="00F0491B"/>
    <w:rsid w:val="00F44F9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DE535-14CA-4106-8B8E-31B578D1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AC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210pt">
    <w:name w:val="Основной текст (2) + 10 pt"/>
    <w:uiPriority w:val="99"/>
    <w:rsid w:val="000742DC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2022-11-03T17:14:00Z</dcterms:created>
  <dcterms:modified xsi:type="dcterms:W3CDTF">2023-03-29T12:36:00Z</dcterms:modified>
</cp:coreProperties>
</file>