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1EE" w:rsidRDefault="005361EE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7557B" w:rsidRDefault="006411DF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Дополнительная </w:t>
      </w:r>
      <w:r w:rsidR="0067557B">
        <w:rPr>
          <w:rFonts w:ascii="Times New Roman" w:eastAsia="Calibri" w:hAnsi="Times New Roman" w:cs="Times New Roman"/>
          <w:sz w:val="24"/>
          <w:szCs w:val="24"/>
        </w:rPr>
        <w:t>профессиональная программа</w:t>
      </w:r>
    </w:p>
    <w:p w:rsidR="0067557B" w:rsidRDefault="0067557B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профессиональной переподготовки</w:t>
      </w:r>
    </w:p>
    <w:p w:rsidR="003002BB" w:rsidRPr="006D1303" w:rsidRDefault="003002BB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117C6" w:rsidRPr="006411DF" w:rsidRDefault="00A117C6" w:rsidP="00A117C6">
      <w:pPr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411DF">
        <w:rPr>
          <w:rFonts w:ascii="Times New Roman" w:hAnsi="Times New Roman"/>
          <w:sz w:val="24"/>
          <w:szCs w:val="24"/>
        </w:rPr>
        <w:t>«</w:t>
      </w:r>
      <w:r w:rsidR="009241B0">
        <w:rPr>
          <w:rFonts w:ascii="Times New Roman" w:hAnsi="Times New Roman"/>
          <w:sz w:val="24"/>
          <w:szCs w:val="24"/>
        </w:rPr>
        <w:t>Скорая медицинская помощь</w:t>
      </w:r>
      <w:r w:rsidRPr="006411DF">
        <w:rPr>
          <w:rFonts w:ascii="Times New Roman" w:hAnsi="Times New Roman"/>
          <w:b/>
          <w:sz w:val="24"/>
          <w:szCs w:val="24"/>
          <w:lang w:eastAsia="ru-RU"/>
        </w:rPr>
        <w:t>»</w:t>
      </w:r>
    </w:p>
    <w:p w:rsidR="003002BB" w:rsidRPr="00A117C6" w:rsidRDefault="003002BB" w:rsidP="00A117C6">
      <w:pPr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4859"/>
        <w:gridCol w:w="5245"/>
      </w:tblGrid>
      <w:tr w:rsidR="002E769F" w:rsidRPr="00294CE8" w:rsidTr="007A687F">
        <w:tc>
          <w:tcPr>
            <w:tcW w:w="636" w:type="dxa"/>
          </w:tcPr>
          <w:p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параметра паспорта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11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Поля для заполнения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Основная специальность</w:t>
            </w:r>
          </w:p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2E769F" w:rsidRPr="006411DF" w:rsidRDefault="00F23C16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Скорая медицинская помощь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Дополнительные специальности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F23C16" w:rsidP="00F23C1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F23C16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576 часов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Года разработки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9241B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Форма обучения:</w:t>
            </w:r>
          </w:p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чная</w:t>
            </w:r>
          </w:p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очно-заочная</w:t>
            </w:r>
          </w:p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F23C16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очная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59" w:type="dxa"/>
            <w:shd w:val="clear" w:color="auto" w:fill="auto"/>
          </w:tcPr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Основы обучения:</w:t>
            </w:r>
          </w:p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бюджетная</w:t>
            </w:r>
          </w:p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</w:t>
            </w:r>
          </w:p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 (за счет средств ФОМС)</w:t>
            </w:r>
          </w:p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F23C16" w:rsidRDefault="00F23C16" w:rsidP="00F23C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бюджетная</w:t>
            </w:r>
          </w:p>
          <w:p w:rsidR="00F23C16" w:rsidRDefault="00F23C16" w:rsidP="00F23C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</w:t>
            </w:r>
          </w:p>
          <w:p w:rsidR="00F23C16" w:rsidRDefault="00F23C16" w:rsidP="00F23C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 (за счет средств ФОМС)</w:t>
            </w:r>
          </w:p>
          <w:p w:rsidR="002E769F" w:rsidRPr="006411DF" w:rsidRDefault="002E769F" w:rsidP="00800AB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Стоимость обучения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F792E" w:rsidP="00800AB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82 000 руб.</w:t>
            </w:r>
          </w:p>
        </w:tc>
      </w:tr>
      <w:tr w:rsidR="00A84839" w:rsidRPr="00294CE8" w:rsidTr="009B66AB">
        <w:tc>
          <w:tcPr>
            <w:tcW w:w="636" w:type="dxa"/>
          </w:tcPr>
          <w:p w:rsidR="00A84839" w:rsidRPr="006411DF" w:rsidRDefault="00A84839" w:rsidP="00A8483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59" w:type="dxa"/>
            <w:shd w:val="clear" w:color="auto" w:fill="auto"/>
          </w:tcPr>
          <w:p w:rsidR="00A84839" w:rsidRPr="006411DF" w:rsidRDefault="00A84839" w:rsidP="00A8483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Требования к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уровню и профилю предшествующего профессионального образования обучающихся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A84839" w:rsidRPr="00B07779" w:rsidRDefault="00A84839" w:rsidP="00A84839">
            <w:pPr>
              <w:spacing w:after="10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7779">
              <w:rPr>
                <w:rFonts w:ascii="Times New Roman" w:hAnsi="Times New Roman"/>
                <w:sz w:val="24"/>
                <w:szCs w:val="24"/>
                <w:lang w:eastAsia="ru-RU"/>
              </w:rPr>
              <w:t>Уровень профессионального образования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  <w:p w:rsidR="00A84839" w:rsidRPr="00B07779" w:rsidRDefault="00A84839" w:rsidP="00A84839">
            <w:pPr>
              <w:spacing w:after="10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0" w:name="dst100587"/>
            <w:bookmarkEnd w:id="0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B0777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ысшее образование - </w:t>
            </w:r>
            <w:proofErr w:type="spellStart"/>
            <w:r w:rsidRPr="00B07779">
              <w:rPr>
                <w:rFonts w:ascii="Times New Roman" w:hAnsi="Times New Roman"/>
                <w:sz w:val="24"/>
                <w:szCs w:val="24"/>
                <w:lang w:eastAsia="ru-RU"/>
              </w:rPr>
              <w:t>специалитет</w:t>
            </w:r>
            <w:proofErr w:type="spellEnd"/>
            <w:r w:rsidRPr="00B0777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одной из специальностей: "Лечебное дело", "Педиатрия"</w:t>
            </w:r>
          </w:p>
          <w:p w:rsidR="00A84839" w:rsidRPr="00B07779" w:rsidRDefault="00A84839" w:rsidP="00A84839">
            <w:pPr>
              <w:spacing w:after="10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7779">
              <w:rPr>
                <w:rFonts w:ascii="Times New Roman" w:hAnsi="Times New Roman"/>
                <w:sz w:val="24"/>
                <w:szCs w:val="24"/>
                <w:lang w:eastAsia="ru-RU"/>
              </w:rPr>
              <w:t>Дополнительное профессиональное образование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  <w:p w:rsidR="00A84839" w:rsidRPr="00B07779" w:rsidRDefault="00A84839" w:rsidP="00A84839">
            <w:pPr>
              <w:spacing w:after="10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1" w:name="dst100590"/>
            <w:bookmarkEnd w:id="1"/>
            <w:r w:rsidRPr="00B07779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в интернатуре/ординатуре или профессиональная переподготовка по одной из специальностей: "Анестезиология-реаниматология", "Общая врачебная практика (семейная медицина)", "Терапия", "Педиатрия", "Хирургия"</w:t>
            </w:r>
          </w:p>
        </w:tc>
      </w:tr>
      <w:tr w:rsidR="00A84839" w:rsidRPr="00294CE8" w:rsidTr="007A687F">
        <w:tc>
          <w:tcPr>
            <w:tcW w:w="636" w:type="dxa"/>
          </w:tcPr>
          <w:p w:rsidR="00A84839" w:rsidRPr="006411DF" w:rsidRDefault="00A84839" w:rsidP="00A848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59" w:type="dxa"/>
            <w:shd w:val="clear" w:color="auto" w:fill="auto"/>
          </w:tcPr>
          <w:p w:rsidR="00A84839" w:rsidRPr="006411DF" w:rsidRDefault="00A84839" w:rsidP="00A8483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hAnsi="Times New Roman" w:cs="Times New Roman"/>
                <w:sz w:val="24"/>
                <w:szCs w:val="24"/>
              </w:rPr>
              <w:t>Вид выдаваемого документа после завершения обучения</w:t>
            </w:r>
          </w:p>
        </w:tc>
        <w:tc>
          <w:tcPr>
            <w:tcW w:w="5245" w:type="dxa"/>
            <w:shd w:val="clear" w:color="auto" w:fill="auto"/>
          </w:tcPr>
          <w:p w:rsidR="00A84839" w:rsidRPr="006411DF" w:rsidRDefault="00A84839" w:rsidP="00A8483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81F3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>Диплом, удостоверение</w:t>
            </w:r>
          </w:p>
        </w:tc>
      </w:tr>
      <w:tr w:rsidR="009241B0" w:rsidRPr="00146D85" w:rsidTr="007A687F">
        <w:tc>
          <w:tcPr>
            <w:tcW w:w="636" w:type="dxa"/>
          </w:tcPr>
          <w:p w:rsidR="009241B0" w:rsidRPr="00146D85" w:rsidRDefault="009241B0" w:rsidP="00A848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6D8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59" w:type="dxa"/>
            <w:shd w:val="clear" w:color="auto" w:fill="auto"/>
          </w:tcPr>
          <w:p w:rsidR="009241B0" w:rsidRPr="00146D85" w:rsidRDefault="009241B0" w:rsidP="00A848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6D85">
              <w:rPr>
                <w:rFonts w:ascii="Times New Roman" w:hAnsi="Times New Roman" w:cs="Times New Roman"/>
              </w:rPr>
              <w:t>Аннотация</w:t>
            </w:r>
          </w:p>
        </w:tc>
        <w:tc>
          <w:tcPr>
            <w:tcW w:w="5245" w:type="dxa"/>
            <w:shd w:val="clear" w:color="auto" w:fill="auto"/>
          </w:tcPr>
          <w:p w:rsidR="009241B0" w:rsidRDefault="009241B0" w:rsidP="00C55017">
            <w:pPr>
              <w:pStyle w:val="a4"/>
              <w:spacing w:before="0" w:beforeAutospacing="0" w:after="0" w:afterAutospacing="0"/>
              <w:ind w:firstLine="709"/>
              <w:contextualSpacing/>
              <w:jc w:val="both"/>
              <w:textAlignment w:val="top"/>
            </w:pPr>
            <w:r w:rsidRPr="00146D85">
              <w:t xml:space="preserve">Дополнительная профессиональная программа профессиональной переподготовки </w:t>
            </w:r>
            <w:r w:rsidR="00C55017">
              <w:t>дает возможность врачам-анестезиологам-реаниматологам, врачам общей врачебной практики, врачам-терапевтам, врачам-педиатрам, врачам-хирургам получить новую специальность – «Скорая медицинская помощь», что в настоящее время является актуальным в связи с организацией при стационарах отделений стационарной медицинской помощи. Что приведет к улучшению качества оказания скорой медицинской помощи взрослым и детям.</w:t>
            </w:r>
          </w:p>
          <w:p w:rsidR="00C55017" w:rsidRDefault="00C55017" w:rsidP="00C55017">
            <w:pPr>
              <w:pStyle w:val="a4"/>
              <w:spacing w:before="0" w:beforeAutospacing="0" w:after="0" w:afterAutospacing="0"/>
              <w:ind w:firstLine="709"/>
              <w:contextualSpacing/>
              <w:jc w:val="both"/>
              <w:textAlignment w:val="top"/>
            </w:pPr>
            <w:r>
              <w:t>Содержание программы:</w:t>
            </w:r>
          </w:p>
          <w:p w:rsidR="00DA5DEF" w:rsidRPr="00DA5DEF" w:rsidRDefault="00DA5DEF" w:rsidP="00DA5DEF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A5DEF">
              <w:rPr>
                <w:rFonts w:ascii="Times New Roman" w:hAnsi="Times New Roman"/>
                <w:bCs/>
                <w:sz w:val="24"/>
                <w:szCs w:val="24"/>
              </w:rPr>
              <w:t>Организация здравоохранения в системе оказания скорой медицинской помощи</w:t>
            </w:r>
          </w:p>
          <w:p w:rsidR="00DA5DEF" w:rsidRPr="00DA5DEF" w:rsidRDefault="00DA5DEF" w:rsidP="00DA5DEF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5DEF">
              <w:rPr>
                <w:rFonts w:ascii="Times New Roman" w:hAnsi="Times New Roman"/>
                <w:bCs/>
                <w:sz w:val="24"/>
                <w:szCs w:val="24"/>
              </w:rPr>
              <w:t>Анестезиология, реаниматология и интенсивная терапия при оказании скорой медицинской помощи (СМП)</w:t>
            </w:r>
          </w:p>
          <w:p w:rsidR="00DA5DEF" w:rsidRPr="00DA5DEF" w:rsidRDefault="00DA5DEF" w:rsidP="00DA5DEF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A5DEF">
              <w:rPr>
                <w:rFonts w:ascii="Times New Roman" w:hAnsi="Times New Roman"/>
                <w:sz w:val="24"/>
                <w:szCs w:val="24"/>
              </w:rPr>
              <w:t>СМП в терапии</w:t>
            </w:r>
          </w:p>
          <w:p w:rsidR="00DA5DEF" w:rsidRPr="00DA5DEF" w:rsidRDefault="00DA5DEF" w:rsidP="00DA5DEF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5DEF">
              <w:rPr>
                <w:rFonts w:ascii="Times New Roman" w:hAnsi="Times New Roman"/>
                <w:sz w:val="24"/>
                <w:szCs w:val="24"/>
              </w:rPr>
              <w:lastRenderedPageBreak/>
              <w:t>СМП при острых хирургических и урологических заболеваниях</w:t>
            </w:r>
          </w:p>
          <w:p w:rsidR="00DA5DEF" w:rsidRPr="00DA5DEF" w:rsidRDefault="00DA5DEF" w:rsidP="00DA5DEF">
            <w:pPr>
              <w:pStyle w:val="a3"/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5DEF">
              <w:rPr>
                <w:rFonts w:ascii="Times New Roman" w:hAnsi="Times New Roman"/>
                <w:sz w:val="24"/>
                <w:szCs w:val="24"/>
              </w:rPr>
              <w:t xml:space="preserve">СМП </w:t>
            </w:r>
            <w:r w:rsidRPr="00DA5DEF">
              <w:rPr>
                <w:rFonts w:ascii="Times New Roman" w:hAnsi="Times New Roman"/>
                <w:bCs/>
                <w:sz w:val="24"/>
                <w:szCs w:val="24"/>
              </w:rPr>
              <w:t>при заболеваниях и травмах ЧЛО, глаз и ЛОР-органов</w:t>
            </w:r>
          </w:p>
          <w:p w:rsidR="00DA5DEF" w:rsidRPr="00DA5DEF" w:rsidRDefault="00DA5DEF" w:rsidP="00DA5DEF">
            <w:pPr>
              <w:pStyle w:val="a3"/>
              <w:numPr>
                <w:ilvl w:val="0"/>
                <w:numId w:val="5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proofErr w:type="gramStart"/>
            <w:r w:rsidRPr="00DA5DEF">
              <w:rPr>
                <w:rFonts w:ascii="Times New Roman" w:hAnsi="Times New Roman"/>
                <w:sz w:val="24"/>
                <w:szCs w:val="24"/>
              </w:rPr>
              <w:t>СМП  в</w:t>
            </w:r>
            <w:proofErr w:type="gramEnd"/>
            <w:r w:rsidRPr="00DA5DEF">
              <w:rPr>
                <w:rFonts w:ascii="Times New Roman" w:hAnsi="Times New Roman"/>
                <w:sz w:val="24"/>
                <w:szCs w:val="24"/>
              </w:rPr>
              <w:t xml:space="preserve"> неврологии и психиатрии</w:t>
            </w:r>
          </w:p>
          <w:p w:rsidR="00DA5DEF" w:rsidRPr="00DA5DEF" w:rsidRDefault="00DA5DEF" w:rsidP="00DA5DEF">
            <w:pPr>
              <w:pStyle w:val="a3"/>
              <w:numPr>
                <w:ilvl w:val="0"/>
                <w:numId w:val="5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DA5DEF">
              <w:rPr>
                <w:rFonts w:ascii="Times New Roman" w:hAnsi="Times New Roman"/>
                <w:sz w:val="24"/>
                <w:szCs w:val="24"/>
              </w:rPr>
              <w:t xml:space="preserve">СМП </w:t>
            </w:r>
            <w:r w:rsidRPr="00DA5DEF">
              <w:rPr>
                <w:rFonts w:ascii="Times New Roman" w:hAnsi="Times New Roman"/>
                <w:bCs/>
                <w:sz w:val="24"/>
                <w:szCs w:val="24"/>
              </w:rPr>
              <w:t>при травмах</w:t>
            </w:r>
          </w:p>
          <w:p w:rsidR="00DA5DEF" w:rsidRPr="00DA5DEF" w:rsidRDefault="00DA5DEF" w:rsidP="00DA5DEF">
            <w:pPr>
              <w:pStyle w:val="a3"/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A5DEF">
              <w:rPr>
                <w:rFonts w:ascii="Times New Roman" w:hAnsi="Times New Roman"/>
                <w:sz w:val="24"/>
                <w:szCs w:val="24"/>
              </w:rPr>
              <w:t xml:space="preserve">СМП </w:t>
            </w:r>
            <w:r w:rsidRPr="00DA5DEF">
              <w:rPr>
                <w:rFonts w:ascii="Times New Roman" w:hAnsi="Times New Roman"/>
                <w:bCs/>
                <w:sz w:val="24"/>
                <w:szCs w:val="24"/>
              </w:rPr>
              <w:t>в акушерстве и гинекологии</w:t>
            </w:r>
          </w:p>
          <w:p w:rsidR="00DA5DEF" w:rsidRPr="00DA5DEF" w:rsidRDefault="00DA5DEF" w:rsidP="00DA5DEF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5DEF">
              <w:rPr>
                <w:rFonts w:ascii="Times New Roman" w:hAnsi="Times New Roman"/>
                <w:sz w:val="24"/>
                <w:szCs w:val="24"/>
              </w:rPr>
              <w:t>СМП в педиатрии</w:t>
            </w:r>
          </w:p>
          <w:p w:rsidR="00DA5DEF" w:rsidRPr="00DA5DEF" w:rsidRDefault="00DA5DEF" w:rsidP="00DA5DEF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A5DEF">
              <w:rPr>
                <w:rFonts w:ascii="Times New Roman" w:hAnsi="Times New Roman"/>
                <w:sz w:val="24"/>
                <w:szCs w:val="24"/>
              </w:rPr>
              <w:t xml:space="preserve">СМП </w:t>
            </w:r>
            <w:r w:rsidRPr="00DA5DEF">
              <w:rPr>
                <w:rFonts w:ascii="Times New Roman" w:hAnsi="Times New Roman"/>
                <w:bCs/>
                <w:sz w:val="24"/>
                <w:szCs w:val="24"/>
              </w:rPr>
              <w:t>при острых отравлениях и инфекционных заболеваниях</w:t>
            </w:r>
          </w:p>
          <w:p w:rsidR="00DA5DEF" w:rsidRPr="00DA5DEF" w:rsidRDefault="00DA5DEF" w:rsidP="00DA5DEF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5DEF">
              <w:rPr>
                <w:rFonts w:ascii="Times New Roman" w:hAnsi="Times New Roman"/>
                <w:sz w:val="24"/>
                <w:szCs w:val="24"/>
              </w:rPr>
              <w:t>Трансфузиология и гематология в практике врача СМП</w:t>
            </w:r>
          </w:p>
          <w:p w:rsidR="00DA5DEF" w:rsidRDefault="00DA5DEF" w:rsidP="00DA5DEF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5DEF">
              <w:rPr>
                <w:rFonts w:ascii="Times New Roman" w:hAnsi="Times New Roman"/>
                <w:iCs/>
                <w:sz w:val="24"/>
                <w:szCs w:val="24"/>
              </w:rPr>
              <w:t>М</w:t>
            </w:r>
            <w:r w:rsidRPr="00DA5DEF">
              <w:rPr>
                <w:rFonts w:ascii="Times New Roman" w:hAnsi="Times New Roman"/>
                <w:sz w:val="24"/>
                <w:szCs w:val="24"/>
              </w:rPr>
              <w:t>едицина чрезвычайных ситуаций и санитарно-авиационная эвакуация</w:t>
            </w:r>
          </w:p>
          <w:p w:rsidR="00DA5DEF" w:rsidRPr="00DA5DEF" w:rsidRDefault="00DA5DEF" w:rsidP="00DA5DEF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7779">
              <w:rPr>
                <w:rFonts w:ascii="Times New Roman" w:hAnsi="Times New Roman"/>
                <w:sz w:val="24"/>
                <w:szCs w:val="24"/>
              </w:rPr>
              <w:t xml:space="preserve">Рентгенография, </w:t>
            </w:r>
            <w:r>
              <w:rPr>
                <w:rFonts w:ascii="Times New Roman" w:hAnsi="Times New Roman"/>
                <w:sz w:val="24"/>
                <w:szCs w:val="24"/>
              </w:rPr>
              <w:t>КТ</w:t>
            </w:r>
            <w:r w:rsidRPr="00B0777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МРТ</w:t>
            </w:r>
            <w:r w:rsidRPr="00B0777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УЗИ</w:t>
            </w:r>
            <w:r w:rsidRPr="00B07779">
              <w:rPr>
                <w:rFonts w:ascii="Times New Roman" w:hAnsi="Times New Roman"/>
                <w:sz w:val="24"/>
                <w:szCs w:val="24"/>
              </w:rPr>
              <w:t xml:space="preserve"> диагностика в стационарном отделении </w:t>
            </w:r>
            <w:r>
              <w:rPr>
                <w:rFonts w:ascii="Times New Roman" w:hAnsi="Times New Roman"/>
                <w:sz w:val="24"/>
                <w:szCs w:val="24"/>
              </w:rPr>
              <w:t>СМП</w:t>
            </w:r>
          </w:p>
          <w:p w:rsidR="007216F1" w:rsidRDefault="007216F1" w:rsidP="007216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Формы аттестации:</w:t>
            </w:r>
          </w:p>
          <w:p w:rsidR="007216F1" w:rsidRPr="007216F1" w:rsidRDefault="007216F1" w:rsidP="007216F1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16F1"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тестирования</w:t>
            </w:r>
          </w:p>
          <w:p w:rsidR="007216F1" w:rsidRPr="007216F1" w:rsidRDefault="007216F1" w:rsidP="007216F1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16F1"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собеседования</w:t>
            </w:r>
          </w:p>
          <w:p w:rsidR="007216F1" w:rsidRDefault="007216F1" w:rsidP="007216F1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16F1">
              <w:rPr>
                <w:rFonts w:ascii="Times New Roman" w:eastAsia="Calibri" w:hAnsi="Times New Roman" w:cs="Times New Roman"/>
                <w:sz w:val="24"/>
                <w:szCs w:val="24"/>
              </w:rPr>
              <w:t>Оценка практических навыков</w:t>
            </w:r>
          </w:p>
          <w:p w:rsidR="007216F1" w:rsidRPr="007216F1" w:rsidRDefault="007216F1" w:rsidP="007216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Особенности реализации программы: программа реализуется очно, с </w:t>
            </w:r>
            <w:r w:rsidR="00560D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обязательным </w:t>
            </w:r>
            <w:proofErr w:type="spellStart"/>
            <w:r w:rsidR="00560DF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симуляционным</w:t>
            </w:r>
            <w:proofErr w:type="spellEnd"/>
            <w:r w:rsidR="00560D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обучением в </w:t>
            </w:r>
            <w:proofErr w:type="spellStart"/>
            <w:r w:rsidR="00560DFF">
              <w:rPr>
                <w:rFonts w:ascii="Times New Roman" w:eastAsia="Calibri" w:hAnsi="Times New Roman" w:cs="Times New Roman"/>
                <w:sz w:val="24"/>
                <w:szCs w:val="24"/>
              </w:rPr>
              <w:t>Аккредитационно-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симуляционном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центре </w:t>
            </w:r>
            <w:r w:rsidR="00560DFF">
              <w:rPr>
                <w:rFonts w:ascii="Times New Roman" w:eastAsia="Calibri" w:hAnsi="Times New Roman" w:cs="Times New Roman"/>
                <w:sz w:val="24"/>
                <w:szCs w:val="24"/>
              </w:rPr>
              <w:t>ФГБОУ ВО СЗГМУ им. И.И. Мечникова</w:t>
            </w:r>
          </w:p>
          <w:p w:rsidR="00C55017" w:rsidRPr="00C55017" w:rsidRDefault="00C55017" w:rsidP="00C55017">
            <w:pPr>
              <w:pStyle w:val="a4"/>
              <w:spacing w:before="0" w:beforeAutospacing="0" w:after="0" w:afterAutospacing="0"/>
              <w:ind w:firstLine="709"/>
              <w:contextualSpacing/>
              <w:jc w:val="both"/>
              <w:textAlignment w:val="top"/>
              <w:rPr>
                <w:color w:val="081F32"/>
              </w:rPr>
            </w:pPr>
          </w:p>
        </w:tc>
      </w:tr>
      <w:tr w:rsidR="00A84839" w:rsidRPr="00294CE8" w:rsidTr="007A687F">
        <w:tc>
          <w:tcPr>
            <w:tcW w:w="636" w:type="dxa"/>
          </w:tcPr>
          <w:p w:rsidR="00A84839" w:rsidRPr="006411DF" w:rsidRDefault="009241B0" w:rsidP="00A8483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859" w:type="dxa"/>
            <w:shd w:val="clear" w:color="auto" w:fill="auto"/>
          </w:tcPr>
          <w:p w:rsidR="00A84839" w:rsidRPr="006411DF" w:rsidRDefault="00A84839" w:rsidP="00A8483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5245" w:type="dxa"/>
            <w:shd w:val="clear" w:color="auto" w:fill="auto"/>
          </w:tcPr>
          <w:p w:rsidR="00A84839" w:rsidRPr="006411DF" w:rsidRDefault="00A84839" w:rsidP="00A8483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779">
              <w:rPr>
                <w:rFonts w:ascii="Times New Roman" w:hAnsi="Times New Roman"/>
                <w:sz w:val="24"/>
                <w:szCs w:val="24"/>
              </w:rPr>
              <w:t>Результаты обучения по Программе направлены на приобретение новых профессиональных компетенций по специальности 31.08.48 Скорая медицинская помощь</w:t>
            </w:r>
          </w:p>
        </w:tc>
      </w:tr>
      <w:tr w:rsidR="00A84839" w:rsidRPr="00294CE8" w:rsidTr="007A687F">
        <w:tc>
          <w:tcPr>
            <w:tcW w:w="636" w:type="dxa"/>
          </w:tcPr>
          <w:p w:rsidR="00A84839" w:rsidRPr="006411DF" w:rsidRDefault="009241B0" w:rsidP="00A8483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59" w:type="dxa"/>
            <w:shd w:val="clear" w:color="auto" w:fill="auto"/>
          </w:tcPr>
          <w:p w:rsidR="00A84839" w:rsidRDefault="00A84839" w:rsidP="00A8483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В программе используются следующие виды учебных занятий:</w:t>
            </w:r>
          </w:p>
          <w:p w:rsidR="00A84839" w:rsidRDefault="00A84839" w:rsidP="00A8483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Лекция</w:t>
            </w:r>
          </w:p>
          <w:p w:rsidR="00A84839" w:rsidRDefault="00A84839" w:rsidP="00A8483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Семинар</w:t>
            </w:r>
          </w:p>
          <w:p w:rsidR="00A84839" w:rsidRDefault="00A84839" w:rsidP="00A8483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</w:t>
            </w:r>
          </w:p>
          <w:p w:rsidR="00A84839" w:rsidRDefault="00A84839" w:rsidP="00A8483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Круглый стол</w:t>
            </w:r>
          </w:p>
          <w:p w:rsidR="00A84839" w:rsidRDefault="00A84839" w:rsidP="00A8483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Конференция</w:t>
            </w:r>
          </w:p>
          <w:p w:rsidR="00A84839" w:rsidRDefault="00A84839" w:rsidP="00A8483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</w:t>
            </w:r>
          </w:p>
          <w:p w:rsidR="00A84839" w:rsidRDefault="00A84839" w:rsidP="00A8483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Деловая игра</w:t>
            </w:r>
          </w:p>
          <w:p w:rsidR="00A84839" w:rsidRDefault="00A84839" w:rsidP="00A8483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Ролевая игра</w:t>
            </w:r>
          </w:p>
          <w:p w:rsidR="00A84839" w:rsidRDefault="00A84839" w:rsidP="00A8483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Тренинг</w:t>
            </w:r>
          </w:p>
          <w:p w:rsidR="00A84839" w:rsidRDefault="00A84839" w:rsidP="00A8483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Консультация</w:t>
            </w:r>
          </w:p>
          <w:p w:rsidR="00A84839" w:rsidRDefault="00A84839" w:rsidP="00A8483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тестирования</w:t>
            </w:r>
          </w:p>
          <w:p w:rsidR="00A84839" w:rsidRDefault="00A84839" w:rsidP="00A8483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собеседования</w:t>
            </w:r>
          </w:p>
          <w:p w:rsidR="00A84839" w:rsidRDefault="00A84839" w:rsidP="00A8483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Оценка практических навыков</w:t>
            </w:r>
          </w:p>
          <w:p w:rsidR="00A84839" w:rsidRDefault="00A84839" w:rsidP="00A8483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</w:t>
            </w:r>
          </w:p>
          <w:p w:rsidR="00A84839" w:rsidRPr="006411DF" w:rsidRDefault="00A84839" w:rsidP="00A8483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A84839" w:rsidRDefault="00A84839" w:rsidP="00A8483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Лекция</w:t>
            </w:r>
          </w:p>
          <w:p w:rsidR="00A84839" w:rsidRDefault="00A84839" w:rsidP="00A8483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Семинар</w:t>
            </w:r>
          </w:p>
          <w:p w:rsidR="00A84839" w:rsidRDefault="00A84839" w:rsidP="00A8483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</w:t>
            </w:r>
          </w:p>
          <w:p w:rsidR="00A84839" w:rsidRDefault="00A84839" w:rsidP="00A8483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Обучающий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симуляционный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курс</w:t>
            </w:r>
          </w:p>
          <w:p w:rsidR="00A84839" w:rsidRDefault="00A84839" w:rsidP="00A8483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тестирования</w:t>
            </w:r>
          </w:p>
          <w:p w:rsidR="00A84839" w:rsidRDefault="00A84839" w:rsidP="00A8483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собеседования</w:t>
            </w:r>
          </w:p>
          <w:p w:rsidR="00A84839" w:rsidRDefault="00A84839" w:rsidP="00A8483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Оценка практических навыков</w:t>
            </w:r>
          </w:p>
          <w:p w:rsidR="00A84839" w:rsidRPr="006411DF" w:rsidRDefault="00A84839" w:rsidP="00A8483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4839" w:rsidRPr="00294CE8" w:rsidTr="007A687F">
        <w:tc>
          <w:tcPr>
            <w:tcW w:w="636" w:type="dxa"/>
          </w:tcPr>
          <w:p w:rsidR="00A84839" w:rsidRPr="006411DF" w:rsidRDefault="009241B0" w:rsidP="00A8483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59" w:type="dxa"/>
            <w:shd w:val="clear" w:color="auto" w:fill="auto"/>
          </w:tcPr>
          <w:p w:rsidR="00A84839" w:rsidRPr="006411DF" w:rsidRDefault="00A84839" w:rsidP="00A8483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Получение новой компетенции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(да/нет)</w:t>
            </w:r>
          </w:p>
        </w:tc>
        <w:tc>
          <w:tcPr>
            <w:tcW w:w="5245" w:type="dxa"/>
            <w:shd w:val="clear" w:color="auto" w:fill="auto"/>
          </w:tcPr>
          <w:p w:rsidR="00A84839" w:rsidRPr="006411DF" w:rsidRDefault="00A84839" w:rsidP="00A8483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</w:tr>
      <w:tr w:rsidR="00DA5DEF" w:rsidRPr="00294CE8" w:rsidTr="007A687F">
        <w:trPr>
          <w:trHeight w:val="368"/>
        </w:trPr>
        <w:tc>
          <w:tcPr>
            <w:tcW w:w="636" w:type="dxa"/>
          </w:tcPr>
          <w:p w:rsidR="00DA5DEF" w:rsidRPr="006411DF" w:rsidRDefault="00DA5DEF" w:rsidP="00DA5DE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59" w:type="dxa"/>
            <w:shd w:val="clear" w:color="auto" w:fill="auto"/>
          </w:tcPr>
          <w:p w:rsidR="00DA5DEF" w:rsidRPr="006411DF" w:rsidRDefault="00DA5DEF" w:rsidP="00DA5DE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Описание новой компетенции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(при получении новой компетенции)</w:t>
            </w:r>
          </w:p>
        </w:tc>
        <w:tc>
          <w:tcPr>
            <w:tcW w:w="5245" w:type="dxa"/>
            <w:shd w:val="clear" w:color="auto" w:fill="auto"/>
          </w:tcPr>
          <w:p w:rsidR="00DA5DEF" w:rsidRPr="00906D7E" w:rsidRDefault="00DA5DEF" w:rsidP="00DA5DE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ПК-</w:t>
            </w:r>
            <w:r w:rsidRPr="00906D7E">
              <w:rPr>
                <w:rFonts w:ascii="Times New Roman" w:hAnsi="Times New Roman"/>
                <w:color w:val="000000"/>
              </w:rPr>
              <w:t xml:space="preserve">1 готовность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раннюю диагностику, выявление причин и условий их </w:t>
            </w:r>
            <w:r w:rsidRPr="00906D7E">
              <w:rPr>
                <w:rFonts w:ascii="Times New Roman" w:hAnsi="Times New Roman"/>
                <w:color w:val="000000"/>
              </w:rPr>
              <w:lastRenderedPageBreak/>
              <w:t>возникновения и развития, а также направленных на устранение вредного влияния на здоровье человека факторов среды его обитания</w:t>
            </w:r>
          </w:p>
          <w:p w:rsidR="00DA5DEF" w:rsidRPr="00906D7E" w:rsidRDefault="00DA5DEF" w:rsidP="00DA5DE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  <w:p w:rsidR="00DA5DEF" w:rsidRPr="00906D7E" w:rsidRDefault="00DA5DEF" w:rsidP="00DA5DE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ПК-</w:t>
            </w:r>
            <w:r w:rsidRPr="00906D7E">
              <w:rPr>
                <w:rFonts w:ascii="Times New Roman" w:hAnsi="Times New Roman"/>
                <w:color w:val="000000"/>
              </w:rPr>
              <w:t>2 готовность к проведению профилактических медицинских осмотров, диспансеризации и осуществлению диспансерного наблюдения за здоровыми и хроническими больными</w:t>
            </w:r>
          </w:p>
          <w:p w:rsidR="00DA5DEF" w:rsidRPr="00906D7E" w:rsidRDefault="00DA5DEF" w:rsidP="00DA5DE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ПК-</w:t>
            </w:r>
            <w:r w:rsidRPr="00906D7E">
              <w:rPr>
                <w:rFonts w:ascii="Times New Roman" w:hAnsi="Times New Roman"/>
                <w:color w:val="000000"/>
              </w:rPr>
              <w:t>3 готовность к проведению противоэпидемических мероприятий, организации защиты населения в очагах особо опасных инфекций, при ухудшении радиационной обстановки, стихийных бедствиях и иных чрезвычайных ситуациях</w:t>
            </w:r>
          </w:p>
          <w:p w:rsidR="00DA5DEF" w:rsidRPr="00906D7E" w:rsidRDefault="00DA5DEF" w:rsidP="00DA5DE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ПК-</w:t>
            </w:r>
            <w:bookmarkStart w:id="2" w:name="_GoBack"/>
            <w:bookmarkEnd w:id="2"/>
            <w:r w:rsidRPr="00906D7E">
              <w:rPr>
                <w:rFonts w:ascii="Times New Roman" w:hAnsi="Times New Roman"/>
                <w:color w:val="000000"/>
              </w:rPr>
              <w:t>4 готовность к применению социально-гигиенических методик сбора и медико-статистического анализа информации о показателях здоровья взрослых и подростков</w:t>
            </w:r>
          </w:p>
          <w:p w:rsidR="00DA5DEF" w:rsidRPr="00906D7E" w:rsidRDefault="00DA5DEF" w:rsidP="00DA5DE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906D7E">
              <w:rPr>
                <w:rFonts w:ascii="Times New Roman" w:hAnsi="Times New Roman"/>
                <w:color w:val="000000"/>
              </w:rPr>
              <w:t xml:space="preserve">ПК-5 </w:t>
            </w:r>
            <w:r w:rsidRPr="00906D7E">
              <w:rPr>
                <w:rFonts w:cs="Calibri"/>
              </w:rPr>
              <w:t xml:space="preserve">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</w:t>
            </w:r>
            <w:hyperlink r:id="rId5" w:history="1">
              <w:r w:rsidRPr="00906D7E">
                <w:rPr>
                  <w:rFonts w:cs="Calibri"/>
                  <w:color w:val="0000FF"/>
                </w:rPr>
                <w:t>классификацией</w:t>
              </w:r>
            </w:hyperlink>
            <w:r w:rsidRPr="00906D7E">
              <w:rPr>
                <w:rFonts w:cs="Calibri"/>
              </w:rPr>
              <w:t xml:space="preserve"> болезней и проблем, связанных со здоровьем </w:t>
            </w:r>
          </w:p>
          <w:p w:rsidR="00DA5DEF" w:rsidRPr="00906D7E" w:rsidRDefault="00DA5DEF" w:rsidP="00DA5DEF">
            <w:pPr>
              <w:spacing w:line="240" w:lineRule="auto"/>
              <w:rPr>
                <w:rFonts w:ascii="Times New Roman" w:hAnsi="Times New Roman"/>
              </w:rPr>
            </w:pPr>
            <w:r w:rsidRPr="00906D7E">
              <w:rPr>
                <w:rFonts w:ascii="Times New Roman" w:hAnsi="Times New Roman"/>
              </w:rPr>
              <w:t xml:space="preserve">ПК-6 </w:t>
            </w:r>
            <w:r w:rsidRPr="00906D7E">
              <w:rPr>
                <w:rFonts w:cs="Calibri"/>
              </w:rPr>
              <w:t>готовность к ведению и лечению пациентов, нуждающихся в оказании специализированной скорой медицинской помощи</w:t>
            </w:r>
          </w:p>
          <w:p w:rsidR="00DA5DEF" w:rsidRPr="00906D7E" w:rsidRDefault="00DA5DEF" w:rsidP="00DA5DEF">
            <w:pPr>
              <w:spacing w:line="240" w:lineRule="auto"/>
              <w:rPr>
                <w:rFonts w:ascii="Times New Roman" w:hAnsi="Times New Roman"/>
              </w:rPr>
            </w:pPr>
            <w:r w:rsidRPr="00906D7E">
              <w:rPr>
                <w:rFonts w:ascii="Times New Roman" w:hAnsi="Times New Roman"/>
              </w:rPr>
              <w:t>ПК- 7 готовность к оказанию медицинской помощи при чрезвычайных ситуациях, в том числе участию в медицинской эвакуации</w:t>
            </w:r>
          </w:p>
          <w:p w:rsidR="00DA5DEF" w:rsidRPr="00906D7E" w:rsidRDefault="00DA5DEF" w:rsidP="00DA5DEF">
            <w:pPr>
              <w:spacing w:line="240" w:lineRule="auto"/>
              <w:rPr>
                <w:rFonts w:ascii="Times New Roman" w:hAnsi="Times New Roman"/>
              </w:rPr>
            </w:pPr>
            <w:r w:rsidRPr="00906D7E">
              <w:rPr>
                <w:rFonts w:ascii="Times New Roman" w:hAnsi="Times New Roman"/>
              </w:rPr>
              <w:t xml:space="preserve">ПК-8 </w:t>
            </w:r>
            <w:r w:rsidRPr="00906D7E">
              <w:rPr>
                <w:rFonts w:cs="Calibri"/>
              </w:rPr>
              <w:t xml:space="preserve">готовность к формированию у населения, пациентов и членов их семей мотивации, направленной на сохранение и укрепление своего здоровья и здоровья окружающих </w:t>
            </w:r>
          </w:p>
          <w:p w:rsidR="00DA5DEF" w:rsidRPr="00906D7E" w:rsidRDefault="00DA5DEF" w:rsidP="00DA5DEF">
            <w:pPr>
              <w:spacing w:line="240" w:lineRule="auto"/>
              <w:rPr>
                <w:rFonts w:ascii="Times New Roman" w:hAnsi="Times New Roman"/>
              </w:rPr>
            </w:pPr>
            <w:r w:rsidRPr="00906D7E">
              <w:rPr>
                <w:rFonts w:ascii="Times New Roman" w:hAnsi="Times New Roman"/>
              </w:rPr>
              <w:t>ПК- 9 готовность к применению основных принципов организации и управления в сфере охраны здоровья граждан, в медицинских организациях и их структурных подразделениях: к проведению отдельных видов медицинских экспертиз; проведению анализа медико-статистической информации, ведению медицинской документации, организации деятельности находящегося в распоряжении медицинского персонала</w:t>
            </w:r>
          </w:p>
          <w:p w:rsidR="00DA5DEF" w:rsidRPr="00906D7E" w:rsidRDefault="00DA5DEF" w:rsidP="00DA5DEF">
            <w:pPr>
              <w:spacing w:line="240" w:lineRule="auto"/>
              <w:rPr>
                <w:rFonts w:ascii="Times New Roman" w:hAnsi="Times New Roman"/>
              </w:rPr>
            </w:pPr>
            <w:r w:rsidRPr="00906D7E">
              <w:rPr>
                <w:rFonts w:ascii="Times New Roman" w:hAnsi="Times New Roman"/>
              </w:rPr>
              <w:t>ПК-10 готовность к участию в оценке качества оказания медицинской помощи с использованием основных медико-статистических показателей</w:t>
            </w:r>
          </w:p>
          <w:p w:rsidR="00DA5DEF" w:rsidRPr="00906D7E" w:rsidRDefault="00DA5DEF" w:rsidP="00DA5DEF">
            <w:pPr>
              <w:spacing w:line="240" w:lineRule="auto"/>
              <w:rPr>
                <w:rFonts w:ascii="Times New Roman" w:hAnsi="Times New Roman"/>
              </w:rPr>
            </w:pPr>
            <w:r w:rsidRPr="00906D7E">
              <w:rPr>
                <w:rFonts w:ascii="Times New Roman" w:hAnsi="Times New Roman"/>
              </w:rPr>
              <w:t>ПК- 11 готовность к организации медицинской помощи при чрезвычайных ситуациях, в том числе медицинской эвакуации</w:t>
            </w:r>
          </w:p>
        </w:tc>
      </w:tr>
      <w:tr w:rsidR="00A84839" w:rsidRPr="00294CE8" w:rsidTr="007A687F">
        <w:tc>
          <w:tcPr>
            <w:tcW w:w="636" w:type="dxa"/>
          </w:tcPr>
          <w:p w:rsidR="00A84839" w:rsidRPr="006411DF" w:rsidRDefault="009241B0" w:rsidP="00A8483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4859" w:type="dxa"/>
            <w:shd w:val="clear" w:color="auto" w:fill="auto"/>
          </w:tcPr>
          <w:p w:rsidR="00A84839" w:rsidRPr="006411DF" w:rsidRDefault="00A84839" w:rsidP="00A8483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Структурное подразделение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ФГБОУ ВО СЗГМУ им. И.И. Мечникова Минздрава России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, реализующее программу</w:t>
            </w:r>
          </w:p>
        </w:tc>
        <w:tc>
          <w:tcPr>
            <w:tcW w:w="5245" w:type="dxa"/>
            <w:shd w:val="clear" w:color="auto" w:fill="auto"/>
          </w:tcPr>
          <w:p w:rsidR="00A84839" w:rsidRPr="006411DF" w:rsidRDefault="00A84839" w:rsidP="00A8483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Кафедра скорой медицинской помощи 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подразделение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ФГБОУ ВО СЗГМУ им. И.И. Мечникова Минздрава России</w:t>
            </w:r>
          </w:p>
        </w:tc>
      </w:tr>
      <w:tr w:rsidR="00A84839" w:rsidRPr="00294CE8" w:rsidTr="007A687F">
        <w:tc>
          <w:tcPr>
            <w:tcW w:w="636" w:type="dxa"/>
          </w:tcPr>
          <w:p w:rsidR="00A84839" w:rsidRPr="006411DF" w:rsidRDefault="009241B0" w:rsidP="00A8483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59" w:type="dxa"/>
            <w:shd w:val="clear" w:color="auto" w:fill="auto"/>
          </w:tcPr>
          <w:p w:rsidR="00A84839" w:rsidRPr="006411DF" w:rsidRDefault="00A84839" w:rsidP="00A8483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Контакты</w:t>
            </w:r>
          </w:p>
        </w:tc>
        <w:tc>
          <w:tcPr>
            <w:tcW w:w="5245" w:type="dxa"/>
            <w:shd w:val="clear" w:color="auto" w:fill="auto"/>
          </w:tcPr>
          <w:p w:rsidR="00A84839" w:rsidRPr="006411DF" w:rsidRDefault="00A84839" w:rsidP="00A8483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Пискаревский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пр..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пав. 1/3. 3 этаж</w:t>
            </w:r>
          </w:p>
        </w:tc>
      </w:tr>
      <w:tr w:rsidR="00A84839" w:rsidRPr="00294CE8" w:rsidTr="007A687F">
        <w:tc>
          <w:tcPr>
            <w:tcW w:w="636" w:type="dxa"/>
          </w:tcPr>
          <w:p w:rsidR="00A84839" w:rsidRPr="006411DF" w:rsidRDefault="009241B0" w:rsidP="00A8483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859" w:type="dxa"/>
            <w:shd w:val="clear" w:color="auto" w:fill="auto"/>
          </w:tcPr>
          <w:p w:rsidR="00A84839" w:rsidRPr="006411DF" w:rsidRDefault="00A84839" w:rsidP="00A8483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Предполагаемый период обучения</w:t>
            </w:r>
          </w:p>
        </w:tc>
        <w:tc>
          <w:tcPr>
            <w:tcW w:w="5245" w:type="dxa"/>
            <w:shd w:val="clear" w:color="auto" w:fill="auto"/>
          </w:tcPr>
          <w:p w:rsidR="00A84839" w:rsidRPr="006411DF" w:rsidRDefault="00146D85" w:rsidP="00A8483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  <w:r w:rsidR="00385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A84839" w:rsidRPr="00294CE8" w:rsidTr="007A687F">
        <w:tc>
          <w:tcPr>
            <w:tcW w:w="636" w:type="dxa"/>
          </w:tcPr>
          <w:p w:rsidR="00A84839" w:rsidRPr="006411DF" w:rsidRDefault="009241B0" w:rsidP="00A8483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4859" w:type="dxa"/>
            <w:shd w:val="clear" w:color="auto" w:fill="auto"/>
          </w:tcPr>
          <w:p w:rsidR="00A84839" w:rsidRPr="006411DF" w:rsidRDefault="00A84839" w:rsidP="00A8483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Основной преподавательский состав</w:t>
            </w:r>
          </w:p>
        </w:tc>
        <w:tc>
          <w:tcPr>
            <w:tcW w:w="5245" w:type="dxa"/>
            <w:shd w:val="clear" w:color="auto" w:fill="auto"/>
          </w:tcPr>
          <w:p w:rsidR="00146D85" w:rsidRPr="00146D85" w:rsidRDefault="00146D85" w:rsidP="00146D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6D85">
              <w:rPr>
                <w:rFonts w:ascii="Times New Roman" w:hAnsi="Times New Roman"/>
                <w:sz w:val="24"/>
                <w:szCs w:val="24"/>
              </w:rPr>
              <w:t xml:space="preserve">Мирошниченко А.Г., заведующий кафедрой, д.м.н., </w:t>
            </w:r>
          </w:p>
          <w:p w:rsidR="00146D85" w:rsidRPr="00146D85" w:rsidRDefault="00146D85" w:rsidP="00146D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6D85">
              <w:rPr>
                <w:rFonts w:ascii="Times New Roman" w:hAnsi="Times New Roman"/>
                <w:sz w:val="24"/>
                <w:szCs w:val="24"/>
              </w:rPr>
              <w:t xml:space="preserve">Афанасьев В.В., профессор, д.м.н.;  </w:t>
            </w:r>
          </w:p>
          <w:p w:rsidR="00146D85" w:rsidRPr="00146D85" w:rsidRDefault="00146D85" w:rsidP="00146D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6D85">
              <w:rPr>
                <w:rFonts w:ascii="Times New Roman" w:hAnsi="Times New Roman"/>
                <w:sz w:val="24"/>
                <w:szCs w:val="24"/>
              </w:rPr>
              <w:t>Шальнев</w:t>
            </w:r>
            <w:proofErr w:type="spellEnd"/>
            <w:r w:rsidRPr="00146D85">
              <w:rPr>
                <w:rFonts w:ascii="Times New Roman" w:hAnsi="Times New Roman"/>
                <w:sz w:val="24"/>
                <w:szCs w:val="24"/>
              </w:rPr>
              <w:t xml:space="preserve"> В.И., профессор, д.м.н., </w:t>
            </w:r>
          </w:p>
          <w:p w:rsidR="00146D85" w:rsidRPr="00146D85" w:rsidRDefault="00146D85" w:rsidP="00146D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6D85">
              <w:rPr>
                <w:rFonts w:ascii="Times New Roman" w:hAnsi="Times New Roman"/>
                <w:sz w:val="24"/>
                <w:szCs w:val="24"/>
              </w:rPr>
              <w:t>Булач</w:t>
            </w:r>
            <w:proofErr w:type="spellEnd"/>
            <w:r w:rsidRPr="00146D85">
              <w:rPr>
                <w:rFonts w:ascii="Times New Roman" w:hAnsi="Times New Roman"/>
                <w:sz w:val="24"/>
                <w:szCs w:val="24"/>
              </w:rPr>
              <w:t xml:space="preserve"> Т.П., доцент, </w:t>
            </w:r>
            <w:proofErr w:type="spellStart"/>
            <w:r w:rsidRPr="00146D85">
              <w:rPr>
                <w:rFonts w:ascii="Times New Roman" w:hAnsi="Times New Roman"/>
                <w:sz w:val="24"/>
                <w:szCs w:val="24"/>
              </w:rPr>
              <w:t>д.м.н</w:t>
            </w:r>
            <w:proofErr w:type="spellEnd"/>
            <w:r w:rsidRPr="00146D85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146D85" w:rsidRPr="00146D85" w:rsidRDefault="00146D85" w:rsidP="00146D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6D85">
              <w:rPr>
                <w:rFonts w:ascii="Times New Roman" w:hAnsi="Times New Roman"/>
                <w:sz w:val="24"/>
                <w:szCs w:val="24"/>
              </w:rPr>
              <w:t>Лукъянова</w:t>
            </w:r>
            <w:proofErr w:type="spellEnd"/>
            <w:r w:rsidRPr="00146D85">
              <w:rPr>
                <w:rFonts w:ascii="Times New Roman" w:hAnsi="Times New Roman"/>
                <w:sz w:val="24"/>
                <w:szCs w:val="24"/>
              </w:rPr>
              <w:t xml:space="preserve"> И.Ю, доцент, </w:t>
            </w:r>
            <w:proofErr w:type="spellStart"/>
            <w:r w:rsidRPr="00146D85">
              <w:rPr>
                <w:rFonts w:ascii="Times New Roman" w:hAnsi="Times New Roman"/>
                <w:sz w:val="24"/>
                <w:szCs w:val="24"/>
              </w:rPr>
              <w:t>д.м.н</w:t>
            </w:r>
            <w:proofErr w:type="spellEnd"/>
            <w:r w:rsidRPr="00146D85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146D85" w:rsidRPr="00146D85" w:rsidRDefault="00146D85" w:rsidP="00146D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6D85">
              <w:rPr>
                <w:rFonts w:ascii="Times New Roman" w:hAnsi="Times New Roman"/>
                <w:sz w:val="24"/>
                <w:szCs w:val="24"/>
              </w:rPr>
              <w:t>Климанцев</w:t>
            </w:r>
            <w:proofErr w:type="spellEnd"/>
            <w:r w:rsidRPr="00146D85">
              <w:rPr>
                <w:rFonts w:ascii="Times New Roman" w:hAnsi="Times New Roman"/>
                <w:sz w:val="24"/>
                <w:szCs w:val="24"/>
              </w:rPr>
              <w:t xml:space="preserve"> С.А. доцент, к.м.н.; </w:t>
            </w:r>
          </w:p>
          <w:p w:rsidR="00146D85" w:rsidRPr="00146D85" w:rsidRDefault="00146D85" w:rsidP="00146D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6D85">
              <w:rPr>
                <w:rFonts w:ascii="Times New Roman" w:hAnsi="Times New Roman"/>
                <w:sz w:val="24"/>
                <w:szCs w:val="24"/>
              </w:rPr>
              <w:t>Шайтор</w:t>
            </w:r>
            <w:proofErr w:type="spellEnd"/>
            <w:r w:rsidRPr="00146D85">
              <w:rPr>
                <w:rFonts w:ascii="Times New Roman" w:hAnsi="Times New Roman"/>
                <w:sz w:val="24"/>
                <w:szCs w:val="24"/>
              </w:rPr>
              <w:t xml:space="preserve"> В.М., профессор, д.м.н.; </w:t>
            </w:r>
          </w:p>
          <w:p w:rsidR="00146D85" w:rsidRPr="00146D85" w:rsidRDefault="00146D85" w:rsidP="00146D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6D85">
              <w:rPr>
                <w:rFonts w:ascii="Times New Roman" w:hAnsi="Times New Roman"/>
                <w:sz w:val="24"/>
                <w:szCs w:val="24"/>
              </w:rPr>
              <w:t xml:space="preserve">Петрова Н.В., доцент, к.м.н.; </w:t>
            </w:r>
          </w:p>
          <w:p w:rsidR="00146D85" w:rsidRPr="00146D85" w:rsidRDefault="00146D85" w:rsidP="00146D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6D85">
              <w:rPr>
                <w:rFonts w:ascii="Times New Roman" w:hAnsi="Times New Roman"/>
                <w:sz w:val="24"/>
                <w:szCs w:val="24"/>
              </w:rPr>
              <w:t>Изотова О.Г., ассистент, к.м.н.;</w:t>
            </w:r>
          </w:p>
          <w:p w:rsidR="00146D85" w:rsidRPr="00146D85" w:rsidRDefault="00146D85" w:rsidP="00146D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6D85">
              <w:rPr>
                <w:rFonts w:ascii="Times New Roman" w:hAnsi="Times New Roman"/>
                <w:sz w:val="24"/>
                <w:szCs w:val="24"/>
              </w:rPr>
              <w:t>Божко В.О., ассистент.</w:t>
            </w:r>
          </w:p>
          <w:p w:rsidR="00146D85" w:rsidRDefault="00146D85" w:rsidP="00146D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6D85">
              <w:rPr>
                <w:rFonts w:ascii="Times New Roman" w:hAnsi="Times New Roman"/>
                <w:sz w:val="24"/>
                <w:szCs w:val="24"/>
              </w:rPr>
              <w:t xml:space="preserve">Афанасьева </w:t>
            </w:r>
            <w:proofErr w:type="gramStart"/>
            <w:r w:rsidRPr="00146D85">
              <w:rPr>
                <w:rFonts w:ascii="Times New Roman" w:hAnsi="Times New Roman"/>
                <w:sz w:val="24"/>
                <w:szCs w:val="24"/>
              </w:rPr>
              <w:t>И.В..</w:t>
            </w:r>
            <w:proofErr w:type="gramEnd"/>
            <w:r w:rsidRPr="00146D85">
              <w:rPr>
                <w:rFonts w:ascii="Times New Roman" w:hAnsi="Times New Roman"/>
                <w:sz w:val="24"/>
                <w:szCs w:val="24"/>
              </w:rPr>
              <w:t xml:space="preserve"> ассистент, к.м.н.</w:t>
            </w:r>
          </w:p>
          <w:p w:rsidR="00146D85" w:rsidRPr="00146D85" w:rsidRDefault="00146D85" w:rsidP="00146D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Сляднева Н.С., ассистент</w:t>
            </w:r>
          </w:p>
          <w:p w:rsidR="00A84839" w:rsidRPr="00146D85" w:rsidRDefault="00A84839" w:rsidP="00A84839">
            <w:pPr>
              <w:pStyle w:val="a4"/>
              <w:spacing w:before="0" w:beforeAutospacing="0" w:after="150" w:afterAutospacing="0"/>
              <w:rPr>
                <w:rFonts w:eastAsia="Calibri"/>
              </w:rPr>
            </w:pPr>
          </w:p>
        </w:tc>
      </w:tr>
      <w:tr w:rsidR="00A84839" w:rsidRPr="00294CE8" w:rsidTr="007A687F">
        <w:tc>
          <w:tcPr>
            <w:tcW w:w="636" w:type="dxa"/>
          </w:tcPr>
          <w:p w:rsidR="00A84839" w:rsidRPr="006411DF" w:rsidRDefault="009241B0" w:rsidP="00A8483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859" w:type="dxa"/>
            <w:shd w:val="clear" w:color="auto" w:fill="auto"/>
          </w:tcPr>
          <w:p w:rsidR="00A84839" w:rsidRPr="006411DF" w:rsidRDefault="00A84839" w:rsidP="00A8483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Симуляционное</w:t>
            </w:r>
            <w:proofErr w:type="spellEnd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обучение:</w:t>
            </w:r>
          </w:p>
        </w:tc>
        <w:tc>
          <w:tcPr>
            <w:tcW w:w="5245" w:type="dxa"/>
            <w:shd w:val="clear" w:color="auto" w:fill="auto"/>
          </w:tcPr>
          <w:p w:rsidR="00A84839" w:rsidRPr="006411DF" w:rsidRDefault="0038557A" w:rsidP="00A8483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</w:tr>
      <w:tr w:rsidR="00A84839" w:rsidRPr="00294CE8" w:rsidTr="007A687F">
        <w:tc>
          <w:tcPr>
            <w:tcW w:w="636" w:type="dxa"/>
          </w:tcPr>
          <w:p w:rsidR="00A84839" w:rsidRPr="006411DF" w:rsidRDefault="00A84839" w:rsidP="009241B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9241B0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859" w:type="dxa"/>
            <w:shd w:val="clear" w:color="auto" w:fill="auto"/>
          </w:tcPr>
          <w:p w:rsidR="00A84839" w:rsidRPr="006411DF" w:rsidRDefault="00A84839" w:rsidP="00A8483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обучения, зет</w:t>
            </w:r>
          </w:p>
        </w:tc>
        <w:tc>
          <w:tcPr>
            <w:tcW w:w="5245" w:type="dxa"/>
            <w:shd w:val="clear" w:color="auto" w:fill="auto"/>
          </w:tcPr>
          <w:p w:rsidR="00A84839" w:rsidRPr="006411DF" w:rsidRDefault="0038557A" w:rsidP="00A8483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 часа</w:t>
            </w:r>
          </w:p>
        </w:tc>
      </w:tr>
      <w:tr w:rsidR="00A84839" w:rsidRPr="00294CE8" w:rsidTr="007A687F">
        <w:tc>
          <w:tcPr>
            <w:tcW w:w="636" w:type="dxa"/>
          </w:tcPr>
          <w:p w:rsidR="00A84839" w:rsidRPr="006411DF" w:rsidRDefault="00A84839" w:rsidP="009241B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9241B0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859" w:type="dxa"/>
            <w:shd w:val="clear" w:color="auto" w:fill="auto"/>
          </w:tcPr>
          <w:p w:rsidR="00A84839" w:rsidRDefault="00A84839" w:rsidP="00A8483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применением </w:t>
            </w:r>
            <w:proofErr w:type="spellStart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оборудования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A84839" w:rsidRDefault="00A84839" w:rsidP="00A8483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манекены</w:t>
            </w:r>
          </w:p>
          <w:p w:rsidR="00A84839" w:rsidRDefault="00A84839" w:rsidP="00A8483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муляжи</w:t>
            </w:r>
          </w:p>
          <w:p w:rsidR="00A84839" w:rsidRDefault="00A84839" w:rsidP="00A8483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фантомы</w:t>
            </w:r>
          </w:p>
          <w:p w:rsidR="00A84839" w:rsidRDefault="00A84839" w:rsidP="00A8483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тренажеры</w:t>
            </w:r>
          </w:p>
          <w:p w:rsidR="00A84839" w:rsidRPr="006411DF" w:rsidRDefault="00A84839" w:rsidP="00A8483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2F792E" w:rsidRDefault="002F792E" w:rsidP="002F792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манекены</w:t>
            </w:r>
          </w:p>
          <w:p w:rsidR="00A84839" w:rsidRPr="006411DF" w:rsidRDefault="00A84839" w:rsidP="00A8483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4839" w:rsidRPr="00294CE8" w:rsidTr="007A687F">
        <w:tc>
          <w:tcPr>
            <w:tcW w:w="636" w:type="dxa"/>
          </w:tcPr>
          <w:p w:rsidR="00A84839" w:rsidRPr="006411DF" w:rsidRDefault="00A84839" w:rsidP="009241B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9241B0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859" w:type="dxa"/>
            <w:shd w:val="clear" w:color="auto" w:fill="auto"/>
          </w:tcPr>
          <w:p w:rsidR="00A84839" w:rsidRPr="006411DF" w:rsidRDefault="00A84839" w:rsidP="00A8483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адача, описание </w:t>
            </w:r>
            <w:proofErr w:type="spellStart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обучения</w:t>
            </w:r>
          </w:p>
        </w:tc>
        <w:tc>
          <w:tcPr>
            <w:tcW w:w="5245" w:type="dxa"/>
            <w:shd w:val="clear" w:color="auto" w:fill="auto"/>
          </w:tcPr>
          <w:p w:rsidR="002F792E" w:rsidRPr="00B60D07" w:rsidRDefault="002F792E" w:rsidP="002F792E">
            <w:pPr>
              <w:spacing w:after="0" w:line="240" w:lineRule="auto"/>
              <w:contextualSpacing/>
              <w:rPr>
                <w:rStyle w:val="a6"/>
                <w:rFonts w:ascii="Times New Roman" w:hAnsi="Times New Roman"/>
                <w:b w:val="0"/>
                <w:bCs/>
              </w:rPr>
            </w:pPr>
            <w:r w:rsidRPr="00F020AA">
              <w:rPr>
                <w:rFonts w:ascii="Times New Roman" w:hAnsi="Times New Roman"/>
                <w:sz w:val="24"/>
                <w:szCs w:val="24"/>
              </w:rPr>
              <w:t>Внезапное прекращение кровообращения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F020AA">
              <w:rPr>
                <w:rFonts w:ascii="Times New Roman" w:hAnsi="Times New Roman"/>
                <w:sz w:val="24"/>
                <w:szCs w:val="24"/>
              </w:rPr>
              <w:t xml:space="preserve">Обучение умению провести клиническую диагностику остановки </w:t>
            </w:r>
            <w:proofErr w:type="gramStart"/>
            <w:r w:rsidRPr="00F020AA">
              <w:rPr>
                <w:rFonts w:ascii="Times New Roman" w:hAnsi="Times New Roman"/>
                <w:sz w:val="24"/>
                <w:szCs w:val="24"/>
              </w:rPr>
              <w:t>кровообращения,  проведению</w:t>
            </w:r>
            <w:proofErr w:type="gramEnd"/>
            <w:r w:rsidRPr="00F020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020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базовой и расширенной сердечно-легочной реанимации у взрослых </w:t>
            </w:r>
            <w:r w:rsidRPr="00F020AA">
              <w:rPr>
                <w:rFonts w:ascii="Times New Roman" w:hAnsi="Times New Roman"/>
                <w:sz w:val="24"/>
                <w:szCs w:val="24"/>
              </w:rPr>
              <w:t>с помощью манекена-симулятора.</w:t>
            </w:r>
          </w:p>
          <w:p w:rsidR="002F792E" w:rsidRPr="00B60D07" w:rsidRDefault="002F792E" w:rsidP="002F792E">
            <w:pPr>
              <w:spacing w:after="0" w:line="240" w:lineRule="auto"/>
              <w:contextualSpacing/>
              <w:rPr>
                <w:rStyle w:val="a6"/>
                <w:rFonts w:ascii="Times New Roman" w:hAnsi="Times New Roman"/>
                <w:b w:val="0"/>
                <w:bCs/>
              </w:rPr>
            </w:pPr>
            <w:r w:rsidRPr="00F020AA">
              <w:rPr>
                <w:rFonts w:ascii="Times New Roman" w:hAnsi="Times New Roman"/>
                <w:sz w:val="24"/>
                <w:szCs w:val="24"/>
              </w:rPr>
              <w:t>Искусственная вентиляция легких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F020AA">
              <w:rPr>
                <w:rFonts w:ascii="Times New Roman" w:hAnsi="Times New Roman"/>
                <w:sz w:val="24"/>
                <w:szCs w:val="24"/>
              </w:rPr>
              <w:t xml:space="preserve">Обучение проведению ИВЛ с помощью мешка </w:t>
            </w:r>
            <w:proofErr w:type="spellStart"/>
            <w:r w:rsidRPr="00F020AA">
              <w:rPr>
                <w:rFonts w:ascii="Times New Roman" w:hAnsi="Times New Roman"/>
                <w:sz w:val="24"/>
                <w:szCs w:val="24"/>
              </w:rPr>
              <w:t>Амбу</w:t>
            </w:r>
            <w:proofErr w:type="spellEnd"/>
            <w:r w:rsidRPr="00F020AA">
              <w:rPr>
                <w:rFonts w:ascii="Times New Roman" w:hAnsi="Times New Roman"/>
                <w:sz w:val="24"/>
                <w:szCs w:val="24"/>
              </w:rPr>
              <w:t>, портативных и стационарных аппаратов ИВЛ. Обучение методикам вспомогательной ИВЛ</w:t>
            </w:r>
          </w:p>
          <w:p w:rsidR="00A84839" w:rsidRPr="006411DF" w:rsidRDefault="002F792E" w:rsidP="002F792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20AA">
              <w:rPr>
                <w:rFonts w:ascii="Times New Roman" w:hAnsi="Times New Roman"/>
                <w:sz w:val="24"/>
                <w:szCs w:val="24"/>
              </w:rPr>
              <w:t>Методы реанимации и интенсивной терапии в детском возрасте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F020AA">
              <w:rPr>
                <w:rFonts w:ascii="Times New Roman" w:hAnsi="Times New Roman"/>
                <w:sz w:val="24"/>
                <w:szCs w:val="24"/>
              </w:rPr>
              <w:t xml:space="preserve">Обучение умению провести клиническую диагностику остановки </w:t>
            </w:r>
            <w:proofErr w:type="gramStart"/>
            <w:r w:rsidRPr="00F020AA">
              <w:rPr>
                <w:rFonts w:ascii="Times New Roman" w:hAnsi="Times New Roman"/>
                <w:sz w:val="24"/>
                <w:szCs w:val="24"/>
              </w:rPr>
              <w:t>кровообращения,  проведению</w:t>
            </w:r>
            <w:proofErr w:type="gramEnd"/>
            <w:r w:rsidRPr="00F020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020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базовой и расширенной сердечно-легочной реанимации у </w:t>
            </w:r>
            <w:r w:rsidRPr="00F020AA">
              <w:rPr>
                <w:rFonts w:ascii="Times New Roman" w:hAnsi="Times New Roman"/>
                <w:sz w:val="24"/>
                <w:szCs w:val="24"/>
              </w:rPr>
              <w:t xml:space="preserve">манекена, имитирующего ребенка 6-7 лет. Обучение выполнению </w:t>
            </w:r>
            <w:proofErr w:type="spellStart"/>
            <w:r w:rsidRPr="00F020AA">
              <w:rPr>
                <w:rFonts w:ascii="Times New Roman" w:hAnsi="Times New Roman"/>
                <w:sz w:val="24"/>
                <w:szCs w:val="24"/>
              </w:rPr>
              <w:t>дефибрилляции</w:t>
            </w:r>
            <w:proofErr w:type="spellEnd"/>
            <w:r w:rsidRPr="00F020AA">
              <w:rPr>
                <w:rFonts w:ascii="Times New Roman" w:hAnsi="Times New Roman"/>
                <w:sz w:val="24"/>
                <w:szCs w:val="24"/>
              </w:rPr>
              <w:t xml:space="preserve"> у детей с помощью учебной модели дефибриллятора</w:t>
            </w:r>
          </w:p>
        </w:tc>
      </w:tr>
      <w:tr w:rsidR="00A84839" w:rsidRPr="00294CE8" w:rsidTr="007A687F">
        <w:tc>
          <w:tcPr>
            <w:tcW w:w="636" w:type="dxa"/>
          </w:tcPr>
          <w:p w:rsidR="00A84839" w:rsidRPr="006411DF" w:rsidRDefault="009241B0" w:rsidP="00A8483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859" w:type="dxa"/>
            <w:shd w:val="clear" w:color="auto" w:fill="auto"/>
          </w:tcPr>
          <w:p w:rsidR="00A84839" w:rsidRPr="006411DF" w:rsidRDefault="00A84839" w:rsidP="00A8483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Стажировка (заполняется при ее наличии):</w:t>
            </w:r>
          </w:p>
        </w:tc>
        <w:tc>
          <w:tcPr>
            <w:tcW w:w="5245" w:type="dxa"/>
            <w:shd w:val="clear" w:color="auto" w:fill="auto"/>
          </w:tcPr>
          <w:p w:rsidR="00A84839" w:rsidRPr="006411DF" w:rsidRDefault="00A84839" w:rsidP="00A8483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4839" w:rsidRPr="00294CE8" w:rsidTr="007A687F">
        <w:tc>
          <w:tcPr>
            <w:tcW w:w="636" w:type="dxa"/>
          </w:tcPr>
          <w:p w:rsidR="00A84839" w:rsidRPr="006411DF" w:rsidRDefault="009241B0" w:rsidP="00A8483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A84839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859" w:type="dxa"/>
            <w:shd w:val="clear" w:color="auto" w:fill="auto"/>
          </w:tcPr>
          <w:p w:rsidR="00A84839" w:rsidRPr="006411DF" w:rsidRDefault="00A84839" w:rsidP="00A8483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Объем стажировки, зет</w:t>
            </w:r>
          </w:p>
        </w:tc>
        <w:tc>
          <w:tcPr>
            <w:tcW w:w="5245" w:type="dxa"/>
            <w:shd w:val="clear" w:color="auto" w:fill="auto"/>
          </w:tcPr>
          <w:p w:rsidR="00A84839" w:rsidRPr="006411DF" w:rsidRDefault="00A84839" w:rsidP="00A8483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4839" w:rsidRPr="00294CE8" w:rsidTr="007A687F">
        <w:tc>
          <w:tcPr>
            <w:tcW w:w="636" w:type="dxa"/>
          </w:tcPr>
          <w:p w:rsidR="00A84839" w:rsidRPr="006411DF" w:rsidRDefault="009241B0" w:rsidP="00A8483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  <w:r w:rsidR="00A84839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859" w:type="dxa"/>
            <w:shd w:val="clear" w:color="auto" w:fill="auto"/>
          </w:tcPr>
          <w:p w:rsidR="00A84839" w:rsidRPr="006411DF" w:rsidRDefault="00A84839" w:rsidP="00A8483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задача, описание стажировки</w:t>
            </w:r>
          </w:p>
        </w:tc>
        <w:tc>
          <w:tcPr>
            <w:tcW w:w="5245" w:type="dxa"/>
            <w:shd w:val="clear" w:color="auto" w:fill="auto"/>
          </w:tcPr>
          <w:p w:rsidR="00A84839" w:rsidRPr="006411DF" w:rsidRDefault="00A84839" w:rsidP="00A8483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4839" w:rsidRPr="00294CE8" w:rsidTr="007A687F">
        <w:tc>
          <w:tcPr>
            <w:tcW w:w="636" w:type="dxa"/>
          </w:tcPr>
          <w:p w:rsidR="00A84839" w:rsidRPr="006411DF" w:rsidRDefault="009241B0" w:rsidP="00A8483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A84839"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859" w:type="dxa"/>
            <w:shd w:val="clear" w:color="auto" w:fill="auto"/>
          </w:tcPr>
          <w:p w:rsidR="00A84839" w:rsidRPr="006411DF" w:rsidRDefault="00A84839" w:rsidP="00A8483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место проведения стажировки</w:t>
            </w:r>
          </w:p>
        </w:tc>
        <w:tc>
          <w:tcPr>
            <w:tcW w:w="5245" w:type="dxa"/>
            <w:shd w:val="clear" w:color="auto" w:fill="auto"/>
          </w:tcPr>
          <w:p w:rsidR="00A84839" w:rsidRPr="006411DF" w:rsidRDefault="00A84839" w:rsidP="00A8483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4839" w:rsidRPr="00294CE8" w:rsidTr="007A687F">
        <w:tc>
          <w:tcPr>
            <w:tcW w:w="636" w:type="dxa"/>
          </w:tcPr>
          <w:p w:rsidR="00A84839" w:rsidRPr="006411DF" w:rsidRDefault="009241B0" w:rsidP="00A8483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A84839">
              <w:rPr>
                <w:rFonts w:ascii="Times New Roman" w:eastAsia="Calibri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4859" w:type="dxa"/>
            <w:shd w:val="clear" w:color="auto" w:fill="auto"/>
          </w:tcPr>
          <w:p w:rsidR="00A84839" w:rsidRPr="006411DF" w:rsidRDefault="00A84839" w:rsidP="00A8483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руководитель/куратор стажировки</w:t>
            </w:r>
          </w:p>
        </w:tc>
        <w:tc>
          <w:tcPr>
            <w:tcW w:w="5245" w:type="dxa"/>
            <w:shd w:val="clear" w:color="auto" w:fill="auto"/>
          </w:tcPr>
          <w:p w:rsidR="00A84839" w:rsidRPr="006411DF" w:rsidRDefault="00A84839" w:rsidP="00A8483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4839" w:rsidRPr="00294CE8" w:rsidTr="007A687F">
        <w:tc>
          <w:tcPr>
            <w:tcW w:w="636" w:type="dxa"/>
          </w:tcPr>
          <w:p w:rsidR="00A84839" w:rsidRPr="006411DF" w:rsidRDefault="00A84839" w:rsidP="009241B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9241B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9" w:type="dxa"/>
            <w:shd w:val="clear" w:color="auto" w:fill="auto"/>
          </w:tcPr>
          <w:p w:rsidR="00A84839" w:rsidRPr="006411DF" w:rsidRDefault="00A84839" w:rsidP="00A8483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Дистанционные образовательные технологии и электронное обучение (ДОТ и ЭО):</w:t>
            </w:r>
          </w:p>
        </w:tc>
        <w:tc>
          <w:tcPr>
            <w:tcW w:w="5245" w:type="dxa"/>
            <w:shd w:val="clear" w:color="auto" w:fill="auto"/>
          </w:tcPr>
          <w:p w:rsidR="00A84839" w:rsidRPr="006411DF" w:rsidRDefault="00A84839" w:rsidP="00A8483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4839" w:rsidRPr="00294CE8" w:rsidTr="007A687F">
        <w:tc>
          <w:tcPr>
            <w:tcW w:w="636" w:type="dxa"/>
          </w:tcPr>
          <w:p w:rsidR="00A84839" w:rsidRPr="006411DF" w:rsidRDefault="00A84839" w:rsidP="009241B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9241B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859" w:type="dxa"/>
            <w:shd w:val="clear" w:color="auto" w:fill="auto"/>
          </w:tcPr>
          <w:p w:rsidR="00A84839" w:rsidRPr="006411DF" w:rsidRDefault="00A84839" w:rsidP="00A8483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рудоемкость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ДОТ, зет</w:t>
            </w:r>
          </w:p>
        </w:tc>
        <w:tc>
          <w:tcPr>
            <w:tcW w:w="5245" w:type="dxa"/>
            <w:shd w:val="clear" w:color="auto" w:fill="auto"/>
          </w:tcPr>
          <w:p w:rsidR="00A84839" w:rsidRPr="006411DF" w:rsidRDefault="00A84839" w:rsidP="00A8483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4839" w:rsidRPr="00294CE8" w:rsidTr="007A687F">
        <w:tc>
          <w:tcPr>
            <w:tcW w:w="636" w:type="dxa"/>
          </w:tcPr>
          <w:p w:rsidR="00A84839" w:rsidRPr="006411DF" w:rsidRDefault="00A84839" w:rsidP="009241B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9241B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859" w:type="dxa"/>
            <w:shd w:val="clear" w:color="auto" w:fill="auto"/>
          </w:tcPr>
          <w:p w:rsidR="00A84839" w:rsidRDefault="00A84839" w:rsidP="00A8483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спользуемые виды синхронного обучения</w:t>
            </w:r>
            <w:r w:rsidR="00385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(очная форма)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A84839" w:rsidRDefault="00A84839" w:rsidP="00A8483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Вебинар</w:t>
            </w:r>
            <w:proofErr w:type="spellEnd"/>
          </w:p>
          <w:p w:rsidR="00A84839" w:rsidRDefault="00A84839" w:rsidP="00A8483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Видеоконференция</w:t>
            </w:r>
          </w:p>
          <w:p w:rsidR="00A84839" w:rsidRDefault="00A84839" w:rsidP="00A8483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Аудиконференция</w:t>
            </w:r>
            <w:proofErr w:type="spellEnd"/>
          </w:p>
          <w:p w:rsidR="00A84839" w:rsidRDefault="00A84839" w:rsidP="00A8483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-чат</w:t>
            </w:r>
          </w:p>
          <w:p w:rsidR="00A84839" w:rsidRDefault="00A84839" w:rsidP="00A8483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Виртуальная доска</w:t>
            </w:r>
          </w:p>
          <w:p w:rsidR="00A84839" w:rsidRPr="006411DF" w:rsidRDefault="00A84839" w:rsidP="00A8483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Виртуальный класс</w:t>
            </w:r>
          </w:p>
        </w:tc>
        <w:tc>
          <w:tcPr>
            <w:tcW w:w="5245" w:type="dxa"/>
            <w:shd w:val="clear" w:color="auto" w:fill="auto"/>
          </w:tcPr>
          <w:p w:rsidR="00A84839" w:rsidRPr="006411DF" w:rsidRDefault="00A84839" w:rsidP="00A8483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4839" w:rsidRPr="00294CE8" w:rsidTr="007A687F">
        <w:tc>
          <w:tcPr>
            <w:tcW w:w="636" w:type="dxa"/>
          </w:tcPr>
          <w:p w:rsidR="00A84839" w:rsidRPr="006411DF" w:rsidRDefault="00A84839" w:rsidP="009241B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9241B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859" w:type="dxa"/>
            <w:shd w:val="clear" w:color="auto" w:fill="auto"/>
          </w:tcPr>
          <w:p w:rsidR="00A84839" w:rsidRDefault="00A84839" w:rsidP="00A8483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спользу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емые виды синхронного обучения</w:t>
            </w:r>
            <w:r w:rsidR="00385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(зао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чная форма)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A84839" w:rsidRDefault="00A84839" w:rsidP="00A8483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аудиолекций</w:t>
            </w:r>
            <w:proofErr w:type="spellEnd"/>
          </w:p>
          <w:p w:rsidR="00A84839" w:rsidRDefault="00A84839" w:rsidP="00A8483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видеолекций</w:t>
            </w:r>
            <w:proofErr w:type="spellEnd"/>
          </w:p>
          <w:p w:rsidR="00A84839" w:rsidRDefault="00A84839" w:rsidP="00A8483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Мультимедийный материал</w:t>
            </w:r>
          </w:p>
          <w:p w:rsidR="00A84839" w:rsidRDefault="00A84839" w:rsidP="00A8483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Печатный материал</w:t>
            </w:r>
          </w:p>
          <w:p w:rsidR="00A84839" w:rsidRDefault="00A84839" w:rsidP="00A8483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Веб-форум (блог)</w:t>
            </w:r>
          </w:p>
          <w:p w:rsidR="00A84839" w:rsidRDefault="00A84839" w:rsidP="00A8483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Электронные учебные материалы в СДО</w:t>
            </w:r>
          </w:p>
          <w:p w:rsidR="00A84839" w:rsidRDefault="00A84839" w:rsidP="00A8483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Онлайн курс (электронный учебный курс)</w:t>
            </w:r>
          </w:p>
          <w:p w:rsidR="00A84839" w:rsidRDefault="00A84839" w:rsidP="00A8483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Подкасты 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скринкасты</w:t>
            </w:r>
            <w:proofErr w:type="spellEnd"/>
          </w:p>
          <w:p w:rsidR="00A84839" w:rsidRPr="006411DF" w:rsidRDefault="00A84839" w:rsidP="00A8483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A84839" w:rsidRPr="006411DF" w:rsidRDefault="00A84839" w:rsidP="00A8483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4839" w:rsidRPr="00294CE8" w:rsidTr="007A687F">
        <w:tc>
          <w:tcPr>
            <w:tcW w:w="636" w:type="dxa"/>
          </w:tcPr>
          <w:p w:rsidR="00A84839" w:rsidRPr="006411DF" w:rsidRDefault="00A84839" w:rsidP="009241B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9241B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4859" w:type="dxa"/>
            <w:shd w:val="clear" w:color="auto" w:fill="auto"/>
          </w:tcPr>
          <w:p w:rsidR="00A84839" w:rsidRPr="006411DF" w:rsidRDefault="00A84839" w:rsidP="00A8483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нтернет ссылка на вход в систему дистанционного обучения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(СДО)</w:t>
            </w:r>
          </w:p>
        </w:tc>
        <w:tc>
          <w:tcPr>
            <w:tcW w:w="5245" w:type="dxa"/>
            <w:shd w:val="clear" w:color="auto" w:fill="auto"/>
          </w:tcPr>
          <w:p w:rsidR="00A84839" w:rsidRPr="006411DF" w:rsidRDefault="00A84839" w:rsidP="00A8483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70524F" w:rsidRDefault="0070524F"/>
    <w:sectPr w:rsidR="0070524F" w:rsidSect="00A9653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13B13"/>
    <w:multiLevelType w:val="hybridMultilevel"/>
    <w:tmpl w:val="EF24D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1D26C8"/>
    <w:multiLevelType w:val="hybridMultilevel"/>
    <w:tmpl w:val="1A80E6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680D38"/>
    <w:multiLevelType w:val="hybridMultilevel"/>
    <w:tmpl w:val="A2A4FA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724F68"/>
    <w:multiLevelType w:val="hybridMultilevel"/>
    <w:tmpl w:val="FDD0C2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577389"/>
    <w:multiLevelType w:val="hybridMultilevel"/>
    <w:tmpl w:val="2A7A04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7C6"/>
    <w:rsid w:val="00005CD7"/>
    <w:rsid w:val="00102286"/>
    <w:rsid w:val="00146D85"/>
    <w:rsid w:val="001940EA"/>
    <w:rsid w:val="00287BCD"/>
    <w:rsid w:val="002E769F"/>
    <w:rsid w:val="002F792E"/>
    <w:rsid w:val="003002BB"/>
    <w:rsid w:val="0038557A"/>
    <w:rsid w:val="003F01CD"/>
    <w:rsid w:val="00455E60"/>
    <w:rsid w:val="004977D6"/>
    <w:rsid w:val="004C7665"/>
    <w:rsid w:val="005361EE"/>
    <w:rsid w:val="005529EC"/>
    <w:rsid w:val="00560DFF"/>
    <w:rsid w:val="005A2309"/>
    <w:rsid w:val="005A4E96"/>
    <w:rsid w:val="005D3AD8"/>
    <w:rsid w:val="00605551"/>
    <w:rsid w:val="006411DF"/>
    <w:rsid w:val="0067557B"/>
    <w:rsid w:val="006D1303"/>
    <w:rsid w:val="006D6347"/>
    <w:rsid w:val="0070524F"/>
    <w:rsid w:val="007216F1"/>
    <w:rsid w:val="0075777D"/>
    <w:rsid w:val="00761043"/>
    <w:rsid w:val="007A687F"/>
    <w:rsid w:val="00800AB4"/>
    <w:rsid w:val="00862491"/>
    <w:rsid w:val="008E3EDA"/>
    <w:rsid w:val="009241B0"/>
    <w:rsid w:val="009468AC"/>
    <w:rsid w:val="009D7B66"/>
    <w:rsid w:val="00A117C6"/>
    <w:rsid w:val="00A84839"/>
    <w:rsid w:val="00A9653B"/>
    <w:rsid w:val="00B26ED0"/>
    <w:rsid w:val="00C03519"/>
    <w:rsid w:val="00C55017"/>
    <w:rsid w:val="00C67516"/>
    <w:rsid w:val="00C7099B"/>
    <w:rsid w:val="00C92904"/>
    <w:rsid w:val="00D87154"/>
    <w:rsid w:val="00DA5DEF"/>
    <w:rsid w:val="00F23C16"/>
    <w:rsid w:val="00F67209"/>
    <w:rsid w:val="00FF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F4AEF8-D1DB-4BFB-B156-75860E611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17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7C6"/>
    <w:pPr>
      <w:ind w:left="720"/>
      <w:contextualSpacing/>
    </w:pPr>
  </w:style>
  <w:style w:type="character" w:customStyle="1" w:styleId="FontStyle13">
    <w:name w:val="Font Style13"/>
    <w:basedOn w:val="a0"/>
    <w:rsid w:val="00A117C6"/>
    <w:rPr>
      <w:rFonts w:ascii="Times New Roman" w:hAnsi="Times New Roman" w:cs="Times New Roman"/>
      <w:sz w:val="16"/>
      <w:szCs w:val="16"/>
    </w:rPr>
  </w:style>
  <w:style w:type="paragraph" w:styleId="a4">
    <w:name w:val="Normal (Web)"/>
    <w:basedOn w:val="a"/>
    <w:uiPriority w:val="99"/>
    <w:rsid w:val="006D6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800A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C7099B"/>
    <w:rPr>
      <w:color w:val="0000FF"/>
      <w:u w:val="single"/>
    </w:rPr>
  </w:style>
  <w:style w:type="character" w:customStyle="1" w:styleId="a6">
    <w:name w:val="Текст выделеный"/>
    <w:rsid w:val="002F792E"/>
    <w:rPr>
      <w:b/>
    </w:rPr>
  </w:style>
  <w:style w:type="character" w:customStyle="1" w:styleId="FontStyle27">
    <w:name w:val="Font Style27"/>
    <w:rsid w:val="00DA5DEF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CEC85A90F7633FB788F90900DC185A9A79175551D3ACB135DA1D0j465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1189</Words>
  <Characters>6778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SZGMU</Company>
  <LinksUpToDate>false</LinksUpToDate>
  <CharactersWithSpaces>7952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Голенок Виктория Николаевна</dc:creator>
  <cp:lastModifiedBy>Петрова Нелли Владимировна</cp:lastModifiedBy>
  <cp:revision>6</cp:revision>
  <cp:lastPrinted>2022-02-10T09:58:00Z</cp:lastPrinted>
  <dcterms:created xsi:type="dcterms:W3CDTF">2022-04-19T07:29:00Z</dcterms:created>
  <dcterms:modified xsi:type="dcterms:W3CDTF">2022-06-02T08:29:00Z</dcterms:modified>
</cp:coreProperties>
</file>