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BC04FF">
        <w:rPr>
          <w:rFonts w:ascii="Times New Roman" w:hAnsi="Times New Roman"/>
          <w:sz w:val="24"/>
          <w:szCs w:val="24"/>
        </w:rPr>
        <w:t>Диетология</w:t>
      </w:r>
      <w:r w:rsidR="005763E2">
        <w:rPr>
          <w:rFonts w:ascii="Times New Roman" w:hAnsi="Times New Roman"/>
          <w:sz w:val="24"/>
          <w:szCs w:val="24"/>
        </w:rPr>
        <w:t xml:space="preserve"> </w:t>
      </w:r>
      <w:r w:rsidR="00BC04FF">
        <w:rPr>
          <w:rFonts w:ascii="Times New Roman" w:hAnsi="Times New Roman"/>
          <w:sz w:val="24"/>
          <w:szCs w:val="24"/>
        </w:rPr>
        <w:t xml:space="preserve">в клинической </w:t>
      </w:r>
      <w:r w:rsidR="00F21A1D">
        <w:rPr>
          <w:rFonts w:ascii="Times New Roman" w:hAnsi="Times New Roman"/>
          <w:sz w:val="24"/>
          <w:szCs w:val="24"/>
        </w:rPr>
        <w:t>практике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Pr="00885C2C" w:rsidRDefault="00F44256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Диетология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CF2DD1" w:rsidP="005763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Гастроэнтерология</w:t>
            </w:r>
            <w:r w:rsidR="005763E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014589" w:rsidRPr="008A4750">
              <w:rPr>
                <w:rFonts w:ascii="Times New Roman" w:hAnsi="Times New Roman"/>
                <w:spacing w:val="3"/>
                <w:sz w:val="24"/>
                <w:szCs w:val="24"/>
              </w:rPr>
              <w:t>терапия,</w:t>
            </w:r>
            <w:r w:rsidR="004560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="004560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общая </w:t>
            </w:r>
            <w:r w:rsidR="00014589"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врачебна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практика (семейная медицина)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5763E2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r w:rsidR="00014589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часа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Pr="006411DF" w:rsidRDefault="00014589" w:rsidP="005763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9705DB" w:rsidRPr="009705DB" w:rsidRDefault="0034745F" w:rsidP="009705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6039">
              <w:rPr>
                <w:rFonts w:ascii="Times New Roman" w:hAnsi="Times New Roman"/>
                <w:sz w:val="24"/>
                <w:szCs w:val="24"/>
                <w:lang w:eastAsia="ru-RU"/>
              </w:rPr>
              <w:t>и дополнительное профессиональное образование по специальностям: «Диетология</w:t>
            </w:r>
            <w:proofErr w:type="gramStart"/>
            <w:r w:rsidR="00456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9705DB"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05D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9705DB"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Гастроэнтерология</w:t>
            </w:r>
            <w:r w:rsidR="009705D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705DB"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05D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705DB"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Общая врачебная практика (семейная медици</w:t>
            </w:r>
            <w:r w:rsidR="009705DB">
              <w:rPr>
                <w:rFonts w:ascii="Times New Roman" w:hAnsi="Times New Roman"/>
                <w:sz w:val="24"/>
                <w:szCs w:val="24"/>
                <w:lang w:eastAsia="ru-RU"/>
              </w:rPr>
              <w:t>на)», «</w:t>
            </w:r>
            <w:r w:rsidR="009705DB"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="009705DB">
              <w:rPr>
                <w:rFonts w:ascii="Times New Roman" w:hAnsi="Times New Roman"/>
                <w:sz w:val="24"/>
                <w:szCs w:val="24"/>
                <w:lang w:eastAsia="ru-RU"/>
              </w:rPr>
              <w:t>рапия»</w:t>
            </w:r>
            <w:r w:rsidR="004560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4589" w:rsidRPr="0034745F" w:rsidRDefault="00014589" w:rsidP="00BC04FF">
            <w:pPr>
              <w:pStyle w:val="pTextStyle"/>
              <w:rPr>
                <w:lang w:val="ru-RU"/>
                <w:rPrChange w:id="0" w:author="812704" w:date="2022-05-17T19:59:00Z">
                  <w:rPr/>
                </w:rPrChange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D43073" w:rsidRDefault="00014589" w:rsidP="00D16E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:rsidR="00014589" w:rsidRPr="00885C2C" w:rsidRDefault="00014589" w:rsidP="00F4425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F44256">
              <w:rPr>
                <w:rFonts w:ascii="Times New Roman" w:hAnsi="Times New Roman"/>
                <w:sz w:val="24"/>
                <w:szCs w:val="24"/>
              </w:rPr>
              <w:t>Диетология</w:t>
            </w:r>
            <w:r w:rsidR="005763E2">
              <w:rPr>
                <w:rFonts w:ascii="Times New Roman" w:hAnsi="Times New Roman"/>
                <w:sz w:val="24"/>
                <w:szCs w:val="24"/>
              </w:rPr>
              <w:t xml:space="preserve"> в клинической</w:t>
            </w:r>
            <w:r w:rsidR="00F21A1D" w:rsidRPr="00F21A1D">
              <w:rPr>
                <w:rFonts w:ascii="Times New Roman" w:hAnsi="Times New Roman"/>
                <w:sz w:val="24"/>
                <w:szCs w:val="24"/>
              </w:rPr>
              <w:t xml:space="preserve"> практике</w:t>
            </w:r>
            <w:r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47D89" w:rsidRDefault="00014589" w:rsidP="00047D89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014589">
              <w:rPr>
                <w:lang w:val="ru-RU"/>
              </w:rPr>
              <w:t>Дополнительная профессиональная программа повышения квалификации «</w:t>
            </w:r>
            <w:r w:rsidR="009705DB">
              <w:rPr>
                <w:lang w:val="ru-RU"/>
              </w:rPr>
              <w:t>Диетология</w:t>
            </w:r>
            <w:r w:rsidR="005763E2">
              <w:rPr>
                <w:lang w:val="ru-RU"/>
              </w:rPr>
              <w:t xml:space="preserve"> в клинической </w:t>
            </w:r>
            <w:r w:rsidR="00F21A1D" w:rsidRPr="00F21A1D">
              <w:rPr>
                <w:lang w:val="ru-RU"/>
              </w:rPr>
              <w:t>практике</w:t>
            </w:r>
            <w:r w:rsidRPr="00014589">
              <w:rPr>
                <w:lang w:val="ru-RU"/>
              </w:rPr>
              <w:t xml:space="preserve">» предоставляет возможность обновления существующих теоретических и освоение новых знаний, методик и изучение передового практического опыта по вопросам </w:t>
            </w:r>
            <w:r w:rsidR="00047D89" w:rsidRPr="00047D89">
              <w:rPr>
                <w:bCs/>
                <w:lang w:val="ru-RU"/>
              </w:rPr>
              <w:t xml:space="preserve">диагностической, лечебной и </w:t>
            </w:r>
            <w:r w:rsidR="00047D89" w:rsidRPr="00047D89">
              <w:rPr>
                <w:lang w:val="ru-RU"/>
              </w:rPr>
              <w:t xml:space="preserve">профилактической деятельности </w:t>
            </w:r>
            <w:r w:rsidR="00047D89" w:rsidRPr="00047D89">
              <w:rPr>
                <w:bCs/>
                <w:lang w:val="ru-RU"/>
              </w:rPr>
              <w:t xml:space="preserve">в области </w:t>
            </w:r>
            <w:r w:rsidR="009705DB">
              <w:rPr>
                <w:bCs/>
                <w:lang w:val="ru-RU"/>
              </w:rPr>
              <w:t>дието</w:t>
            </w:r>
            <w:r w:rsidR="00047D89" w:rsidRPr="00047D89">
              <w:rPr>
                <w:bCs/>
                <w:lang w:val="ru-RU"/>
              </w:rPr>
              <w:t>логии</w:t>
            </w:r>
            <w:r w:rsidRPr="00014589">
              <w:rPr>
                <w:lang w:val="ru-RU"/>
              </w:rPr>
              <w:t xml:space="preserve">; </w:t>
            </w:r>
            <w:r w:rsidR="00047D89">
              <w:rPr>
                <w:lang w:val="ru-RU"/>
              </w:rPr>
              <w:t>обновить</w:t>
            </w:r>
            <w:r w:rsidRPr="00014589">
              <w:rPr>
                <w:lang w:val="ru-RU"/>
              </w:rPr>
              <w:t xml:space="preserve">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r w:rsidR="00CF2DD1">
              <w:rPr>
                <w:lang w:val="ru-RU"/>
              </w:rPr>
              <w:t>диетологического</w:t>
            </w:r>
            <w:r w:rsidR="00047D89">
              <w:rPr>
                <w:lang w:val="ru-RU"/>
              </w:rPr>
              <w:t xml:space="preserve"> лечения и профилактики заболеваний </w:t>
            </w:r>
            <w:r w:rsidR="00BC04FF">
              <w:rPr>
                <w:lang w:val="ru-RU"/>
              </w:rPr>
              <w:t>внутренних органов</w:t>
            </w:r>
            <w:r w:rsidRPr="00014589">
              <w:rPr>
                <w:lang w:val="ru-RU" w:eastAsia="en-US"/>
              </w:rPr>
              <w:t>.</w:t>
            </w:r>
            <w:r w:rsidRPr="00014589">
              <w:rPr>
                <w:lang w:val="ru-RU"/>
              </w:rPr>
              <w:t xml:space="preserve"> </w:t>
            </w:r>
          </w:p>
          <w:p w:rsidR="00456039" w:rsidRDefault="00047D89" w:rsidP="00583B61">
            <w:pPr>
              <w:pStyle w:val="pTextStyle"/>
              <w:jc w:val="both"/>
              <w:rPr>
                <w:bCs/>
                <w:lang w:val="ru-RU"/>
              </w:rPr>
            </w:pPr>
            <w:r w:rsidRPr="00047D89">
              <w:rPr>
                <w:bCs/>
                <w:color w:val="000000"/>
                <w:lang w:val="ru-RU"/>
              </w:rPr>
              <w:t xml:space="preserve">Актуальность Программы обусловлена необходимостью совершенствования </w:t>
            </w:r>
            <w:r w:rsidRPr="00047D89">
              <w:rPr>
                <w:rFonts w:eastAsia="Calibri"/>
                <w:lang w:val="ru-RU"/>
              </w:rPr>
              <w:t>врачами, оказывающими первичную и специализированную помощь,</w:t>
            </w:r>
            <w:r w:rsidRPr="00047D89">
              <w:rPr>
                <w:bCs/>
                <w:color w:val="000000"/>
                <w:lang w:val="ru-RU"/>
              </w:rPr>
              <w:t xml:space="preserve"> знаний о современных возможностях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047D89">
              <w:rPr>
                <w:bCs/>
                <w:color w:val="000000"/>
                <w:lang w:val="ru-RU"/>
              </w:rPr>
              <w:t>метод</w:t>
            </w:r>
            <w:r w:rsidR="00CF2DD1">
              <w:rPr>
                <w:bCs/>
                <w:color w:val="000000"/>
                <w:lang w:val="ru-RU"/>
              </w:rPr>
              <w:t>ов</w:t>
            </w:r>
            <w:r w:rsidRPr="00047D89">
              <w:rPr>
                <w:bCs/>
                <w:color w:val="000000"/>
                <w:lang w:val="ru-RU"/>
              </w:rPr>
              <w:t xml:space="preserve"> </w:t>
            </w:r>
            <w:r w:rsidR="00CF2DD1">
              <w:rPr>
                <w:bCs/>
                <w:color w:val="000000"/>
                <w:lang w:val="ru-RU"/>
              </w:rPr>
              <w:t xml:space="preserve">диетологического </w:t>
            </w:r>
            <w:r w:rsidRPr="00047D89">
              <w:rPr>
                <w:bCs/>
                <w:color w:val="000000"/>
                <w:lang w:val="ru-RU"/>
              </w:rPr>
              <w:t>лечения и профилактики</w:t>
            </w:r>
            <w:r>
              <w:rPr>
                <w:bCs/>
                <w:color w:val="000000"/>
                <w:lang w:val="ru-RU"/>
              </w:rPr>
              <w:t xml:space="preserve">. </w:t>
            </w:r>
            <w:r w:rsidRPr="00047D89">
              <w:rPr>
                <w:bCs/>
                <w:color w:val="000000"/>
                <w:lang w:val="ru-RU"/>
              </w:rPr>
              <w:t xml:space="preserve"> </w:t>
            </w:r>
            <w:r w:rsidR="00014589" w:rsidRPr="00047D89">
              <w:rPr>
                <w:bCs/>
                <w:lang w:val="ru-RU"/>
              </w:rPr>
              <w:t xml:space="preserve">Программа состоит из </w:t>
            </w:r>
            <w:r w:rsidR="00583B61">
              <w:rPr>
                <w:bCs/>
                <w:lang w:val="ru-RU"/>
              </w:rPr>
              <w:t>5</w:t>
            </w:r>
            <w:r w:rsidR="00014589" w:rsidRPr="00047D89">
              <w:rPr>
                <w:bCs/>
                <w:lang w:val="ru-RU"/>
              </w:rPr>
              <w:t xml:space="preserve"> модулей: </w:t>
            </w:r>
          </w:p>
          <w:p w:rsidR="00456039" w:rsidRDefault="00014589" w:rsidP="00583B61">
            <w:pPr>
              <w:pStyle w:val="pTextStyle"/>
              <w:jc w:val="both"/>
              <w:rPr>
                <w:bCs/>
                <w:lang w:val="ru-RU"/>
              </w:rPr>
            </w:pPr>
            <w:r w:rsidRPr="005763E2">
              <w:rPr>
                <w:bCs/>
                <w:lang w:val="ru-RU"/>
              </w:rPr>
              <w:lastRenderedPageBreak/>
              <w:t>«</w:t>
            </w:r>
            <w:r w:rsidR="00583B61" w:rsidRPr="00583B61">
              <w:rPr>
                <w:bCs/>
                <w:lang w:val="ru-RU"/>
              </w:rPr>
              <w:t>Основы питания здорового и больного человека</w:t>
            </w:r>
            <w:r w:rsidRPr="00583B61">
              <w:rPr>
                <w:bCs/>
                <w:lang w:val="ru-RU"/>
              </w:rPr>
              <w:t xml:space="preserve">», </w:t>
            </w:r>
          </w:p>
          <w:p w:rsidR="00456039" w:rsidRDefault="00014589" w:rsidP="00583B61">
            <w:pPr>
              <w:pStyle w:val="pTextStyle"/>
              <w:jc w:val="both"/>
              <w:rPr>
                <w:bCs/>
                <w:lang w:val="ru-RU"/>
              </w:rPr>
            </w:pPr>
            <w:r w:rsidRPr="00583B61">
              <w:rPr>
                <w:bCs/>
                <w:lang w:val="ru-RU"/>
              </w:rPr>
              <w:t>«</w:t>
            </w:r>
            <w:r w:rsidR="00583B61" w:rsidRPr="00583B61">
              <w:rPr>
                <w:lang w:val="ru-RU"/>
              </w:rPr>
              <w:t>Основы организации лечебного питания</w:t>
            </w:r>
            <w:r w:rsidR="00583B61" w:rsidRPr="00583B61">
              <w:rPr>
                <w:i/>
                <w:lang w:val="ru-RU"/>
              </w:rPr>
              <w:t xml:space="preserve">. </w:t>
            </w:r>
            <w:r w:rsidR="00583B61" w:rsidRPr="00583B61">
              <w:rPr>
                <w:lang w:val="ru-RU"/>
              </w:rPr>
              <w:t>Лечебная кулинария</w:t>
            </w:r>
            <w:r w:rsidRPr="00583B61">
              <w:rPr>
                <w:bCs/>
                <w:lang w:val="ru-RU"/>
              </w:rPr>
              <w:t xml:space="preserve">», </w:t>
            </w:r>
          </w:p>
          <w:p w:rsidR="00456039" w:rsidRDefault="00014589" w:rsidP="00583B61">
            <w:pPr>
              <w:pStyle w:val="pTextStyle"/>
              <w:jc w:val="both"/>
              <w:rPr>
                <w:bCs/>
                <w:lang w:val="ru-RU"/>
              </w:rPr>
            </w:pPr>
            <w:r w:rsidRPr="00583B61">
              <w:rPr>
                <w:bCs/>
                <w:lang w:val="ru-RU"/>
              </w:rPr>
              <w:t>«</w:t>
            </w:r>
            <w:r w:rsidR="00583B61" w:rsidRPr="00583B61">
              <w:rPr>
                <w:lang w:val="ru-RU"/>
              </w:rPr>
              <w:t>Питание при заболеваниях внутренних органов</w:t>
            </w:r>
            <w:r w:rsidRPr="00583B61">
              <w:rPr>
                <w:bCs/>
                <w:lang w:val="ru-RU"/>
              </w:rPr>
              <w:t>»</w:t>
            </w:r>
            <w:r w:rsidR="00047D89" w:rsidRPr="00583B61">
              <w:rPr>
                <w:bCs/>
                <w:lang w:val="ru-RU"/>
              </w:rPr>
              <w:t xml:space="preserve">, </w:t>
            </w:r>
          </w:p>
          <w:p w:rsidR="00456039" w:rsidRDefault="00047D89" w:rsidP="00583B61">
            <w:pPr>
              <w:pStyle w:val="pTextStyle"/>
              <w:jc w:val="both"/>
              <w:rPr>
                <w:bCs/>
                <w:lang w:val="ru-RU"/>
              </w:rPr>
            </w:pPr>
            <w:r w:rsidRPr="00583B61">
              <w:rPr>
                <w:bCs/>
                <w:lang w:val="ru-RU"/>
              </w:rPr>
              <w:t>«</w:t>
            </w:r>
            <w:r w:rsidR="00583B61" w:rsidRPr="00583B61">
              <w:rPr>
                <w:lang w:val="ru-RU"/>
              </w:rPr>
              <w:t>Питание</w:t>
            </w:r>
            <w:r w:rsidR="00583B61" w:rsidRPr="00583B61">
              <w:rPr>
                <w:bCs/>
                <w:lang w:val="ru-RU"/>
              </w:rPr>
              <w:t xml:space="preserve"> при некоторых физиологических состояниях</w:t>
            </w:r>
            <w:r w:rsidRPr="00583B61">
              <w:rPr>
                <w:lang w:val="ru-RU"/>
              </w:rPr>
              <w:t>»</w:t>
            </w:r>
            <w:r w:rsidR="005763E2" w:rsidRPr="00583B61">
              <w:rPr>
                <w:bCs/>
                <w:lang w:val="ru-RU"/>
              </w:rPr>
              <w:t xml:space="preserve">, </w:t>
            </w:r>
          </w:p>
          <w:p w:rsidR="00014589" w:rsidRPr="00583B61" w:rsidRDefault="005763E2" w:rsidP="00583B61">
            <w:pPr>
              <w:pStyle w:val="pTextStyle"/>
              <w:jc w:val="both"/>
              <w:rPr>
                <w:lang w:val="ru-RU"/>
              </w:rPr>
            </w:pPr>
            <w:r w:rsidRPr="00583B61">
              <w:rPr>
                <w:bCs/>
                <w:lang w:val="ru-RU"/>
              </w:rPr>
              <w:t>«</w:t>
            </w:r>
            <w:r w:rsidR="00583B61" w:rsidRPr="00583B61">
              <w:rPr>
                <w:bCs/>
                <w:lang w:val="ru-RU"/>
              </w:rPr>
              <w:t>Хирургические заболевания и питание</w:t>
            </w:r>
            <w:r w:rsidRPr="00583B61">
              <w:rPr>
                <w:bCs/>
                <w:lang w:val="ru-RU"/>
              </w:rPr>
              <w:t>»</w:t>
            </w:r>
            <w:r w:rsidR="00583B61" w:rsidRPr="00583B61">
              <w:rPr>
                <w:bCs/>
                <w:lang w:val="ru-RU"/>
              </w:rPr>
              <w:t>.</w:t>
            </w:r>
          </w:p>
          <w:p w:rsidR="00583B61" w:rsidRDefault="00014589" w:rsidP="00583B6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Рассматриваются теоретические</w:t>
            </w:r>
            <w:r w:rsidR="00583B6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="00583B6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вопросы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3B61">
              <w:rPr>
                <w:rFonts w:ascii="Times New Roman" w:hAnsi="Times New Roman"/>
                <w:bCs/>
                <w:sz w:val="24"/>
                <w:szCs w:val="24"/>
              </w:rPr>
              <w:t>диетологии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83B61">
              <w:rPr>
                <w:rFonts w:ascii="Times New Roman" w:hAnsi="Times New Roman"/>
                <w:bCs/>
                <w:sz w:val="24"/>
                <w:szCs w:val="24"/>
              </w:rPr>
              <w:t xml:space="preserve"> рассматриваются основы здорового и лечебного питания,</w:t>
            </w:r>
            <w:r w:rsidR="00583B61" w:rsidRPr="005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3B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83B61" w:rsidRPr="00583B61">
              <w:rPr>
                <w:rFonts w:ascii="Times New Roman" w:hAnsi="Times New Roman"/>
                <w:bCs/>
                <w:sz w:val="24"/>
                <w:szCs w:val="24"/>
              </w:rPr>
              <w:t>сновы организации лечебного питания</w:t>
            </w:r>
            <w:r w:rsidR="00583B61" w:rsidRPr="00583B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583B61">
              <w:rPr>
                <w:rFonts w:ascii="Times New Roman" w:hAnsi="Times New Roman"/>
                <w:bCs/>
                <w:sz w:val="24"/>
                <w:szCs w:val="24"/>
              </w:rPr>
              <w:t>и приготовления диетических блюд.</w:t>
            </w:r>
          </w:p>
          <w:p w:rsidR="00456039" w:rsidRDefault="00456039" w:rsidP="00583B6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 проводится в форме экзамена</w:t>
            </w:r>
          </w:p>
          <w:p w:rsidR="00014589" w:rsidRPr="003C5E74" w:rsidRDefault="00014589" w:rsidP="00583B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ученые степени доктора или кандидата медицинских наук, большой практический опыт работы в учреждениях здравоохранения.</w:t>
            </w:r>
          </w:p>
        </w:tc>
      </w:tr>
      <w:tr w:rsidR="00512C5B" w:rsidRPr="00294CE8" w:rsidTr="00047D89">
        <w:trPr>
          <w:trHeight w:val="557"/>
        </w:trPr>
        <w:tc>
          <w:tcPr>
            <w:tcW w:w="636" w:type="dxa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12C5B" w:rsidRPr="004D021C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изменение которых осуществляется в результате обучения.</w:t>
            </w:r>
          </w:p>
          <w:p w:rsidR="00512C5B" w:rsidRPr="00454306" w:rsidRDefault="00512C5B" w:rsidP="004543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047D89" w:rsidRDefault="00454306" w:rsidP="00D1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7D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430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454306" w:rsidRPr="00454306" w:rsidRDefault="00454306" w:rsidP="0045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306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454306" w:rsidRPr="00454306" w:rsidRDefault="00454306" w:rsidP="0045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30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методов лечебного питания у пациентов, нуждающихся в медицинской помощи</w:t>
            </w:r>
          </w:p>
          <w:p w:rsidR="00454306" w:rsidRPr="007103B5" w:rsidRDefault="00454306" w:rsidP="00D1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430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rPr>
          <w:trHeight w:val="368"/>
        </w:trPr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пропедевтики внутренних болезней, гастроэнтерологии и диетологии им.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Рысса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Пискаревский, 47, пав. 24, 2 этаж (правое крыло)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1A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-2027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F21A1D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>, профессор Бакулин И.Г., д.м.н., профессор Авалуева Е.Б., д.м.н., профессор Назаренко Л.И., д.м.н., профессор Оганезова И.А., д.м.н., профессор Орешко Л.С., к.м.н., доцент С</w:t>
            </w:r>
            <w:r w:rsidR="00F21A1D">
              <w:rPr>
                <w:rFonts w:eastAsia="Calibri"/>
              </w:rPr>
              <w:t>иткин С.И</w:t>
            </w:r>
            <w:r>
              <w:rPr>
                <w:rFonts w:eastAsia="Calibri"/>
              </w:rPr>
              <w:t>.</w:t>
            </w:r>
            <w:r w:rsidR="00F21A1D">
              <w:rPr>
                <w:rFonts w:eastAsia="Calibri"/>
              </w:rPr>
              <w:t>, к.м.н. Серкова М.Ю.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7C4FA0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737A8C">
            <w:pPr>
              <w:tabs>
                <w:tab w:val="left" w:pos="111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066D5F" w:rsidRPr="00F44256" w:rsidRDefault="00066D5F" w:rsidP="00D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390ACB" w:rsidRPr="00390ACB" w:rsidRDefault="00390ACB" w:rsidP="007C4FA0">
            <w:pPr>
              <w:pStyle w:val="a3"/>
              <w:spacing w:after="0" w:line="240" w:lineRule="auto"/>
              <w:ind w:left="5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A550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2A04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Веб-форум (блог)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2A04BB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66D5F" w:rsidRPr="00107F5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066D5F" w:rsidRPr="00107F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sdo.szgmu.ru</w:t>
              </w:r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3832"/>
    <w:multiLevelType w:val="hybridMultilevel"/>
    <w:tmpl w:val="4A0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46E9"/>
    <w:multiLevelType w:val="hybridMultilevel"/>
    <w:tmpl w:val="EE20FB28"/>
    <w:lvl w:ilvl="0" w:tplc="88D8424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14589"/>
    <w:rsid w:val="00047D89"/>
    <w:rsid w:val="00066D5F"/>
    <w:rsid w:val="00102286"/>
    <w:rsid w:val="001940EA"/>
    <w:rsid w:val="00287BCD"/>
    <w:rsid w:val="002A04BB"/>
    <w:rsid w:val="002E769F"/>
    <w:rsid w:val="003002BB"/>
    <w:rsid w:val="0034745F"/>
    <w:rsid w:val="00390ACB"/>
    <w:rsid w:val="003F01CD"/>
    <w:rsid w:val="00454306"/>
    <w:rsid w:val="00455E60"/>
    <w:rsid w:val="00456039"/>
    <w:rsid w:val="004977D6"/>
    <w:rsid w:val="004C6D0A"/>
    <w:rsid w:val="004C7665"/>
    <w:rsid w:val="00512C5B"/>
    <w:rsid w:val="005361EE"/>
    <w:rsid w:val="005529EC"/>
    <w:rsid w:val="005763E2"/>
    <w:rsid w:val="00583B61"/>
    <w:rsid w:val="00584CE9"/>
    <w:rsid w:val="005A2309"/>
    <w:rsid w:val="005A4E96"/>
    <w:rsid w:val="005D3AD8"/>
    <w:rsid w:val="00605551"/>
    <w:rsid w:val="006411DF"/>
    <w:rsid w:val="0067557B"/>
    <w:rsid w:val="006C3C47"/>
    <w:rsid w:val="006D1303"/>
    <w:rsid w:val="006D6347"/>
    <w:rsid w:val="006E774E"/>
    <w:rsid w:val="0070524F"/>
    <w:rsid w:val="00737A8C"/>
    <w:rsid w:val="00761043"/>
    <w:rsid w:val="007A687F"/>
    <w:rsid w:val="007C4FA0"/>
    <w:rsid w:val="00800AB4"/>
    <w:rsid w:val="00862491"/>
    <w:rsid w:val="008E3EDA"/>
    <w:rsid w:val="009468AC"/>
    <w:rsid w:val="009705DB"/>
    <w:rsid w:val="009D7B66"/>
    <w:rsid w:val="00A117C6"/>
    <w:rsid w:val="00A9653B"/>
    <w:rsid w:val="00B26ED0"/>
    <w:rsid w:val="00B83EFF"/>
    <w:rsid w:val="00BC04FF"/>
    <w:rsid w:val="00C03519"/>
    <w:rsid w:val="00C67516"/>
    <w:rsid w:val="00C7099B"/>
    <w:rsid w:val="00CA1D75"/>
    <w:rsid w:val="00CF2DD1"/>
    <w:rsid w:val="00D87154"/>
    <w:rsid w:val="00F21A1D"/>
    <w:rsid w:val="00F44256"/>
    <w:rsid w:val="00F67209"/>
    <w:rsid w:val="00F76426"/>
    <w:rsid w:val="00FE659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E3FF-CF71-4372-BB45-E36DFCBE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014589"/>
    <w:pPr>
      <w:spacing w:after="0" w:line="240" w:lineRule="auto"/>
    </w:pPr>
  </w:style>
  <w:style w:type="paragraph" w:customStyle="1" w:styleId="pTextStyle">
    <w:name w:val="pTextStyle"/>
    <w:basedOn w:val="a"/>
    <w:rsid w:val="00014589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2022-10-03T13:24:00Z</cp:lastPrinted>
  <dcterms:created xsi:type="dcterms:W3CDTF">2022-12-01T14:20:00Z</dcterms:created>
  <dcterms:modified xsi:type="dcterms:W3CDTF">2023-01-23T11:34:00Z</dcterms:modified>
</cp:coreProperties>
</file>