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D30AF4" w:rsidRDefault="000F0714" w:rsidP="000F0714">
      <w:pPr>
        <w:pStyle w:val="a7"/>
        <w:jc w:val="center"/>
        <w:rPr>
          <w:sz w:val="18"/>
          <w:szCs w:val="18"/>
        </w:rPr>
      </w:pPr>
      <w:r w:rsidRPr="00D30AF4">
        <w:rPr>
          <w:sz w:val="18"/>
          <w:szCs w:val="18"/>
        </w:rPr>
        <w:t xml:space="preserve">Сводная ведомость </w:t>
      </w:r>
      <w:proofErr w:type="gramStart"/>
      <w:r w:rsidRPr="00D30AF4">
        <w:rPr>
          <w:sz w:val="18"/>
          <w:szCs w:val="18"/>
        </w:rPr>
        <w:t xml:space="preserve">результатов </w:t>
      </w:r>
      <w:r w:rsidR="004654AF" w:rsidRPr="00D30AF4">
        <w:rPr>
          <w:sz w:val="18"/>
          <w:szCs w:val="18"/>
        </w:rPr>
        <w:t xml:space="preserve">проведения </w:t>
      </w:r>
      <w:r w:rsidRPr="00D30AF4">
        <w:rPr>
          <w:sz w:val="18"/>
          <w:szCs w:val="18"/>
        </w:rPr>
        <w:t>специальной оценки условий труда</w:t>
      </w:r>
      <w:proofErr w:type="gramEnd"/>
    </w:p>
    <w:p w:rsidR="00B3448B" w:rsidRPr="00D30AF4" w:rsidRDefault="00B3448B" w:rsidP="00B3448B">
      <w:pPr>
        <w:rPr>
          <w:sz w:val="12"/>
          <w:szCs w:val="12"/>
        </w:rPr>
      </w:pPr>
    </w:p>
    <w:p w:rsidR="00B3448B" w:rsidRPr="00D30AF4" w:rsidRDefault="00B3448B" w:rsidP="00B3448B">
      <w:pPr>
        <w:rPr>
          <w:sz w:val="18"/>
          <w:szCs w:val="18"/>
        </w:rPr>
      </w:pPr>
      <w:r w:rsidRPr="00D30AF4">
        <w:rPr>
          <w:sz w:val="18"/>
          <w:szCs w:val="18"/>
        </w:rPr>
        <w:t>Наименование организации:</w:t>
      </w:r>
      <w:r w:rsidRPr="00D30AF4">
        <w:rPr>
          <w:rStyle w:val="a9"/>
          <w:sz w:val="18"/>
          <w:szCs w:val="18"/>
        </w:rPr>
        <w:t xml:space="preserve"> </w:t>
      </w:r>
      <w:r w:rsidR="00586306">
        <w:fldChar w:fldCharType="begin"/>
      </w:r>
      <w:r w:rsidR="00586306">
        <w:instrText xml:space="preserve"> DOCVARIABLE ceh_info \* MERGEFORMAT </w:instrText>
      </w:r>
      <w:r w:rsidR="00586306">
        <w:fldChar w:fldCharType="separate"/>
      </w:r>
      <w:r w:rsidR="00724130" w:rsidRPr="00724130">
        <w:rPr>
          <w:rStyle w:val="a9"/>
          <w:sz w:val="18"/>
          <w:szCs w:val="18"/>
        </w:rPr>
        <w:t xml:space="preserve">Федеральное государственное бюджетное образовательное учреждение высшего образования                                                            «Северо-Западный государственный медицинский университет имени </w:t>
      </w:r>
      <w:proofErr w:type="spellStart"/>
      <w:r w:rsidR="00724130" w:rsidRPr="00724130">
        <w:rPr>
          <w:rStyle w:val="a9"/>
          <w:sz w:val="18"/>
          <w:szCs w:val="18"/>
        </w:rPr>
        <w:t>И.И.Мечникова</w:t>
      </w:r>
      <w:proofErr w:type="spellEnd"/>
      <w:r w:rsidR="00724130" w:rsidRPr="00724130">
        <w:rPr>
          <w:rStyle w:val="a9"/>
          <w:sz w:val="18"/>
          <w:szCs w:val="18"/>
        </w:rPr>
        <w:t>» Министерства здравоохранения Российской Федерации</w:t>
      </w:r>
      <w:r w:rsidR="00586306">
        <w:rPr>
          <w:rStyle w:val="a9"/>
          <w:sz w:val="18"/>
          <w:szCs w:val="18"/>
        </w:rPr>
        <w:fldChar w:fldCharType="end"/>
      </w:r>
      <w:r w:rsidRPr="00D30AF4">
        <w:rPr>
          <w:rStyle w:val="a9"/>
          <w:sz w:val="18"/>
          <w:szCs w:val="18"/>
        </w:rPr>
        <w:t> </w:t>
      </w:r>
    </w:p>
    <w:p w:rsidR="00F06873" w:rsidRPr="00D30AF4" w:rsidRDefault="00F06873" w:rsidP="004654AF">
      <w:pPr>
        <w:suppressAutoHyphens/>
        <w:jc w:val="right"/>
        <w:rPr>
          <w:sz w:val="18"/>
          <w:szCs w:val="18"/>
        </w:rPr>
      </w:pPr>
      <w:r w:rsidRPr="00D30AF4">
        <w:rPr>
          <w:sz w:val="18"/>
          <w:szCs w:val="18"/>
        </w:rPr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2835"/>
        <w:gridCol w:w="1134"/>
        <w:gridCol w:w="851"/>
        <w:gridCol w:w="1169"/>
        <w:gridCol w:w="1169"/>
        <w:gridCol w:w="1169"/>
        <w:gridCol w:w="1170"/>
        <w:gridCol w:w="1069"/>
      </w:tblGrid>
      <w:tr w:rsidR="004654AF" w:rsidRPr="00D30AF4" w:rsidTr="001C3CFE">
        <w:trPr>
          <w:trHeight w:val="475"/>
          <w:jc w:val="center"/>
        </w:trPr>
        <w:tc>
          <w:tcPr>
            <w:tcW w:w="3794" w:type="dxa"/>
            <w:vMerge w:val="restart"/>
            <w:vAlign w:val="center"/>
          </w:tcPr>
          <w:p w:rsidR="004654A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table1"/>
            <w:bookmarkEnd w:id="0"/>
            <w:r w:rsidRPr="00D30AF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4654A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1" w:type="dxa"/>
            <w:gridSpan w:val="7"/>
            <w:vAlign w:val="center"/>
          </w:tcPr>
          <w:p w:rsidR="004654A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D30AF4" w:rsidTr="001C3CFE">
        <w:trPr>
          <w:trHeight w:val="339"/>
          <w:jc w:val="center"/>
        </w:trPr>
        <w:tc>
          <w:tcPr>
            <w:tcW w:w="3794" w:type="dxa"/>
            <w:vMerge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4654AF" w:rsidRPr="00D30AF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класс 1</w:t>
            </w:r>
          </w:p>
        </w:tc>
        <w:tc>
          <w:tcPr>
            <w:tcW w:w="851" w:type="dxa"/>
            <w:vMerge w:val="restart"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класс 4</w:t>
            </w:r>
          </w:p>
        </w:tc>
      </w:tr>
      <w:tr w:rsidR="00AF1EDF" w:rsidRPr="00D30AF4" w:rsidTr="001C3CFE">
        <w:trPr>
          <w:trHeight w:val="313"/>
          <w:jc w:val="center"/>
        </w:trPr>
        <w:tc>
          <w:tcPr>
            <w:tcW w:w="3794" w:type="dxa"/>
            <w:vMerge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1EDF" w:rsidRPr="00D30AF4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35" w:type="dxa"/>
            <w:vAlign w:val="center"/>
          </w:tcPr>
          <w:p w:rsidR="00AF1ED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134" w:type="dxa"/>
            <w:vMerge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EDF" w:rsidRPr="00D30AF4" w:rsidTr="001C3CFE">
        <w:trPr>
          <w:jc w:val="center"/>
        </w:trPr>
        <w:tc>
          <w:tcPr>
            <w:tcW w:w="3794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AF1EDF" w:rsidRPr="00D30AF4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AF1EDF" w:rsidRPr="00D30AF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24130" w:rsidRPr="00D30AF4" w:rsidTr="001C3CFE">
        <w:trPr>
          <w:jc w:val="center"/>
        </w:trPr>
        <w:tc>
          <w:tcPr>
            <w:tcW w:w="3794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1" w:name="pos1"/>
            <w:bookmarkEnd w:id="1"/>
            <w:r w:rsidRPr="00D30AF4">
              <w:rPr>
                <w:rFonts w:ascii="Times New Roman" w:hAnsi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992" w:type="dxa"/>
            <w:vAlign w:val="center"/>
          </w:tcPr>
          <w:p w:rsidR="00724130" w:rsidRPr="00D30AF4" w:rsidRDefault="00724130" w:rsidP="00316C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2835" w:type="dxa"/>
            <w:vAlign w:val="center"/>
          </w:tcPr>
          <w:p w:rsidR="00724130" w:rsidRPr="00D30AF4" w:rsidRDefault="0072413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1134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169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1169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1169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170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4130" w:rsidRPr="00D30AF4" w:rsidTr="001C3CFE">
        <w:trPr>
          <w:jc w:val="center"/>
        </w:trPr>
        <w:tc>
          <w:tcPr>
            <w:tcW w:w="3794" w:type="dxa"/>
            <w:vAlign w:val="center"/>
          </w:tcPr>
          <w:p w:rsidR="00724130" w:rsidRPr="00D30AF4" w:rsidRDefault="00724130" w:rsidP="001C3CFE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2" w:name="pos2"/>
            <w:bookmarkEnd w:id="2"/>
            <w:r w:rsidRPr="00D30AF4">
              <w:rPr>
                <w:rFonts w:ascii="Times New Roman" w:hAnsi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992" w:type="dxa"/>
            <w:vAlign w:val="center"/>
          </w:tcPr>
          <w:p w:rsidR="00724130" w:rsidRPr="00D30AF4" w:rsidRDefault="00724130" w:rsidP="00316C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722</w:t>
            </w:r>
          </w:p>
        </w:tc>
        <w:tc>
          <w:tcPr>
            <w:tcW w:w="2835" w:type="dxa"/>
            <w:vAlign w:val="center"/>
          </w:tcPr>
          <w:p w:rsidR="00724130" w:rsidRPr="00D30AF4" w:rsidRDefault="0072413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722</w:t>
            </w:r>
          </w:p>
        </w:tc>
        <w:tc>
          <w:tcPr>
            <w:tcW w:w="1134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1169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1169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</w:t>
            </w:r>
          </w:p>
        </w:tc>
        <w:tc>
          <w:tcPr>
            <w:tcW w:w="1169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170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4130" w:rsidRPr="00D30AF4" w:rsidTr="001C3CFE">
        <w:trPr>
          <w:jc w:val="center"/>
        </w:trPr>
        <w:tc>
          <w:tcPr>
            <w:tcW w:w="3794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3" w:name="pos3"/>
            <w:bookmarkEnd w:id="3"/>
            <w:r w:rsidRPr="00D30AF4">
              <w:rPr>
                <w:rFonts w:ascii="Times New Roman" w:hAnsi="Times New Roman"/>
                <w:sz w:val="18"/>
                <w:szCs w:val="18"/>
              </w:rPr>
              <w:t>из них женщин</w:t>
            </w:r>
          </w:p>
        </w:tc>
        <w:tc>
          <w:tcPr>
            <w:tcW w:w="992" w:type="dxa"/>
            <w:vAlign w:val="center"/>
          </w:tcPr>
          <w:p w:rsidR="00724130" w:rsidRPr="00D30AF4" w:rsidRDefault="00724130" w:rsidP="00316C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459</w:t>
            </w:r>
          </w:p>
        </w:tc>
        <w:tc>
          <w:tcPr>
            <w:tcW w:w="2835" w:type="dxa"/>
            <w:vAlign w:val="center"/>
          </w:tcPr>
          <w:p w:rsidR="00724130" w:rsidRPr="00D30AF4" w:rsidRDefault="0072413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459</w:t>
            </w:r>
          </w:p>
        </w:tc>
        <w:tc>
          <w:tcPr>
            <w:tcW w:w="1134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169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1169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1169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170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4130" w:rsidRPr="00D30AF4" w:rsidTr="001C3CFE">
        <w:trPr>
          <w:jc w:val="center"/>
        </w:trPr>
        <w:tc>
          <w:tcPr>
            <w:tcW w:w="3794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4" w:name="pos4"/>
            <w:bookmarkEnd w:id="4"/>
            <w:r w:rsidRPr="00D30AF4">
              <w:rPr>
                <w:rFonts w:ascii="Times New Roman" w:hAnsi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992" w:type="dxa"/>
            <w:vAlign w:val="center"/>
          </w:tcPr>
          <w:p w:rsidR="00724130" w:rsidRPr="00D30AF4" w:rsidRDefault="0072413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724130" w:rsidRPr="00D30AF4" w:rsidRDefault="0072413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4130" w:rsidRPr="00D30AF4" w:rsidTr="001C3CFE">
        <w:trPr>
          <w:jc w:val="center"/>
        </w:trPr>
        <w:tc>
          <w:tcPr>
            <w:tcW w:w="3794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5" w:name="pos5"/>
            <w:bookmarkEnd w:id="5"/>
            <w:r w:rsidRPr="00D30AF4">
              <w:rPr>
                <w:rFonts w:ascii="Times New Roman" w:hAnsi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992" w:type="dxa"/>
            <w:vAlign w:val="center"/>
          </w:tcPr>
          <w:p w:rsidR="00724130" w:rsidRPr="00D30AF4" w:rsidRDefault="0072413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724130" w:rsidRPr="00D30AF4" w:rsidRDefault="0072413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724130" w:rsidRPr="00D30AF4" w:rsidRDefault="007241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F06873" w:rsidRPr="00D30AF4" w:rsidRDefault="00F06873" w:rsidP="00F06873">
      <w:pPr>
        <w:pStyle w:val="a6"/>
        <w:jc w:val="both"/>
        <w:rPr>
          <w:rFonts w:ascii="Times New Roman" w:hAnsi="Times New Roman"/>
          <w:sz w:val="12"/>
          <w:szCs w:val="12"/>
        </w:rPr>
      </w:pPr>
    </w:p>
    <w:p w:rsidR="00F06873" w:rsidRPr="00D30AF4" w:rsidRDefault="00F06873" w:rsidP="00F06873">
      <w:pPr>
        <w:jc w:val="right"/>
        <w:rPr>
          <w:sz w:val="18"/>
          <w:szCs w:val="18"/>
        </w:rPr>
      </w:pPr>
      <w:r w:rsidRPr="00D30AF4">
        <w:rPr>
          <w:sz w:val="18"/>
          <w:szCs w:val="1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693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30AF4" w:rsidTr="00316CBE">
        <w:trPr>
          <w:cantSplit/>
          <w:trHeight w:val="245"/>
          <w:tblHeader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F06873" w:rsidRPr="00D30AF4" w:rsidRDefault="004654AF" w:rsidP="00F06873">
            <w:pPr>
              <w:jc w:val="center"/>
              <w:rPr>
                <w:sz w:val="18"/>
                <w:szCs w:val="18"/>
              </w:rPr>
            </w:pPr>
            <w:r w:rsidRPr="00D30AF4">
              <w:rPr>
                <w:color w:val="000000"/>
                <w:sz w:val="18"/>
                <w:szCs w:val="18"/>
              </w:rPr>
              <w:t>Индиви</w:t>
            </w:r>
            <w:r w:rsidRPr="00D30AF4">
              <w:rPr>
                <w:color w:val="000000"/>
                <w:sz w:val="18"/>
                <w:szCs w:val="18"/>
              </w:rPr>
              <w:softHyphen/>
              <w:t>дуальный номер рабочего места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654AF" w:rsidRPr="00D30AF4" w:rsidRDefault="004654AF" w:rsidP="004654AF">
            <w:pPr>
              <w:jc w:val="center"/>
              <w:rPr>
                <w:color w:val="000000"/>
                <w:sz w:val="18"/>
                <w:szCs w:val="18"/>
              </w:rPr>
            </w:pPr>
            <w:r w:rsidRPr="00D30AF4">
              <w:rPr>
                <w:color w:val="000000"/>
                <w:sz w:val="18"/>
                <w:szCs w:val="18"/>
              </w:rPr>
              <w:t>Профессия/</w:t>
            </w:r>
            <w:r w:rsidRPr="00D30AF4">
              <w:rPr>
                <w:color w:val="000000"/>
                <w:sz w:val="18"/>
                <w:szCs w:val="18"/>
              </w:rPr>
              <w:br/>
              <w:t>должность/</w:t>
            </w:r>
            <w:r w:rsidRPr="00D30AF4">
              <w:rPr>
                <w:color w:val="000000"/>
                <w:sz w:val="18"/>
                <w:szCs w:val="18"/>
              </w:rPr>
              <w:br/>
              <w:t xml:space="preserve">специальность работника </w:t>
            </w:r>
          </w:p>
          <w:p w:rsidR="00F06873" w:rsidRPr="00D30AF4" w:rsidRDefault="00F06873" w:rsidP="004654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gridSpan w:val="14"/>
            <w:shd w:val="clear" w:color="auto" w:fill="auto"/>
          </w:tcPr>
          <w:p w:rsidR="00F06873" w:rsidRPr="00D30AF4" w:rsidRDefault="00F06873" w:rsidP="00F06873">
            <w:pPr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Классы</w:t>
            </w:r>
            <w:r w:rsidR="004654AF" w:rsidRPr="00D30AF4">
              <w:rPr>
                <w:sz w:val="18"/>
                <w:szCs w:val="18"/>
              </w:rPr>
              <w:t xml:space="preserve"> </w:t>
            </w:r>
            <w:r w:rsidR="004654AF" w:rsidRPr="00D30AF4">
              <w:rPr>
                <w:color w:val="000000"/>
                <w:sz w:val="18"/>
                <w:szCs w:val="18"/>
              </w:rPr>
              <w:t>(подклассы)</w:t>
            </w:r>
            <w:r w:rsidRPr="00D30AF4">
              <w:rPr>
                <w:sz w:val="18"/>
                <w:szCs w:val="18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30AF4">
              <w:rPr>
                <w:color w:val="000000"/>
                <w:sz w:val="16"/>
                <w:szCs w:val="16"/>
              </w:rPr>
              <w:t>о</w:t>
            </w:r>
            <w:r w:rsidRPr="00D30AF4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30AF4">
              <w:rPr>
                <w:color w:val="000000"/>
                <w:sz w:val="16"/>
                <w:szCs w:val="16"/>
              </w:rPr>
              <w:t>о</w:t>
            </w:r>
            <w:r w:rsidRPr="00D30AF4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D30AF4">
              <w:rPr>
                <w:color w:val="000000"/>
                <w:sz w:val="16"/>
                <w:szCs w:val="16"/>
              </w:rPr>
              <w:t>о</w:t>
            </w:r>
            <w:r w:rsidRPr="00D30AF4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D30AF4">
              <w:rPr>
                <w:color w:val="000000"/>
                <w:sz w:val="16"/>
                <w:szCs w:val="16"/>
              </w:rPr>
              <w:t>ь</w:t>
            </w:r>
            <w:r w:rsidRPr="00D30AF4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D30AF4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Лечебно</w:t>
            </w:r>
            <w:r w:rsidRPr="00D30AF4">
              <w:rPr>
                <w:sz w:val="16"/>
                <w:szCs w:val="16"/>
              </w:rPr>
              <w:t>-профилактическое п</w:t>
            </w:r>
            <w:r w:rsidRPr="00D30AF4">
              <w:rPr>
                <w:sz w:val="16"/>
                <w:szCs w:val="16"/>
              </w:rPr>
              <w:t>и</w:t>
            </w:r>
            <w:r w:rsidRPr="00D30AF4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Льготно</w:t>
            </w:r>
            <w:r w:rsidRPr="00D30AF4">
              <w:rPr>
                <w:sz w:val="16"/>
                <w:szCs w:val="16"/>
              </w:rPr>
              <w:t>е пенсионное обеспеч</w:t>
            </w:r>
            <w:r w:rsidRPr="00D30AF4">
              <w:rPr>
                <w:sz w:val="16"/>
                <w:szCs w:val="16"/>
              </w:rPr>
              <w:t>е</w:t>
            </w:r>
            <w:r w:rsidRPr="00D30AF4">
              <w:rPr>
                <w:sz w:val="16"/>
                <w:szCs w:val="16"/>
              </w:rPr>
              <w:t>ние (да/нет)</w:t>
            </w:r>
          </w:p>
        </w:tc>
      </w:tr>
      <w:tr w:rsidR="00F06873" w:rsidRPr="00D30AF4" w:rsidTr="00316CBE">
        <w:trPr>
          <w:cantSplit/>
          <w:trHeight w:val="2254"/>
          <w:tblHeader/>
        </w:trPr>
        <w:tc>
          <w:tcPr>
            <w:tcW w:w="1668" w:type="dxa"/>
            <w:vMerge/>
            <w:shd w:val="clear" w:color="auto" w:fill="auto"/>
            <w:vAlign w:val="center"/>
          </w:tcPr>
          <w:p w:rsidR="00F06873" w:rsidRPr="00D30AF4" w:rsidRDefault="00F06873" w:rsidP="00F068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06873" w:rsidRPr="00D30AF4" w:rsidRDefault="00F06873" w:rsidP="00F068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8472A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 xml:space="preserve">параметры </w:t>
            </w:r>
            <w:r w:rsidR="00F06873" w:rsidRPr="00D30AF4">
              <w:rPr>
                <w:color w:val="000000"/>
                <w:sz w:val="16"/>
                <w:szCs w:val="16"/>
              </w:rPr>
              <w:t>микроклимат</w:t>
            </w:r>
            <w:r w:rsidRPr="00D30AF4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D30AF4" w:rsidRDefault="008472A2" w:rsidP="008472A2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параметры световой</w:t>
            </w:r>
            <w:r w:rsidR="00F06873" w:rsidRPr="00D30AF4">
              <w:rPr>
                <w:color w:val="000000"/>
                <w:sz w:val="16"/>
                <w:szCs w:val="16"/>
              </w:rPr>
              <w:t xml:space="preserve"> среда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</w:tr>
      <w:tr w:rsidR="00F06873" w:rsidRPr="00D30AF4" w:rsidTr="00316CBE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:rsidR="00F06873" w:rsidRPr="00D30AF4" w:rsidRDefault="00F06873" w:rsidP="001B19D8">
            <w:pPr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93" w:type="dxa"/>
            <w:shd w:val="clear" w:color="auto" w:fill="auto"/>
            <w:vAlign w:val="center"/>
          </w:tcPr>
          <w:p w:rsidR="00F06873" w:rsidRPr="00D30AF4" w:rsidRDefault="00F06873" w:rsidP="001B19D8">
            <w:pPr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24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Pr="00D30AF4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Pr="00D30AF4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2 кардиохирургическое отделение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Pr="00D30AF4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отделением - врач-сердечно-сосудистый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Pr="00D30AF4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Pr="00D30AF4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Pr="00D30AF4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Pr="00D30AF4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Pr="00D30AF4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Pr="00D30AF4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Pr="00D30AF4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Pr="00D30AF4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Pr="00D30AF4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Pr="00D30AF4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Pr="00D30AF4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Pr="00D30AF4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Pr="00D30AF4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Pr="00D30AF4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Pr="00D30AF4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Pr="00D30AF4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Pr="00D30AF4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Pr="00D30AF4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Pr="00D30AF4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Pr="00D30AF4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Pr="00D30AF4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Pr="00D30AF4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 (2А)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1033А (2А)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 (4А)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1034А (4А)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 (7А)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1035А (7А)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перевязочной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(12А)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I отделение микологической клиники (дерматовенерологическое)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II отделение микологической клиники (микологическое)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Врач-аллерголог-иммунолог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Администрация клиник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Аккредитационно-симуляционный центр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(ведущий)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 по техническим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средствам обучения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Бактериологическая лаборатория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859А (858А)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1040А (858А)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1041А (858А)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1042А (858А)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1043А (858А)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1044А (858А)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1045А (858А)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1046А (858А)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1047А (858А)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 - врач-бактериолог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862А (861А)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1048А (861А)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1049А (861А)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1050А (861А)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1051А (861А)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1052А (861А)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1053А (861А)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1054А (861А)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864А (863А)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1055А (863А)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1056А (863А)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Врачи специалисты (микологической клиники)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Гастроэнтерологическое отделение (24-4)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Гинекологическое отделение (отделение гнойной хирургии) (21-2)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Деканат лечебного факультета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Деканат медико-профилактического факультета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 (ведущий)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Зуботехническая лаборатория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Кабинет компьютерной томографии в составе рентгеновского отделения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Кабинет терапевтической косметологии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косметологии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Кабинет терапии генно-инженерными биологическими препаратами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1060А (314А)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процедурной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Кардиологическое отделение для лечения больных с инфарктом миокарда (16-2,3)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Кафедра латинского языка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Кафедра фармакологии и фармации имени академика С.В. Аничкова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1064А (1063А)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1065А (1063А)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1066А (1063А)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1067А (1063А)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1070 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Кафедра физической культуры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Клиническая кухня (ул.Кирочная, д. 41)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319А (318А)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321А (320А)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Консультативно-диагностический центр (Парадная, д. 2)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Врач-психотерапевт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Консультативно-диагностический центр (Пискаревский, д. 47)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2017.396.2575 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Консультативно-диагностическое отделение микологической клиники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клинической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лабораторной диагностики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Консультационно-диагностическое отделение офтальмологической клиники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324 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врач-офтальмолог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316CB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оптик-оптометрист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316CBE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Контрольно-пропускной отдел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2017.396.3052А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2017.396.3053А (2017.396.3052А)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2017.396.3054А (2017.396.3052А)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2017.396.3055А (2017.396.3052А)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2017.396.3056А (2017.396.3052А)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1078А (2017.396.3052А)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1079А (2017.396.3052А)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1080А (2017.396.3052А)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1081А (2017.396.3052А)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1082А (2017.396.3052А)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1083А (2017.396.3052А)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1084А (2017.396.3052А)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1085А (2017.396.3052А)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1086А (2017.396.3052А)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1087А (2017.396.3052А)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1088А (2017.396.3052А)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1089А (2017.396.3052А)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1090А (2017.396.3052А)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1091А (2017.396.3052А)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1092А (2017.396.3052А)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1093А (2017.396.3052А)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Швейцар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1095А (1094А)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Швейцар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Лаборатория молекулярно-генетической микробиологии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Лазерный кабинет в составе отделения офтальмологии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Медархив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Медиацентр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Режиссер монтажа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Микробиологическая  лаборатория отделения лабораторной диагностики микологической клиники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1098А (519А)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1099А (520А)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2015.565.1518А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(в клинике)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1100А (2015.565.1518А)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(в клинике)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2015.565.1545А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(в клинике)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1101А (2015.565.1545А)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(в клинике)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Неврологическое отделение № 1 (12-2)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Неврологическое отделение № 2 (12-3)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316CBE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НИЛ клеточных технологий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2017.396.2644 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316CB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Онкологическое отделение хирургических методов лечения (13-2)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Операционный  блок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операционная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102А (101А)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1103А (101А)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1104А (101А)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1105А (101А)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1106А (101А)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1107А (101А)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1108А (101А)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1109А (101А)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104А (103А)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1110А (103А)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1111А (103А)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Операционный блок № 1 (13-2)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Операционный блок № 2 (15-2)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Операционный блок № 3 (17-1)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Операционный блок № 4 (20-1)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Операционный блок № 5 (21-1)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Операционный блок офтальмологической клиники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операционная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337А (336А)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1112А (336А)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1113А (336А)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338А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339А (338А)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 аспирантуры и докторантуры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 гражданской обороны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гражданской обороны и чрезвычайных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ситуаций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 документационного обеспечения студентов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 дополнительного профессионального образования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 закупок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 капитального строительства и ремонта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 медицинского обеспечения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1123А (1122А)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 медицинской статистики и контроля качества медицинской помощи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 по воспитательной работе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 xml:space="preserve">Отдел по закупкам медицинского оборудования 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 строительного надзора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 технической поддержки пользователей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технической поддержке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1129А (1128А)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технической поддержке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1130А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1131А (1130А)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1132А (1130А)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Отделение анестезиологии-реанимации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врач-анестезиолог-реаниматолог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123А (122А)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1133А (122А)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126А (125А)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1134А (125А)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128А (127А)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Отделение анестезиологии, реанимации и интенсивной терапии для больных хир.профиля № 1 (13/15-2)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Отделение анестезиологии, реанимации и интенсивной терапии для больных хир.профиля № 2 (17-1)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Отделение анестезиологии, реанимации и интенсивной терапии для больных хир.профиля № 3 (20-1)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Отделение анестезиологии, реанимации и интенсивной терапии для больных хир.профиля № 4 (21-1)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Отделение гематологии (гематологии и химиотерапии)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Отделение диализа № 1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132 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врач-нефролог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134А (133А)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1135А (133А)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138А (137А)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1136А (137А)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1137А (137А)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Отделение диализа № 2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Отделение кардиохирургии с хирургическим лечением сложных нарушений ритма сердца и электростимуляции (рентгенохирургическими методами) (17-3)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Отделение клинической лабораторной диагностики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отделением </w:t>
            </w:r>
            <w:r w:rsidR="00316CBE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</w:p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клинической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лабораторной диагностики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клинической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лабораторной диагностики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151А (150А)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клинической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лабораторной диагностики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1138А (150А)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клинической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лабораторной диагностики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1139А (150А)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клинической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лабораторной диагностики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1140А (150А)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клинической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лабораторной диагностики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1141А (150А)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клинической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лабораторной диагностики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155А (154А)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1142А (154А)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1143А (154А)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1144А (154А)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1145А (154А)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технолог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158А (157А)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1146А (157А)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316CBE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316CBE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Отделение медицинской реабилитации взрослых с нарушением функции периферической нервной и костно-мышечной системы (12-1,3)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физической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реабилитационной медицины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Врач-психотерапевт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отделением - врач-физической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реабилитационной медицины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Инструктор-методист </w:t>
            </w:r>
          </w:p>
          <w:p w:rsidR="00724130" w:rsidRPr="00724130" w:rsidRDefault="00724130" w:rsidP="00316C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лечебной физкультуре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996DB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1155 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массажу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медицинской реабилитации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Отделение офтальмологии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врач-офтальмолог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348А (347А)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1160А (347А)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перевязочной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Отделение офтальмологии № 2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Отделение реанимации и интенсивной терапии для больных с инфарктом миокарда (16-2)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Отделение реанимации и интенсивной терапии для больных терапевтического профиля № 2 (24-3)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Отделение рентгенохирургических методов диагностики и лечения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176 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Отделение сердечно-сосудистой хирургии № 1 (ангиохирургии) (17-2)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Отделение ультразвуковой диагностики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отделением - врач- ультразвуковой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ультразвуковой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Отделение эндокринологии и нефрологии (18-2)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Оториноларингологическое отделение (гнойной хирургии) с палатой интенсивной терапии для послеоперационных больных (19-2)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Патологоанатомическое отделение клинической молекулярной морфологии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врач-патологоанатом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6CBE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клинической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лабораторной диагностики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360А (359А)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1164А (359А)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(в клинике)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362А (361А)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(в клинике)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364А (363А)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1165А (363А)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365А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366А (365А)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6CBE" w:rsidRPr="00D30AF4" w:rsidTr="00316CBE">
        <w:tc>
          <w:tcPr>
            <w:tcW w:w="1668" w:type="dxa"/>
            <w:shd w:val="clear" w:color="auto" w:fill="auto"/>
            <w:vAlign w:val="center"/>
          </w:tcPr>
          <w:p w:rsidR="00316CBE" w:rsidRDefault="00316C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316CBE" w:rsidRDefault="00316C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Поликлиника.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518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врача общей практики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Поликлиническое отделение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Врач-остеопат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Приемное отделение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518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377А (376А)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Ревматологическое отделение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207А (206А)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врач-терапевт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518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212А (211А)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215 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Рентгеновское отделение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врач-рентгенолог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Рентгенооперационный кабинет в составе отделения рентгенохирургических методов диагностики и лечения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392А (391А)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518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Операционная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394А (393А)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518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Операционная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Рефракционное отделение офтальмологической клиники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врач-офтальмолог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397А (396А)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518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оптик-оптометрист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Сектор мониторинга и контроля договорных отношений с обучающимися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1168А (1167А)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Служба организации заселения и социально-бытовой работы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Служба эксплуатации (Кирочная ул., д.41)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227А (226А)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Стационарное отделение скорой медицинской помощи (3/1)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518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скорой медицинской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помощи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1170А (401А)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518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скорой медицинской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скорой медицинской помощи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408А (407А)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1171А (407А)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1172А (407А)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1173А (407А)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518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1174А (410А)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412А (411А)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1175А (411А)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1176А (411А)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1177А (411А)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Терапевтическое отделение № 1 с палатой интенсивной терапии (ПИТ) (18-3)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Терапевтическое отделение № 2 (24-3)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Травматологическое отделение (отделение гнойной хирургии) (20-2)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Травматолого-ортопедическое отделение с палатой челюстно-лицевой хирургии (20-3)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Транспортный  отдел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автомобильного транспорта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Урологическое отделение (21-3)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Участок по обезвреживанию медицинских отходов класса  Б и В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Учебно-методический отдел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(ведущий)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Факультет сердца и сосудов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Физиотерапевтическое отделение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врач-физиотерапевт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518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Инструктор по лечебной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физкультуре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996DB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518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массажу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424А (423А)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518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массажу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518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физиотерапии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Хирургическое отделение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258 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261А (260А)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врач-хирург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266А (265А)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518" w:rsidRDefault="00724130" w:rsidP="00172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  <w:p w:rsidR="00724130" w:rsidRPr="00724130" w:rsidRDefault="00724130" w:rsidP="00172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перевязочной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518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Хирургическое отделение № 1 (13-1)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Хирургическое отделение № 2 (15-3)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Центр семейной медицины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Центр содействия трудоустройству выпускников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725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Центральная аптека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518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заведующего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Центральная научно-исследовательская  лаборатория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2017.396.2677А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Эндокринологическое отделение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врач-эндокринолог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1184А (436А)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518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1185А (438А)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441А (440А)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Эндоскопическое отделение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291А (290А)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врач-эндоскопист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518" w:rsidRDefault="00724130" w:rsidP="00172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  <w:p w:rsidR="00724130" w:rsidRPr="00724130" w:rsidRDefault="00724130" w:rsidP="00172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294А (293А)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518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2518" w:rsidRPr="00D30AF4" w:rsidTr="00586306">
        <w:tc>
          <w:tcPr>
            <w:tcW w:w="1668" w:type="dxa"/>
            <w:shd w:val="clear" w:color="auto" w:fill="auto"/>
            <w:vAlign w:val="center"/>
          </w:tcPr>
          <w:p w:rsidR="00172518" w:rsidRDefault="001725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4" w:type="dxa"/>
            <w:gridSpan w:val="23"/>
            <w:shd w:val="clear" w:color="auto" w:fill="auto"/>
            <w:vAlign w:val="center"/>
          </w:tcPr>
          <w:p w:rsidR="00172518" w:rsidRDefault="00172518" w:rsidP="00172518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724130">
              <w:rPr>
                <w:b/>
                <w:sz w:val="18"/>
                <w:szCs w:val="18"/>
              </w:rPr>
              <w:t>Эпидемиологический отдел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518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отделом </w:t>
            </w:r>
            <w:r w:rsidR="0017251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</w:p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24130" w:rsidRPr="00D30AF4" w:rsidTr="00316CBE">
        <w:tc>
          <w:tcPr>
            <w:tcW w:w="1668" w:type="dxa"/>
            <w:shd w:val="clear" w:color="auto" w:fill="auto"/>
            <w:vAlign w:val="center"/>
          </w:tcPr>
          <w:p w:rsid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4130" w:rsidRPr="00724130" w:rsidRDefault="0072413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врача-эпидемиолога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4130" w:rsidRDefault="0072413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Pr="00D30AF4" w:rsidRDefault="0065289A" w:rsidP="009A1326">
      <w:pPr>
        <w:rPr>
          <w:sz w:val="12"/>
          <w:szCs w:val="12"/>
        </w:rPr>
      </w:pPr>
    </w:p>
    <w:p w:rsidR="00DC1A91" w:rsidRPr="00684F76" w:rsidRDefault="00684F76" w:rsidP="001C3CFE">
      <w:pPr>
        <w:rPr>
          <w:sz w:val="18"/>
          <w:szCs w:val="18"/>
        </w:rPr>
      </w:pPr>
      <w:r w:rsidRPr="00703EF1">
        <w:rPr>
          <w:sz w:val="18"/>
          <w:szCs w:val="18"/>
        </w:rPr>
        <w:t>Дата составления:</w:t>
      </w:r>
      <w:r w:rsidRPr="00703EF1">
        <w:rPr>
          <w:rStyle w:val="a9"/>
          <w:sz w:val="18"/>
          <w:szCs w:val="18"/>
        </w:rPr>
        <w:t xml:space="preserve"> </w:t>
      </w:r>
      <w:r>
        <w:fldChar w:fldCharType="begin"/>
      </w:r>
      <w:r>
        <w:instrText xml:space="preserve"> DOCVARIABLE fill_date \* MERGEFORMAT </w:instrText>
      </w:r>
      <w:r>
        <w:fldChar w:fldCharType="separate"/>
      </w:r>
      <w:r>
        <w:rPr>
          <w:rStyle w:val="a9"/>
          <w:sz w:val="18"/>
          <w:szCs w:val="18"/>
        </w:rPr>
        <w:t>28.07.2023</w:t>
      </w:r>
      <w:r>
        <w:rPr>
          <w:rStyle w:val="a9"/>
          <w:sz w:val="18"/>
          <w:szCs w:val="18"/>
        </w:rPr>
        <w:fldChar w:fldCharType="end"/>
      </w:r>
      <w:r w:rsidRPr="00703EF1">
        <w:rPr>
          <w:rStyle w:val="a9"/>
          <w:sz w:val="18"/>
          <w:szCs w:val="18"/>
        </w:rPr>
        <w:t> </w:t>
      </w:r>
    </w:p>
    <w:p w:rsidR="00F71CEB" w:rsidRPr="00586306" w:rsidRDefault="00D67017" w:rsidP="001C3CFE">
      <w:pPr>
        <w:rPr>
          <w:sz w:val="18"/>
          <w:szCs w:val="18"/>
          <w:lang w:val="en-US"/>
        </w:rPr>
      </w:pPr>
      <w:r w:rsidRPr="00D67017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7BE03D96" wp14:editId="64A791DC">
            <wp:extent cx="8563958" cy="4944140"/>
            <wp:effectExtent l="0" t="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407" t="21786" r="18633" b="18214"/>
                    <a:stretch/>
                  </pic:blipFill>
                  <pic:spPr bwMode="auto">
                    <a:xfrm>
                      <a:off x="0" y="0"/>
                      <a:ext cx="8566073" cy="4945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7" w:name="_GoBack"/>
      <w:bookmarkEnd w:id="7"/>
    </w:p>
    <w:sectPr w:rsidR="00F71CEB" w:rsidRPr="00586306" w:rsidSect="0002033E">
      <w:footerReference w:type="default" r:id="rId8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EB" w:rsidRPr="00095FBD" w:rsidRDefault="00F71CEB" w:rsidP="001C3CFE">
      <w:pPr>
        <w:rPr>
          <w:szCs w:val="24"/>
          <w:lang w:eastAsia="zh-TW"/>
        </w:rPr>
      </w:pPr>
      <w:r>
        <w:separator/>
      </w:r>
    </w:p>
  </w:endnote>
  <w:endnote w:type="continuationSeparator" w:id="0">
    <w:p w:rsidR="00F71CEB" w:rsidRPr="00095FBD" w:rsidRDefault="00F71CEB" w:rsidP="001C3CFE">
      <w:pPr>
        <w:rPr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CEB" w:rsidRPr="001C3CFE" w:rsidRDefault="00F71CEB" w:rsidP="001C3CFE">
    <w:pPr>
      <w:pStyle w:val="ad"/>
      <w:tabs>
        <w:tab w:val="left" w:pos="10490"/>
      </w:tabs>
      <w:jc w:val="both"/>
      <w:rPr>
        <w:sz w:val="16"/>
        <w:szCs w:val="16"/>
      </w:rPr>
    </w:pPr>
    <w:r w:rsidRPr="00D30AF4">
      <w:rPr>
        <w:sz w:val="16"/>
        <w:szCs w:val="16"/>
      </w:rPr>
      <w:t>Сводная ведомость результатов проведения специальной оценки условий труда</w:t>
    </w:r>
    <w:proofErr w:type="gramStart"/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t xml:space="preserve">           </w:t>
    </w:r>
    <w:r w:rsidRPr="001C3CFE">
      <w:rPr>
        <w:sz w:val="16"/>
        <w:szCs w:val="16"/>
      </w:rPr>
      <w:t>С</w:t>
    </w:r>
    <w:proofErr w:type="gramEnd"/>
    <w:r w:rsidRPr="001C3CFE">
      <w:rPr>
        <w:sz w:val="16"/>
        <w:szCs w:val="16"/>
      </w:rPr>
      <w:t>тр</w:t>
    </w:r>
    <w:r>
      <w:rPr>
        <w:sz w:val="16"/>
        <w:szCs w:val="16"/>
      </w:rPr>
      <w:t>.</w:t>
    </w:r>
    <w:r w:rsidRPr="001C3CFE">
      <w:rPr>
        <w:sz w:val="16"/>
        <w:szCs w:val="16"/>
      </w:rPr>
      <w:t xml:space="preserve"> </w:t>
    </w:r>
    <w:r w:rsidRPr="001C3CFE">
      <w:rPr>
        <w:sz w:val="16"/>
        <w:szCs w:val="16"/>
      </w:rPr>
      <w:fldChar w:fldCharType="begin"/>
    </w:r>
    <w:r w:rsidRPr="001C3CFE">
      <w:rPr>
        <w:sz w:val="16"/>
        <w:szCs w:val="16"/>
      </w:rPr>
      <w:instrText>PAGE</w:instrText>
    </w:r>
    <w:r w:rsidRPr="001C3CFE">
      <w:rPr>
        <w:sz w:val="16"/>
        <w:szCs w:val="16"/>
      </w:rPr>
      <w:fldChar w:fldCharType="separate"/>
    </w:r>
    <w:r w:rsidR="00684F76">
      <w:rPr>
        <w:noProof/>
        <w:sz w:val="16"/>
        <w:szCs w:val="16"/>
      </w:rPr>
      <w:t>22</w:t>
    </w:r>
    <w:r w:rsidRPr="001C3CFE">
      <w:rPr>
        <w:sz w:val="16"/>
        <w:szCs w:val="16"/>
      </w:rPr>
      <w:fldChar w:fldCharType="end"/>
    </w:r>
    <w:r w:rsidRPr="001C3CFE">
      <w:rPr>
        <w:sz w:val="16"/>
        <w:szCs w:val="16"/>
      </w:rPr>
      <w:t xml:space="preserve"> из </w:t>
    </w:r>
    <w:r w:rsidRPr="001C3CFE">
      <w:rPr>
        <w:sz w:val="16"/>
        <w:szCs w:val="16"/>
      </w:rPr>
      <w:fldChar w:fldCharType="begin"/>
    </w:r>
    <w:r w:rsidRPr="001C3CFE">
      <w:rPr>
        <w:sz w:val="16"/>
        <w:szCs w:val="16"/>
      </w:rPr>
      <w:instrText>NUMPAGES</w:instrText>
    </w:r>
    <w:r w:rsidRPr="001C3CFE">
      <w:rPr>
        <w:sz w:val="16"/>
        <w:szCs w:val="16"/>
      </w:rPr>
      <w:fldChar w:fldCharType="separate"/>
    </w:r>
    <w:r w:rsidR="00684F76">
      <w:rPr>
        <w:noProof/>
        <w:sz w:val="16"/>
        <w:szCs w:val="16"/>
      </w:rPr>
      <w:t>22</w:t>
    </w:r>
    <w:r w:rsidRPr="001C3CF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EB" w:rsidRPr="00095FBD" w:rsidRDefault="00F71CEB" w:rsidP="001C3CFE">
      <w:pPr>
        <w:rPr>
          <w:szCs w:val="24"/>
          <w:lang w:eastAsia="zh-TW"/>
        </w:rPr>
      </w:pPr>
      <w:r>
        <w:separator/>
      </w:r>
    </w:p>
  </w:footnote>
  <w:footnote w:type="continuationSeparator" w:id="0">
    <w:p w:rsidR="00F71CEB" w:rsidRPr="00095FBD" w:rsidRDefault="00F71CEB" w:rsidP="001C3CFE">
      <w:pPr>
        <w:rPr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41"/>
    <w:docVar w:name="adv_info1" w:val="     "/>
    <w:docVar w:name="adv_info2" w:val="     "/>
    <w:docVar w:name="adv_info3" w:val="     "/>
    <w:docVar w:name="att_org_adr" w:val="428031, Чувашская Республика- Чувашия, г. Чебоксары, ул. Шумилова, д.20, пом. 12/3"/>
    <w:docVar w:name="att_org_name" w:val="Общество с ограниченной ответственностью «Труд-Экспертиза» _x000d__x000a_(ООО «Труд-Экспертиза»)"/>
    <w:docVar w:name="att_org_reg_date" w:val="04.04.2016"/>
    <w:docVar w:name="att_org_reg_num" w:val="252"/>
    <w:docVar w:name="boss_fio" w:val="Егоров Алексей Константинович"/>
    <w:docVar w:name="ceh_info" w:val="Федеральное государственное бюджетное образовательное учреждение высшего образования                                                            «Северо-Западный государственный медицинский университет имени И.И.Мечникова» Министерства здравоохранения Российской Федерации"/>
    <w:docVar w:name="D_dog" w:val="   "/>
    <w:docVar w:name="D_prikaz" w:val="   "/>
    <w:docVar w:name="doc_name" w:val="Документ141"/>
    <w:docVar w:name="doc_type" w:val="5"/>
    <w:docVar w:name="fill_date" w:val="   "/>
    <w:docVar w:name="kpp_code" w:val="   "/>
    <w:docVar w:name="N_dog" w:val="   "/>
    <w:docVar w:name="N_prikaz" w:val="   "/>
    <w:docVar w:name="org_guid" w:val="B47FCBD215624F2A892540377BF1D589"/>
    <w:docVar w:name="org_id" w:val="8"/>
    <w:docVar w:name="org_name" w:val="     "/>
    <w:docVar w:name="pers_guids" w:val="193B3DC97B394D529A8740E3CD4FC4A5@027-140-939-32"/>
    <w:docVar w:name="pers_snils" w:val="193B3DC97B394D529A8740E3CD4FC4A5@027-140-939-32"/>
    <w:docVar w:name="podr_id" w:val="org_8"/>
    <w:docVar w:name="pred_dolg" w:val="Заместитель начальника планово-финансового управления"/>
    <w:docVar w:name="pred_fio" w:val="Яговкина Анна Владимировна"/>
    <w:docVar w:name="rbtd_adr" w:val="     "/>
    <w:docVar w:name="rbtd_name" w:val="Федеральное государственное бюджетное образовательное учреждение высшего образования                                                            «Северо-Западный государственный медицинский университет имени И.И.Мечникова» Министерства здравоохранения Российской Федерации"/>
    <w:docVar w:name="sout_id" w:val="   "/>
    <w:docVar w:name="step_test" w:val="6"/>
    <w:docVar w:name="sv_docs" w:val="1"/>
  </w:docVars>
  <w:rsids>
    <w:rsidRoot w:val="006B1E80"/>
    <w:rsid w:val="0002033E"/>
    <w:rsid w:val="000C5130"/>
    <w:rsid w:val="000D1739"/>
    <w:rsid w:val="000D3760"/>
    <w:rsid w:val="000F0714"/>
    <w:rsid w:val="00172518"/>
    <w:rsid w:val="00195A6E"/>
    <w:rsid w:val="00196135"/>
    <w:rsid w:val="001A7AC3"/>
    <w:rsid w:val="001B19D8"/>
    <w:rsid w:val="001B5158"/>
    <w:rsid w:val="001C3CFE"/>
    <w:rsid w:val="001D00F7"/>
    <w:rsid w:val="00237B32"/>
    <w:rsid w:val="002743B5"/>
    <w:rsid w:val="002761BA"/>
    <w:rsid w:val="00316CBE"/>
    <w:rsid w:val="003A1C01"/>
    <w:rsid w:val="003A2259"/>
    <w:rsid w:val="003C3080"/>
    <w:rsid w:val="003C79E5"/>
    <w:rsid w:val="003F4B55"/>
    <w:rsid w:val="00436C70"/>
    <w:rsid w:val="00441FFF"/>
    <w:rsid w:val="00450E3E"/>
    <w:rsid w:val="004654AF"/>
    <w:rsid w:val="00495D50"/>
    <w:rsid w:val="004B7161"/>
    <w:rsid w:val="004C6BD0"/>
    <w:rsid w:val="004D3FF5"/>
    <w:rsid w:val="004D6D5C"/>
    <w:rsid w:val="004E5CB1"/>
    <w:rsid w:val="004F6B5C"/>
    <w:rsid w:val="00547088"/>
    <w:rsid w:val="005567D6"/>
    <w:rsid w:val="005645F0"/>
    <w:rsid w:val="00572AE0"/>
    <w:rsid w:val="00584289"/>
    <w:rsid w:val="00586306"/>
    <w:rsid w:val="005D46D3"/>
    <w:rsid w:val="005F64E6"/>
    <w:rsid w:val="00642E12"/>
    <w:rsid w:val="0065289A"/>
    <w:rsid w:val="0067226F"/>
    <w:rsid w:val="00684F76"/>
    <w:rsid w:val="006B1E80"/>
    <w:rsid w:val="006E4DFC"/>
    <w:rsid w:val="00724130"/>
    <w:rsid w:val="00725C51"/>
    <w:rsid w:val="007449D2"/>
    <w:rsid w:val="00820552"/>
    <w:rsid w:val="008472A2"/>
    <w:rsid w:val="008E61DF"/>
    <w:rsid w:val="00936F48"/>
    <w:rsid w:val="009647F7"/>
    <w:rsid w:val="00996DB6"/>
    <w:rsid w:val="009A1326"/>
    <w:rsid w:val="009C60CC"/>
    <w:rsid w:val="009D3034"/>
    <w:rsid w:val="009D6532"/>
    <w:rsid w:val="00A026A4"/>
    <w:rsid w:val="00AF1EDF"/>
    <w:rsid w:val="00B11F6A"/>
    <w:rsid w:val="00B12F45"/>
    <w:rsid w:val="00B2089E"/>
    <w:rsid w:val="00B3448B"/>
    <w:rsid w:val="00B874F5"/>
    <w:rsid w:val="00B95FCF"/>
    <w:rsid w:val="00BA560A"/>
    <w:rsid w:val="00C0355B"/>
    <w:rsid w:val="00C93056"/>
    <w:rsid w:val="00CA2E96"/>
    <w:rsid w:val="00CD2568"/>
    <w:rsid w:val="00D11966"/>
    <w:rsid w:val="00D27B7E"/>
    <w:rsid w:val="00D30AF4"/>
    <w:rsid w:val="00D67017"/>
    <w:rsid w:val="00DC0F74"/>
    <w:rsid w:val="00DC1A91"/>
    <w:rsid w:val="00DD6622"/>
    <w:rsid w:val="00E25119"/>
    <w:rsid w:val="00E30B79"/>
    <w:rsid w:val="00E458F1"/>
    <w:rsid w:val="00E70DD7"/>
    <w:rsid w:val="00EA3306"/>
    <w:rsid w:val="00EB0DF5"/>
    <w:rsid w:val="00EB7BDE"/>
    <w:rsid w:val="00EC5373"/>
    <w:rsid w:val="00F06873"/>
    <w:rsid w:val="00F262EE"/>
    <w:rsid w:val="00F71CEB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uiPriority w:val="99"/>
    <w:rsid w:val="001C3C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3CFE"/>
    <w:rPr>
      <w:sz w:val="24"/>
    </w:rPr>
  </w:style>
  <w:style w:type="paragraph" w:styleId="ad">
    <w:name w:val="footer"/>
    <w:basedOn w:val="a"/>
    <w:link w:val="ae"/>
    <w:uiPriority w:val="99"/>
    <w:rsid w:val="001C3C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3CFE"/>
    <w:rPr>
      <w:sz w:val="24"/>
    </w:rPr>
  </w:style>
  <w:style w:type="paragraph" w:styleId="af">
    <w:name w:val="Balloon Text"/>
    <w:basedOn w:val="a"/>
    <w:link w:val="af0"/>
    <w:rsid w:val="001C3C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C3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uiPriority w:val="99"/>
    <w:rsid w:val="001C3C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3CFE"/>
    <w:rPr>
      <w:sz w:val="24"/>
    </w:rPr>
  </w:style>
  <w:style w:type="paragraph" w:styleId="ad">
    <w:name w:val="footer"/>
    <w:basedOn w:val="a"/>
    <w:link w:val="ae"/>
    <w:uiPriority w:val="99"/>
    <w:rsid w:val="001C3C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3CFE"/>
    <w:rPr>
      <w:sz w:val="24"/>
    </w:rPr>
  </w:style>
  <w:style w:type="paragraph" w:styleId="af">
    <w:name w:val="Balloon Text"/>
    <w:basedOn w:val="a"/>
    <w:link w:val="af0"/>
    <w:rsid w:val="001C3C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C3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</TotalTime>
  <Pages>22</Pages>
  <Words>6777</Words>
  <Characters>38631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SZGMU</Company>
  <LinksUpToDate>false</LinksUpToDate>
  <CharactersWithSpaces>45318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Пользователь</dc:creator>
  <cp:lastModifiedBy>Лейко Валерия Алексеевна</cp:lastModifiedBy>
  <cp:revision>4</cp:revision>
  <cp:lastPrinted>2023-07-31T11:07:00Z</cp:lastPrinted>
  <dcterms:created xsi:type="dcterms:W3CDTF">2023-08-29T07:07:00Z</dcterms:created>
  <dcterms:modified xsi:type="dcterms:W3CDTF">2023-08-29T08:51:00Z</dcterms:modified>
</cp:coreProperties>
</file>