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E6" w:rsidRDefault="007F1AE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1AE6" w:rsidRDefault="007F1AE6">
      <w:pPr>
        <w:pStyle w:val="ConsPlusNormal"/>
        <w:jc w:val="both"/>
        <w:outlineLvl w:val="0"/>
      </w:pPr>
    </w:p>
    <w:p w:rsidR="007F1AE6" w:rsidRDefault="007F1A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1AE6" w:rsidRDefault="007F1AE6">
      <w:pPr>
        <w:pStyle w:val="ConsPlusTitle"/>
        <w:jc w:val="center"/>
      </w:pPr>
    </w:p>
    <w:p w:rsidR="007F1AE6" w:rsidRDefault="007F1AE6">
      <w:pPr>
        <w:pStyle w:val="ConsPlusTitle"/>
        <w:jc w:val="center"/>
      </w:pPr>
      <w:r>
        <w:t>ПОСТАНОВЛЕНИЕ</w:t>
      </w:r>
    </w:p>
    <w:p w:rsidR="007F1AE6" w:rsidRDefault="007F1AE6">
      <w:pPr>
        <w:pStyle w:val="ConsPlusTitle"/>
        <w:jc w:val="center"/>
      </w:pPr>
      <w:r>
        <w:t>от 11 мая 2023 г. N 736</w:t>
      </w:r>
    </w:p>
    <w:p w:rsidR="007F1AE6" w:rsidRDefault="007F1AE6">
      <w:pPr>
        <w:pStyle w:val="ConsPlusTitle"/>
        <w:jc w:val="center"/>
      </w:pPr>
    </w:p>
    <w:p w:rsidR="007F1AE6" w:rsidRDefault="007F1AE6">
      <w:pPr>
        <w:pStyle w:val="ConsPlusTitle"/>
        <w:jc w:val="center"/>
      </w:pPr>
      <w:r>
        <w:t>ОБ УТВЕРЖДЕНИИ ПРАВИЛ</w:t>
      </w:r>
    </w:p>
    <w:p w:rsidR="007F1AE6" w:rsidRDefault="007F1AE6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7F1AE6" w:rsidRDefault="007F1AE6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7F1AE6" w:rsidRDefault="007F1AE6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7F1AE6" w:rsidRDefault="007F1AE6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7F1AE6" w:rsidRDefault="007F1AE6">
      <w:pPr>
        <w:pStyle w:val="ConsPlusTitle"/>
        <w:jc w:val="center"/>
      </w:pPr>
      <w:r>
        <w:t>ОТ 4 ОКТЯБРЯ 2012 Г. N 1006</w:t>
      </w:r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F1AE6" w:rsidRDefault="007F1AE6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7F1AE6" w:rsidRDefault="007F1AE6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Normal"/>
        <w:jc w:val="right"/>
      </w:pPr>
      <w:r>
        <w:t>Председатель Правительства</w:t>
      </w:r>
    </w:p>
    <w:p w:rsidR="007F1AE6" w:rsidRDefault="007F1AE6">
      <w:pPr>
        <w:pStyle w:val="ConsPlusNormal"/>
        <w:jc w:val="right"/>
      </w:pPr>
      <w:r>
        <w:t>Российской Федерации</w:t>
      </w:r>
    </w:p>
    <w:p w:rsidR="007F1AE6" w:rsidRDefault="007F1AE6">
      <w:pPr>
        <w:pStyle w:val="ConsPlusNormal"/>
        <w:jc w:val="right"/>
      </w:pPr>
      <w:r>
        <w:t>М.МИШУСТИН</w:t>
      </w:r>
    </w:p>
    <w:p w:rsidR="007F1AE6" w:rsidRDefault="007F1AE6">
      <w:pPr>
        <w:pStyle w:val="ConsPlusNormal"/>
        <w:jc w:val="right"/>
      </w:pPr>
    </w:p>
    <w:p w:rsidR="007F1AE6" w:rsidRDefault="007F1AE6">
      <w:pPr>
        <w:pStyle w:val="ConsPlusNormal"/>
        <w:jc w:val="right"/>
      </w:pPr>
    </w:p>
    <w:p w:rsidR="007F1AE6" w:rsidRDefault="007F1AE6">
      <w:pPr>
        <w:pStyle w:val="ConsPlusNormal"/>
        <w:jc w:val="right"/>
      </w:pPr>
    </w:p>
    <w:p w:rsidR="007F1AE6" w:rsidRDefault="007F1AE6">
      <w:pPr>
        <w:pStyle w:val="ConsPlusNormal"/>
        <w:jc w:val="right"/>
      </w:pPr>
    </w:p>
    <w:p w:rsidR="007F1AE6" w:rsidRDefault="007F1AE6">
      <w:pPr>
        <w:pStyle w:val="ConsPlusNormal"/>
        <w:jc w:val="right"/>
      </w:pPr>
    </w:p>
    <w:p w:rsidR="007F1AE6" w:rsidRDefault="007F1AE6">
      <w:pPr>
        <w:pStyle w:val="ConsPlusNormal"/>
        <w:jc w:val="right"/>
        <w:outlineLvl w:val="0"/>
      </w:pPr>
      <w:r>
        <w:t>Утверждены</w:t>
      </w:r>
    </w:p>
    <w:p w:rsidR="007F1AE6" w:rsidRDefault="007F1AE6">
      <w:pPr>
        <w:pStyle w:val="ConsPlusNormal"/>
        <w:jc w:val="right"/>
      </w:pPr>
      <w:r>
        <w:t>постановлением Правительства</w:t>
      </w:r>
    </w:p>
    <w:p w:rsidR="007F1AE6" w:rsidRDefault="007F1AE6">
      <w:pPr>
        <w:pStyle w:val="ConsPlusNormal"/>
        <w:jc w:val="right"/>
      </w:pPr>
      <w:r>
        <w:t>Российской Федерации</w:t>
      </w:r>
    </w:p>
    <w:p w:rsidR="007F1AE6" w:rsidRDefault="007F1AE6">
      <w:pPr>
        <w:pStyle w:val="ConsPlusNormal"/>
        <w:jc w:val="right"/>
      </w:pPr>
      <w:r>
        <w:t>от 11 мая 2023 г. N 736</w:t>
      </w:r>
    </w:p>
    <w:p w:rsidR="007F1AE6" w:rsidRDefault="007F1AE6">
      <w:pPr>
        <w:pStyle w:val="ConsPlusNormal"/>
        <w:jc w:val="right"/>
      </w:pPr>
    </w:p>
    <w:p w:rsidR="007F1AE6" w:rsidRDefault="007F1AE6">
      <w:pPr>
        <w:pStyle w:val="ConsPlusTitle"/>
        <w:jc w:val="center"/>
      </w:pPr>
      <w:bookmarkStart w:id="0" w:name="P33"/>
      <w:bookmarkEnd w:id="0"/>
      <w:r>
        <w:t>ПРАВИЛА</w:t>
      </w:r>
    </w:p>
    <w:p w:rsidR="007F1AE6" w:rsidRDefault="007F1AE6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7F1AE6" w:rsidRDefault="007F1AE6">
      <w:pPr>
        <w:pStyle w:val="ConsPlusTitle"/>
        <w:jc w:val="center"/>
      </w:pPr>
      <w:r>
        <w:t>МЕДИЦИНСКИХ УСЛУГ</w:t>
      </w:r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Title"/>
        <w:jc w:val="center"/>
        <w:outlineLvl w:val="1"/>
      </w:pPr>
      <w:r>
        <w:t>I. Общие положения</w:t>
      </w:r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3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10. Медицинская помощь при предоставлении платных медицинских услуг </w:t>
      </w:r>
      <w:proofErr w:type="gramStart"/>
      <w:r>
        <w:t>организуется и оказывается</w:t>
      </w:r>
      <w:proofErr w:type="gramEnd"/>
      <w:r>
        <w:t>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7F1AE6" w:rsidRDefault="007F1AE6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7F1AE6" w:rsidRDefault="007F1AE6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F1AE6" w:rsidRDefault="007F1AE6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</w:t>
      </w:r>
      <w:proofErr w:type="gramStart"/>
      <w:r>
        <w:t>стендах</w:t>
      </w:r>
      <w:proofErr w:type="gramEnd"/>
      <w:r>
        <w:t>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lastRenderedPageBreak/>
        <w:t xml:space="preserve">Информация, размещенная на информационных </w:t>
      </w:r>
      <w:proofErr w:type="gramStart"/>
      <w:r>
        <w:t>стендах</w:t>
      </w:r>
      <w:proofErr w:type="gramEnd"/>
      <w:r>
        <w:t xml:space="preserve">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</w:t>
      </w:r>
      <w:proofErr w:type="gramStart"/>
      <w:r>
        <w:t>рассматривает и удовлетворяет</w:t>
      </w:r>
      <w:proofErr w:type="gramEnd"/>
      <w:r>
        <w:t xml:space="preserve">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должность;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7F1AE6" w:rsidRDefault="007F1AE6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7F1AE6" w:rsidRDefault="007F1AE6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</w:t>
      </w:r>
      <w:proofErr w:type="gramStart"/>
      <w:r>
        <w:t>остаются неизменными и не должны</w:t>
      </w:r>
      <w:proofErr w:type="gramEnd"/>
      <w:r>
        <w:t xml:space="preserve"> корректироваться исполнителем без согласия потребителя и (или) заказчика.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7F1AE6" w:rsidRDefault="007F1AE6">
      <w:pPr>
        <w:pStyle w:val="ConsPlusTitle"/>
        <w:jc w:val="center"/>
      </w:pPr>
      <w:r>
        <w:t>медицинских услуг</w:t>
      </w:r>
    </w:p>
    <w:p w:rsidR="007F1AE6" w:rsidRDefault="007F1AE6">
      <w:pPr>
        <w:pStyle w:val="ConsPlusNormal"/>
        <w:jc w:val="center"/>
      </w:pPr>
    </w:p>
    <w:p w:rsidR="007F1AE6" w:rsidRDefault="007F1AE6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7F1AE6" w:rsidRDefault="007F1AE6">
      <w:pPr>
        <w:pStyle w:val="ConsPlusNormal"/>
        <w:jc w:val="right"/>
      </w:pP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Normal"/>
        <w:jc w:val="right"/>
        <w:outlineLvl w:val="0"/>
      </w:pPr>
      <w:r>
        <w:t>Утверждены</w:t>
      </w:r>
    </w:p>
    <w:p w:rsidR="007F1AE6" w:rsidRDefault="007F1AE6">
      <w:pPr>
        <w:pStyle w:val="ConsPlusNormal"/>
        <w:jc w:val="right"/>
      </w:pPr>
      <w:r>
        <w:t>постановлением Правительства</w:t>
      </w:r>
    </w:p>
    <w:p w:rsidR="007F1AE6" w:rsidRDefault="007F1AE6">
      <w:pPr>
        <w:pStyle w:val="ConsPlusNormal"/>
        <w:jc w:val="right"/>
      </w:pPr>
      <w:r>
        <w:t>Российской Федерации</w:t>
      </w:r>
    </w:p>
    <w:p w:rsidR="007F1AE6" w:rsidRDefault="007F1AE6">
      <w:pPr>
        <w:pStyle w:val="ConsPlusNormal"/>
        <w:jc w:val="right"/>
      </w:pPr>
      <w:r>
        <w:t>от 11 мая 2023 г. N 736</w:t>
      </w:r>
    </w:p>
    <w:p w:rsidR="007F1AE6" w:rsidRDefault="007F1AE6">
      <w:pPr>
        <w:pStyle w:val="ConsPlusNormal"/>
        <w:jc w:val="right"/>
      </w:pPr>
    </w:p>
    <w:p w:rsidR="007F1AE6" w:rsidRDefault="007F1AE6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7F1AE6" w:rsidRDefault="007F1AE6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F1AE6" w:rsidRDefault="007F1AE6">
      <w:pPr>
        <w:pStyle w:val="ConsPlusNormal"/>
        <w:ind w:firstLine="540"/>
        <w:jc w:val="both"/>
      </w:pPr>
    </w:p>
    <w:p w:rsidR="007F1AE6" w:rsidRDefault="007F1AE6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7F1AE6" w:rsidRDefault="007F1AE6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7F1AE6" w:rsidRDefault="007F1AE6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7F1AE6" w:rsidRDefault="007F1AE6">
      <w:pPr>
        <w:pStyle w:val="ConsPlusNormal"/>
        <w:jc w:val="both"/>
      </w:pPr>
    </w:p>
    <w:p w:rsidR="007F1AE6" w:rsidRDefault="007F1AE6">
      <w:pPr>
        <w:pStyle w:val="ConsPlusNormal"/>
        <w:jc w:val="both"/>
      </w:pPr>
    </w:p>
    <w:p w:rsidR="007F1AE6" w:rsidRDefault="007F1A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E33" w:rsidRDefault="00083E33">
      <w:bookmarkStart w:id="6" w:name="_GoBack"/>
      <w:bookmarkEnd w:id="6"/>
    </w:p>
    <w:sectPr w:rsidR="00083E33" w:rsidSect="0095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E6"/>
    <w:rsid w:val="00006A2C"/>
    <w:rsid w:val="00017585"/>
    <w:rsid w:val="00083E33"/>
    <w:rsid w:val="00091E80"/>
    <w:rsid w:val="000B42F1"/>
    <w:rsid w:val="001669D3"/>
    <w:rsid w:val="002D2BAC"/>
    <w:rsid w:val="00311CDE"/>
    <w:rsid w:val="003D767F"/>
    <w:rsid w:val="003E4733"/>
    <w:rsid w:val="00445541"/>
    <w:rsid w:val="004B4839"/>
    <w:rsid w:val="00604744"/>
    <w:rsid w:val="006367DB"/>
    <w:rsid w:val="006701BE"/>
    <w:rsid w:val="006F32C7"/>
    <w:rsid w:val="007F1AE6"/>
    <w:rsid w:val="00840038"/>
    <w:rsid w:val="0085659E"/>
    <w:rsid w:val="008A0C61"/>
    <w:rsid w:val="008C7F26"/>
    <w:rsid w:val="008E576B"/>
    <w:rsid w:val="009A39FF"/>
    <w:rsid w:val="009C0743"/>
    <w:rsid w:val="009F1E0F"/>
    <w:rsid w:val="009F7E9C"/>
    <w:rsid w:val="00B31AEB"/>
    <w:rsid w:val="00B8720A"/>
    <w:rsid w:val="00B9706E"/>
    <w:rsid w:val="00C3671C"/>
    <w:rsid w:val="00C57B9F"/>
    <w:rsid w:val="00CA1C2B"/>
    <w:rsid w:val="00CA2D2C"/>
    <w:rsid w:val="00CD4725"/>
    <w:rsid w:val="00D74B13"/>
    <w:rsid w:val="00D95669"/>
    <w:rsid w:val="00E1228A"/>
    <w:rsid w:val="00E22F85"/>
    <w:rsid w:val="00E56F3B"/>
    <w:rsid w:val="00E6076D"/>
    <w:rsid w:val="00E92AC0"/>
    <w:rsid w:val="00E97555"/>
    <w:rsid w:val="00F02858"/>
    <w:rsid w:val="00F55DFB"/>
    <w:rsid w:val="00F812AE"/>
    <w:rsid w:val="00F83361"/>
    <w:rsid w:val="00FB05DC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1A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1A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8A2837400321CB54DD1BD555B7C564D5DAFB30A89BD7D968FF86A10FB77149FC1700133CA5B1C934974C6C5f9Y5J" TargetMode="External"/><Relationship Id="rId13" Type="http://schemas.openxmlformats.org/officeDocument/2006/relationships/hyperlink" Target="consultantplus://offline/ref=CB68A2837400321CB54DD1BD555B7C56485DAFB10983BD7D968FF86A10FB77148DC1280D32CF451D9C5C229783C3FA904DA36C871A24160BfEY4J" TargetMode="External"/><Relationship Id="rId18" Type="http://schemas.openxmlformats.org/officeDocument/2006/relationships/hyperlink" Target="consultantplus://offline/ref=CB68A2837400321CB54DD1BD555B7C56485DAAB30384BD7D968FF86A10FB77148DC1280D32CA4519965C229783C3FA904DA36C871A24160BfEY4J" TargetMode="External"/><Relationship Id="rId26" Type="http://schemas.openxmlformats.org/officeDocument/2006/relationships/hyperlink" Target="consultantplus://offline/ref=CB68A2837400321CB54DD1BD555B7C56485DAAB30384BD7D968FF86A10FB77149FC1700133CA5B1C934974C6C5f9Y5J" TargetMode="External"/><Relationship Id="rId39" Type="http://schemas.openxmlformats.org/officeDocument/2006/relationships/hyperlink" Target="consultantplus://offline/ref=CB68A2837400321CB54DD1BD555B7C56485AA0B70A86BD7D968FF86A10FB77148DC1280D32CA471A9D5C229783C3FA904DA36C871A24160BfEY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68A2837400321CB54DD1BD555B7C56485AA0B40C88BD7D968FF86A10FB77149FC1700133CA5B1C934974C6C5f9Y5J" TargetMode="External"/><Relationship Id="rId34" Type="http://schemas.openxmlformats.org/officeDocument/2006/relationships/hyperlink" Target="consultantplus://offline/ref=CB68A2837400321CB54DD1BD555B7C56485AAEB80D82BD7D968FF86A10FB77148DC1280D32CA451C935C229783C3FA904DA36C871A24160BfEY4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B68A2837400321CB54DD1BD555B7C56485DAAB30384BD7D968FF86A10FB77148DC1280A31C1114DD0027BC7C788F79653BF6C82f0Y7J" TargetMode="External"/><Relationship Id="rId12" Type="http://schemas.openxmlformats.org/officeDocument/2006/relationships/hyperlink" Target="consultantplus://offline/ref=CB68A2837400321CB54DD1BD555B7C564D5AA8B60B81BD7D968FF86A10FB77148DC1280D32CA451A9C5C229783C3FA904DA36C871A24160BfEY4J" TargetMode="External"/><Relationship Id="rId17" Type="http://schemas.openxmlformats.org/officeDocument/2006/relationships/hyperlink" Target="consultantplus://offline/ref=CB68A2837400321CB54DD1BD555B7C564D5AA8B60B81BD7D968FF86A10FB77148DC1280D32CA451C915C229783C3FA904DA36C871A24160BfEY4J" TargetMode="External"/><Relationship Id="rId25" Type="http://schemas.openxmlformats.org/officeDocument/2006/relationships/hyperlink" Target="consultantplus://offline/ref=CB68A2837400321CB54DD1BD555B7C56485DAAB30384BD7D968FF86A10FB77148DC1280D32CA4414915C229783C3FA904DA36C871A24160BfEY4J" TargetMode="External"/><Relationship Id="rId33" Type="http://schemas.openxmlformats.org/officeDocument/2006/relationships/hyperlink" Target="consultantplus://offline/ref=CB68A2837400321CB54DD1BD555B7C56485AA0B40C88BD7D968FF86A10FB77148DC1280D32CA4D15965C229783C3FA904DA36C871A24160BfEY4J" TargetMode="External"/><Relationship Id="rId38" Type="http://schemas.openxmlformats.org/officeDocument/2006/relationships/hyperlink" Target="consultantplus://offline/ref=CB68A2837400321CB54DD1BD555B7C56485AA0B70A86BD7D968FF86A10FB77148DC1280D32CA471A905C229783C3FA904DA36C871A24160BfEY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68A2837400321CB54DD1BD555B7C564D5AA8B60B81BD7D968FF86A10FB77148DC1280D32CA441E975C229783C3FA904DA36C871A24160BfEY4J" TargetMode="External"/><Relationship Id="rId20" Type="http://schemas.openxmlformats.org/officeDocument/2006/relationships/hyperlink" Target="consultantplus://offline/ref=CB68A2837400321CB54DD1BD555B7C56485DAAB30384BD7D968FF86A10FB77148DC1280D32CA411B935C229783C3FA904DA36C871A24160BfEY4J" TargetMode="External"/><Relationship Id="rId29" Type="http://schemas.openxmlformats.org/officeDocument/2006/relationships/hyperlink" Target="consultantplus://offline/ref=CB68A2837400321CB54DD1BD555B7C56485DAAB30384BD7D968FF86A10FB77148DC1280D32CA411B905C229783C3FA904DA36C871A24160BfEY4J" TargetMode="External"/><Relationship Id="rId41" Type="http://schemas.openxmlformats.org/officeDocument/2006/relationships/hyperlink" Target="consultantplus://offline/ref=CB68A2837400321CB54DD1BD555B7C56485AA0B70A86BD7D968FF86A10FB77148DC1280D32CA421C945C229783C3FA904DA36C871A24160BfEY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8A2837400321CB54DD1BD555B7C56485AA0B40C88BD7D968FF86A10FB77148DC1280D32CA4D15965C229783C3FA904DA36C871A24160BfEY4J" TargetMode="External"/><Relationship Id="rId11" Type="http://schemas.openxmlformats.org/officeDocument/2006/relationships/hyperlink" Target="consultantplus://offline/ref=CB68A2837400321CB54DD1BD555B7C56485AA0B40C88BD7D968FF86A10FB77148DC1280830CC4E48C51323CBC696E9914AA36E8006f2Y5J" TargetMode="External"/><Relationship Id="rId24" Type="http://schemas.openxmlformats.org/officeDocument/2006/relationships/hyperlink" Target="consultantplus://offline/ref=CB68A2837400321CB54DD1BD555B7C56485AA0B40C88BD7D968FF86A10FB77148DC1280D32CB4414975C229783C3FA904DA36C871A24160BfEY4J" TargetMode="External"/><Relationship Id="rId32" Type="http://schemas.openxmlformats.org/officeDocument/2006/relationships/hyperlink" Target="consultantplus://offline/ref=CB68A2837400321CB54DD1BD555B7C564E5FA9B20E88BD7D968FF86A10FB77148DC1280B399E1458C15A77C6D996F08F4FBD6Ef8Y3J" TargetMode="External"/><Relationship Id="rId37" Type="http://schemas.openxmlformats.org/officeDocument/2006/relationships/hyperlink" Target="consultantplus://offline/ref=CB68A2837400321CB54DD1BD555B7C56485DA0B00C80BD7D968FF86A10FB77149FC1700133CA5B1C934974C6C5f9Y5J" TargetMode="External"/><Relationship Id="rId40" Type="http://schemas.openxmlformats.org/officeDocument/2006/relationships/hyperlink" Target="consultantplus://offline/ref=CB68A2837400321CB54DD1BD555B7C56485AA0B70A86BD7D968FF86A10FB77148DC1280D32CA411C915C229783C3FA904DA36C871A24160BfEY4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B68A2837400321CB54DD1BD555B7C564D5AA8B60B81BD7D968FF86A10FB77148DC1280D32CA451C975C229783C3FA904DA36C871A24160BfEY4J" TargetMode="External"/><Relationship Id="rId23" Type="http://schemas.openxmlformats.org/officeDocument/2006/relationships/hyperlink" Target="consultantplus://offline/ref=CB68A2837400321CB54DD1BD555B7C56485FA9B00988BD7D968FF86A10FB77148DC1280D32CA4514905C229783C3FA904DA36C871A24160BfEY4J" TargetMode="External"/><Relationship Id="rId28" Type="http://schemas.openxmlformats.org/officeDocument/2006/relationships/hyperlink" Target="consultantplus://offline/ref=CB68A2837400321CB54DD1BD555B7C56485DAAB30384BD7D968FF86A10FB77148DC1280535C1114DD0027BC7C788F79653BF6C82f0Y7J" TargetMode="External"/><Relationship Id="rId36" Type="http://schemas.openxmlformats.org/officeDocument/2006/relationships/hyperlink" Target="consultantplus://offline/ref=CB68A2837400321CB54DD1BD555B7C564E5FA9B20E88BD7D968FF86A10FB77149FC1700133CA5B1C934974C6C5f9Y5J" TargetMode="External"/><Relationship Id="rId10" Type="http://schemas.openxmlformats.org/officeDocument/2006/relationships/hyperlink" Target="consultantplus://offline/ref=CB68A2837400321CB54DD1BD555B7C56485DAAB30384BD7D968FF86A10FB77148DC1280D32CA451C9C5C229783C3FA904DA36C871A24160BfEY4J" TargetMode="External"/><Relationship Id="rId19" Type="http://schemas.openxmlformats.org/officeDocument/2006/relationships/hyperlink" Target="consultantplus://offline/ref=CB68A2837400321CB54DD1BD555B7C56485DAAB30384BD7D968FF86A10FB77148DC1280D32CA451A945C229783C3FA904DA36C871A24160BfEY4J" TargetMode="External"/><Relationship Id="rId31" Type="http://schemas.openxmlformats.org/officeDocument/2006/relationships/hyperlink" Target="consultantplus://offline/ref=CB68A2837400321CB54DD1BD555B7C56485DAAB30384BD7D968FF86A10FB77148DC1280D32CA411B905C229783C3FA904DA36C871A24160BfEY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8A2837400321CB54DD1BD555B7C56485AA0B40C88BD7D968FF86A10FB77149FC1700133CA5B1C934974C6C5f9Y5J" TargetMode="External"/><Relationship Id="rId14" Type="http://schemas.openxmlformats.org/officeDocument/2006/relationships/hyperlink" Target="consultantplus://offline/ref=CB68A2837400321CB54DD1BD555B7C56485AA0B40C88BD7D968FF86A10FB77148DC1280D32CA471B975C229783C3FA904DA36C871A24160BfEY4J" TargetMode="External"/><Relationship Id="rId22" Type="http://schemas.openxmlformats.org/officeDocument/2006/relationships/hyperlink" Target="consultantplus://offline/ref=CB68A2837400321CB54DD1BD555B7C56485DAAB30384BD7D968FF86A10FB77149FC1700133CA5B1C934974C6C5f9Y5J" TargetMode="External"/><Relationship Id="rId27" Type="http://schemas.openxmlformats.org/officeDocument/2006/relationships/hyperlink" Target="consultantplus://offline/ref=CB68A2837400321CB54DD1BD555B7C56485DAAB30384BD7D968FF86A10FB77148DC1280D32CA451A945C229783C3FA904DA36C871A24160BfEY4J" TargetMode="External"/><Relationship Id="rId30" Type="http://schemas.openxmlformats.org/officeDocument/2006/relationships/hyperlink" Target="consultantplus://offline/ref=CB68A2837400321CB54DD1BD555B7C56485DAAB30384BD7D968FF86A10FB77148DC1280535C1114DD0027BC7C788F79653BF6C82f0Y7J" TargetMode="External"/><Relationship Id="rId35" Type="http://schemas.openxmlformats.org/officeDocument/2006/relationships/hyperlink" Target="consultantplus://offline/ref=CB68A2837400321CB54DD1BD555B7C56485AAEB80D82BD7D968FF86A10FB77148DC12804399E1458C15A77C6D996F08F4FBD6Ef8Y3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Манушина Елена Анатольевна</dc:creator>
  <cp:lastModifiedBy>Манушина Елена Анатольевна</cp:lastModifiedBy>
  <cp:revision>1</cp:revision>
  <dcterms:created xsi:type="dcterms:W3CDTF">2023-07-10T09:24:00Z</dcterms:created>
  <dcterms:modified xsi:type="dcterms:W3CDTF">2023-07-10T09:25:00Z</dcterms:modified>
</cp:coreProperties>
</file>