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159A6E" w14:textId="53AD0EE1" w:rsidR="005361EE" w:rsidRDefault="00A117C6" w:rsidP="005361EE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94CE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2D2513D" w14:textId="77777777" w:rsidR="005361EE" w:rsidRDefault="005361EE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98384DA" w14:textId="77777777" w:rsidR="0067557B" w:rsidRDefault="006411DF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Дополнительная </w:t>
      </w:r>
      <w:r w:rsidR="0067557B">
        <w:rPr>
          <w:rFonts w:ascii="Times New Roman" w:eastAsia="Calibri" w:hAnsi="Times New Roman" w:cs="Times New Roman"/>
          <w:sz w:val="24"/>
          <w:szCs w:val="24"/>
        </w:rPr>
        <w:t>профессиональная программа</w:t>
      </w:r>
    </w:p>
    <w:p w14:paraId="158C640F" w14:textId="77777777" w:rsidR="006411DF" w:rsidRDefault="006411DF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повышения квалификации</w:t>
      </w:r>
    </w:p>
    <w:p w14:paraId="542E688E" w14:textId="77777777" w:rsidR="003002BB" w:rsidRPr="006D1303" w:rsidRDefault="003002BB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36DE801" w14:textId="085387CD" w:rsidR="00A117C6" w:rsidRPr="006411DF" w:rsidRDefault="00A117C6" w:rsidP="00A117C6">
      <w:pPr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411DF">
        <w:rPr>
          <w:rFonts w:ascii="Times New Roman" w:hAnsi="Times New Roman"/>
          <w:sz w:val="24"/>
          <w:szCs w:val="24"/>
        </w:rPr>
        <w:t>«</w:t>
      </w:r>
      <w:r w:rsidR="006A6586">
        <w:rPr>
          <w:rFonts w:ascii="Times New Roman" w:hAnsi="Times New Roman"/>
          <w:sz w:val="24"/>
          <w:szCs w:val="24"/>
        </w:rPr>
        <w:t>Бактериология</w:t>
      </w:r>
      <w:r w:rsidRPr="006411DF">
        <w:rPr>
          <w:rFonts w:ascii="Times New Roman" w:hAnsi="Times New Roman"/>
          <w:b/>
          <w:sz w:val="24"/>
          <w:szCs w:val="24"/>
          <w:lang w:eastAsia="ru-RU"/>
        </w:rPr>
        <w:t>»</w:t>
      </w:r>
    </w:p>
    <w:p w14:paraId="7A6A2EB9" w14:textId="77777777" w:rsidR="003002BB" w:rsidRPr="00A117C6" w:rsidRDefault="003002BB" w:rsidP="00A117C6">
      <w:pPr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4493"/>
        <w:gridCol w:w="5611"/>
      </w:tblGrid>
      <w:tr w:rsidR="002E769F" w:rsidRPr="00294CE8" w14:paraId="6394F779" w14:textId="77777777" w:rsidTr="007A687F">
        <w:tc>
          <w:tcPr>
            <w:tcW w:w="636" w:type="dxa"/>
          </w:tcPr>
          <w:p w14:paraId="568F7088" w14:textId="77777777"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59" w:type="dxa"/>
            <w:shd w:val="clear" w:color="auto" w:fill="auto"/>
          </w:tcPr>
          <w:p w14:paraId="57DCFF06" w14:textId="77777777"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параметра паспорта</w:t>
            </w:r>
          </w:p>
        </w:tc>
        <w:tc>
          <w:tcPr>
            <w:tcW w:w="5245" w:type="dxa"/>
            <w:shd w:val="clear" w:color="auto" w:fill="auto"/>
          </w:tcPr>
          <w:p w14:paraId="54307F6A" w14:textId="77777777"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Поля для заполнения</w:t>
            </w:r>
          </w:p>
        </w:tc>
      </w:tr>
      <w:tr w:rsidR="002E769F" w:rsidRPr="00294CE8" w14:paraId="5A523E59" w14:textId="77777777" w:rsidTr="007A687F">
        <w:tc>
          <w:tcPr>
            <w:tcW w:w="636" w:type="dxa"/>
          </w:tcPr>
          <w:p w14:paraId="64E6C15C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9" w:type="dxa"/>
            <w:shd w:val="clear" w:color="auto" w:fill="auto"/>
          </w:tcPr>
          <w:p w14:paraId="0394CF8D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Основная специальность</w:t>
            </w:r>
          </w:p>
          <w:p w14:paraId="7EEB01A0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18AA5A2D" w14:textId="7B4B949F" w:rsidR="002E769F" w:rsidRPr="006411DF" w:rsidRDefault="00EB13D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Бактериология</w:t>
            </w:r>
          </w:p>
        </w:tc>
      </w:tr>
      <w:tr w:rsidR="002E769F" w:rsidRPr="00294CE8" w14:paraId="40174396" w14:textId="77777777" w:rsidTr="007A687F">
        <w:tc>
          <w:tcPr>
            <w:tcW w:w="636" w:type="dxa"/>
          </w:tcPr>
          <w:p w14:paraId="202EB98C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9" w:type="dxa"/>
            <w:shd w:val="clear" w:color="auto" w:fill="auto"/>
          </w:tcPr>
          <w:p w14:paraId="3B90E1D6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Дополнительные специальности</w:t>
            </w:r>
          </w:p>
        </w:tc>
        <w:tc>
          <w:tcPr>
            <w:tcW w:w="5245" w:type="dxa"/>
            <w:shd w:val="clear" w:color="auto" w:fill="auto"/>
          </w:tcPr>
          <w:p w14:paraId="4034AE80" w14:textId="58D10ACA" w:rsidR="002E769F" w:rsidRPr="006411DF" w:rsidRDefault="00EB13D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2E769F" w:rsidRPr="00294CE8" w14:paraId="3BBE188E" w14:textId="77777777" w:rsidTr="007A687F">
        <w:tc>
          <w:tcPr>
            <w:tcW w:w="636" w:type="dxa"/>
          </w:tcPr>
          <w:p w14:paraId="57889839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9" w:type="dxa"/>
            <w:shd w:val="clear" w:color="auto" w:fill="auto"/>
          </w:tcPr>
          <w:p w14:paraId="2E44AE88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5245" w:type="dxa"/>
            <w:shd w:val="clear" w:color="auto" w:fill="auto"/>
          </w:tcPr>
          <w:p w14:paraId="1BE8597F" w14:textId="3B076CC8" w:rsidR="002E769F" w:rsidRPr="006411DF" w:rsidRDefault="00EB13D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144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уч.ч</w:t>
            </w:r>
            <w:proofErr w:type="spellEnd"/>
          </w:p>
        </w:tc>
      </w:tr>
      <w:tr w:rsidR="002E769F" w:rsidRPr="00294CE8" w14:paraId="37E836FD" w14:textId="77777777" w:rsidTr="007A687F">
        <w:tc>
          <w:tcPr>
            <w:tcW w:w="636" w:type="dxa"/>
          </w:tcPr>
          <w:p w14:paraId="06C0DB01" w14:textId="77777777"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59" w:type="dxa"/>
            <w:shd w:val="clear" w:color="auto" w:fill="auto"/>
          </w:tcPr>
          <w:p w14:paraId="2F9E598E" w14:textId="77777777"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Года разработки</w:t>
            </w:r>
          </w:p>
        </w:tc>
        <w:tc>
          <w:tcPr>
            <w:tcW w:w="5245" w:type="dxa"/>
            <w:shd w:val="clear" w:color="auto" w:fill="auto"/>
          </w:tcPr>
          <w:p w14:paraId="68DE6C28" w14:textId="13A1DE1C" w:rsidR="002E769F" w:rsidRPr="006411DF" w:rsidRDefault="00EB13D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</w:tr>
      <w:tr w:rsidR="002E769F" w:rsidRPr="00294CE8" w14:paraId="5953A690" w14:textId="77777777" w:rsidTr="007A687F">
        <w:tc>
          <w:tcPr>
            <w:tcW w:w="636" w:type="dxa"/>
          </w:tcPr>
          <w:p w14:paraId="6292566F" w14:textId="77777777"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59" w:type="dxa"/>
            <w:shd w:val="clear" w:color="auto" w:fill="auto"/>
          </w:tcPr>
          <w:p w14:paraId="230AC7F4" w14:textId="77777777"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Форма обучения:</w:t>
            </w:r>
          </w:p>
          <w:p w14:paraId="6FA59722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чная</w:t>
            </w:r>
          </w:p>
          <w:p w14:paraId="3EA3D5BC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очно-заочная</w:t>
            </w:r>
          </w:p>
          <w:p w14:paraId="2E4B53CE" w14:textId="77777777"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5245" w:type="dxa"/>
            <w:shd w:val="clear" w:color="auto" w:fill="auto"/>
          </w:tcPr>
          <w:p w14:paraId="1ADADCC1" w14:textId="071C0447" w:rsidR="002E769F" w:rsidRPr="006411DF" w:rsidRDefault="00EB13D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очная</w:t>
            </w:r>
          </w:p>
        </w:tc>
      </w:tr>
      <w:tr w:rsidR="002E769F" w:rsidRPr="00294CE8" w14:paraId="74E56083" w14:textId="77777777" w:rsidTr="007A687F">
        <w:tc>
          <w:tcPr>
            <w:tcW w:w="636" w:type="dxa"/>
          </w:tcPr>
          <w:p w14:paraId="7929C2F8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59" w:type="dxa"/>
            <w:shd w:val="clear" w:color="auto" w:fill="auto"/>
          </w:tcPr>
          <w:p w14:paraId="52298A12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Основы обучения:</w:t>
            </w:r>
          </w:p>
          <w:p w14:paraId="1EA2B69F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бюджетная</w:t>
            </w:r>
          </w:p>
          <w:p w14:paraId="6344C2AF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</w:p>
          <w:p w14:paraId="5FED9401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 (за счет средств ФОМС)</w:t>
            </w:r>
          </w:p>
          <w:p w14:paraId="3853E1CD" w14:textId="77777777"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45B76ABB" w14:textId="77777777" w:rsidR="00EB13D4" w:rsidRDefault="00EB13D4" w:rsidP="00EB13D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</w:p>
          <w:p w14:paraId="2886642C" w14:textId="77777777" w:rsidR="00EB13D4" w:rsidRDefault="00EB13D4" w:rsidP="00EB13D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 (за счет средств ФОМС)</w:t>
            </w:r>
          </w:p>
          <w:p w14:paraId="050A3D7C" w14:textId="77777777" w:rsidR="002E769F" w:rsidRPr="006411DF" w:rsidRDefault="002E769F" w:rsidP="00800A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2E769F" w:rsidRPr="00294CE8" w14:paraId="71BA5839" w14:textId="77777777" w:rsidTr="007A687F">
        <w:tc>
          <w:tcPr>
            <w:tcW w:w="636" w:type="dxa"/>
          </w:tcPr>
          <w:p w14:paraId="1EB470B6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59" w:type="dxa"/>
            <w:shd w:val="clear" w:color="auto" w:fill="auto"/>
          </w:tcPr>
          <w:p w14:paraId="0B54B7FC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Стоимость обучения</w:t>
            </w:r>
          </w:p>
        </w:tc>
        <w:tc>
          <w:tcPr>
            <w:tcW w:w="5245" w:type="dxa"/>
            <w:shd w:val="clear" w:color="auto" w:fill="auto"/>
          </w:tcPr>
          <w:p w14:paraId="4C22E50F" w14:textId="72E2E17A" w:rsidR="002E769F" w:rsidRPr="006411DF" w:rsidRDefault="00771B96" w:rsidP="00800A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20</w:t>
            </w:r>
            <w:bookmarkStart w:id="0" w:name="_GoBack"/>
            <w:bookmarkEnd w:id="0"/>
            <w:r w:rsidR="00EB13D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 000 руб.</w:t>
            </w:r>
          </w:p>
        </w:tc>
      </w:tr>
      <w:tr w:rsidR="002E769F" w:rsidRPr="00294CE8" w14:paraId="1C6B35BF" w14:textId="77777777" w:rsidTr="007A687F">
        <w:tc>
          <w:tcPr>
            <w:tcW w:w="636" w:type="dxa"/>
          </w:tcPr>
          <w:p w14:paraId="14D77281" w14:textId="77777777" w:rsidR="002E769F" w:rsidRPr="006411DF" w:rsidRDefault="002E769F" w:rsidP="006411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59" w:type="dxa"/>
            <w:shd w:val="clear" w:color="auto" w:fill="auto"/>
          </w:tcPr>
          <w:p w14:paraId="285072A4" w14:textId="77777777" w:rsidR="002E769F" w:rsidRPr="006411DF" w:rsidRDefault="002E769F" w:rsidP="006411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Требования 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уровню и профилю предшествующего профессионального образования обучающихся</w:t>
            </w:r>
          </w:p>
        </w:tc>
        <w:tc>
          <w:tcPr>
            <w:tcW w:w="5245" w:type="dxa"/>
            <w:shd w:val="clear" w:color="auto" w:fill="auto"/>
          </w:tcPr>
          <w:p w14:paraId="5F42D6FA" w14:textId="77777777" w:rsidR="00EB13D4" w:rsidRPr="00EB13D4" w:rsidRDefault="00EB13D4" w:rsidP="00EB13D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  <w:r w:rsidRPr="00EB13D4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>Врач-лаборант (для лиц, принятых на должность до 1 октября 1999 г.); заведующий (начальник) структурного подразделения (отдела, отделения, лаборатории, кабинета, отряда и другое) медицинской организации - биолог (для лиц, принятых на должность до 1 сентября 2021 г.):</w:t>
            </w:r>
          </w:p>
          <w:p w14:paraId="314AC4C3" w14:textId="223E2FA1" w:rsidR="002E769F" w:rsidRPr="006411DF" w:rsidRDefault="00EB13D4" w:rsidP="00EB13D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  <w:r w:rsidRPr="00EB13D4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 xml:space="preserve">- основная специальность - </w:t>
            </w:r>
            <w:proofErr w:type="spellStart"/>
            <w:r w:rsidRPr="00EB13D4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>специалитет</w:t>
            </w:r>
            <w:proofErr w:type="spellEnd"/>
            <w:r w:rsidRPr="00EB13D4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 xml:space="preserve"> по специальности "Фармация", высшее образование по одному из направлений подготовки: "Биология", "Биотехнология", или высшее образование по направлению подготовки "Биология" (уровень магистратуры) и одной из образовательных программ (профилей, направлений): "Биотехнология", "Биофизика", "Биохимия", "Генетика", "Микробиология", "Молекулярная биология", "Физиология"</w:t>
            </w:r>
            <w:r w:rsidRPr="00EB13D4">
              <w:rPr>
                <w:rFonts w:ascii="Times New Roman" w:hAnsi="Times New Roman" w:cs="Times New Roman"/>
                <w:i/>
                <w:color w:val="081F32"/>
                <w:sz w:val="24"/>
                <w:szCs w:val="24"/>
              </w:rPr>
              <w:t>.</w:t>
            </w:r>
          </w:p>
        </w:tc>
      </w:tr>
      <w:tr w:rsidR="002E769F" w:rsidRPr="00294CE8" w14:paraId="201AE35D" w14:textId="77777777" w:rsidTr="007A687F">
        <w:tc>
          <w:tcPr>
            <w:tcW w:w="636" w:type="dxa"/>
          </w:tcPr>
          <w:p w14:paraId="57F9B01C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59" w:type="dxa"/>
            <w:shd w:val="clear" w:color="auto" w:fill="auto"/>
          </w:tcPr>
          <w:p w14:paraId="20E60634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</w:rPr>
              <w:t>Вид выдаваемого документа после завершения обучения</w:t>
            </w:r>
          </w:p>
        </w:tc>
        <w:tc>
          <w:tcPr>
            <w:tcW w:w="5245" w:type="dxa"/>
            <w:shd w:val="clear" w:color="auto" w:fill="auto"/>
          </w:tcPr>
          <w:p w14:paraId="3388BF2D" w14:textId="3A47FF79" w:rsidR="002E769F" w:rsidRPr="006411DF" w:rsidRDefault="00EB13D4" w:rsidP="00C1294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>удостоверение</w:t>
            </w:r>
          </w:p>
        </w:tc>
      </w:tr>
      <w:tr w:rsidR="00584CE9" w:rsidRPr="00294CE8" w14:paraId="73A0298B" w14:textId="77777777" w:rsidTr="007A687F">
        <w:tc>
          <w:tcPr>
            <w:tcW w:w="636" w:type="dxa"/>
          </w:tcPr>
          <w:p w14:paraId="42911B3C" w14:textId="77777777" w:rsidR="00584CE9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59" w:type="dxa"/>
            <w:shd w:val="clear" w:color="auto" w:fill="auto"/>
          </w:tcPr>
          <w:p w14:paraId="53CEAC54" w14:textId="77777777" w:rsidR="00584CE9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Аннотация</w:t>
            </w:r>
          </w:p>
        </w:tc>
        <w:tc>
          <w:tcPr>
            <w:tcW w:w="5245" w:type="dxa"/>
            <w:shd w:val="clear" w:color="auto" w:fill="auto"/>
          </w:tcPr>
          <w:p w14:paraId="3AB6030F" w14:textId="506734AB" w:rsidR="00584CE9" w:rsidRPr="006411DF" w:rsidRDefault="00EB13D4" w:rsidP="00384F9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Обучающиеся ознакомятся с </w:t>
            </w:r>
            <w:r w:rsidR="00384F94">
              <w:rPr>
                <w:rFonts w:ascii="Times New Roman" w:eastAsia="Calibri" w:hAnsi="Times New Roman" w:cs="Times New Roman"/>
                <w:sz w:val="24"/>
                <w:szCs w:val="24"/>
              </w:rPr>
              <w:t>актуальными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нормативными докумен</w:t>
            </w:r>
            <w:r w:rsidR="00384F94">
              <w:rPr>
                <w:rFonts w:ascii="Times New Roman" w:eastAsia="Calibri" w:hAnsi="Times New Roman" w:cs="Times New Roman"/>
                <w:sz w:val="24"/>
                <w:szCs w:val="24"/>
              </w:rPr>
              <w:t>тами и закрепят полученные знания на практике в области в</w:t>
            </w:r>
            <w:r w:rsidR="00384F94" w:rsidRPr="00384F94">
              <w:rPr>
                <w:rFonts w:ascii="Times New Roman" w:eastAsia="Calibri" w:hAnsi="Times New Roman" w:cs="Times New Roman"/>
                <w:sz w:val="24"/>
                <w:szCs w:val="24"/>
              </w:rPr>
              <w:t>ыполнения бактериологических, микологических исследований</w:t>
            </w:r>
            <w:r w:rsidR="00384F94">
              <w:rPr>
                <w:rFonts w:ascii="Times New Roman" w:eastAsia="Calibri" w:hAnsi="Times New Roman" w:cs="Times New Roman"/>
                <w:sz w:val="24"/>
                <w:szCs w:val="24"/>
              </w:rPr>
              <w:t>, в</w:t>
            </w:r>
            <w:r w:rsidR="00384F94" w:rsidRPr="00384F94">
              <w:rPr>
                <w:rFonts w:ascii="Times New Roman" w:eastAsia="Calibri" w:hAnsi="Times New Roman" w:cs="Times New Roman"/>
                <w:sz w:val="24"/>
                <w:szCs w:val="24"/>
              </w:rPr>
              <w:t>едения документации микробиологической лаборатории</w:t>
            </w:r>
            <w:r w:rsidR="00384F94">
              <w:rPr>
                <w:rFonts w:ascii="Times New Roman" w:eastAsia="Calibri" w:hAnsi="Times New Roman" w:cs="Times New Roman"/>
                <w:sz w:val="24"/>
                <w:szCs w:val="24"/>
              </w:rPr>
              <w:t>, о</w:t>
            </w:r>
            <w:r w:rsidR="00384F94" w:rsidRPr="00384F94">
              <w:rPr>
                <w:rFonts w:ascii="Times New Roman" w:eastAsia="Calibri" w:hAnsi="Times New Roman" w:cs="Times New Roman"/>
                <w:sz w:val="24"/>
                <w:szCs w:val="24"/>
              </w:rPr>
              <w:t>беспечения биологической безопасности при проведении микробиологических исследований</w:t>
            </w:r>
          </w:p>
        </w:tc>
      </w:tr>
      <w:tr w:rsidR="002E769F" w:rsidRPr="00294CE8" w14:paraId="433DC9E7" w14:textId="77777777" w:rsidTr="007A687F">
        <w:tc>
          <w:tcPr>
            <w:tcW w:w="636" w:type="dxa"/>
          </w:tcPr>
          <w:p w14:paraId="6266A431" w14:textId="77777777"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59" w:type="dxa"/>
            <w:shd w:val="clear" w:color="auto" w:fill="auto"/>
          </w:tcPr>
          <w:p w14:paraId="16B5DED2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5245" w:type="dxa"/>
            <w:shd w:val="clear" w:color="auto" w:fill="auto"/>
          </w:tcPr>
          <w:p w14:paraId="5A31CACC" w14:textId="145FD0BD" w:rsidR="002E769F" w:rsidRPr="006411DF" w:rsidRDefault="00384F9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4F94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 профессиональных компетенций в рамках имеющейся квалификации по специальности Бактериология, качественное изменение которых осуществляется в результате обучения</w:t>
            </w:r>
          </w:p>
        </w:tc>
      </w:tr>
      <w:tr w:rsidR="002E769F" w:rsidRPr="00294CE8" w14:paraId="718DC974" w14:textId="77777777" w:rsidTr="007A687F">
        <w:tc>
          <w:tcPr>
            <w:tcW w:w="636" w:type="dxa"/>
          </w:tcPr>
          <w:p w14:paraId="34777BEF" w14:textId="77777777"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4859" w:type="dxa"/>
            <w:shd w:val="clear" w:color="auto" w:fill="auto"/>
          </w:tcPr>
          <w:p w14:paraId="66DA5192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В программе используются следующие виды учебных занятий:</w:t>
            </w:r>
          </w:p>
          <w:p w14:paraId="60782E65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  <w:p w14:paraId="7D98C928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Семинар</w:t>
            </w:r>
          </w:p>
          <w:p w14:paraId="6969F605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  <w:p w14:paraId="21100CA3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Круглый стол</w:t>
            </w:r>
          </w:p>
          <w:p w14:paraId="7FC1957D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Конференция</w:t>
            </w:r>
          </w:p>
          <w:p w14:paraId="4090D92B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</w:t>
            </w:r>
          </w:p>
          <w:p w14:paraId="0FE80ABC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Деловая игра</w:t>
            </w:r>
          </w:p>
          <w:p w14:paraId="53F0860B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Ролевая игра</w:t>
            </w:r>
          </w:p>
          <w:p w14:paraId="4D53333B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Тренинг</w:t>
            </w:r>
          </w:p>
          <w:p w14:paraId="0BE1331B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</w:t>
            </w:r>
          </w:p>
          <w:p w14:paraId="59725006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тестирования</w:t>
            </w:r>
          </w:p>
          <w:p w14:paraId="1174DF62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собеседования</w:t>
            </w:r>
          </w:p>
          <w:p w14:paraId="4BAA66FA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Оценка практических навыков</w:t>
            </w:r>
          </w:p>
          <w:p w14:paraId="633D5D62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</w:t>
            </w:r>
          </w:p>
          <w:p w14:paraId="44346D44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150F7CA3" w14:textId="77777777" w:rsidR="00EB13D4" w:rsidRDefault="00EB13D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13D4">
              <w:rPr>
                <w:rFonts w:ascii="Times New Roman" w:eastAsia="Calibri" w:hAnsi="Times New Roman" w:cs="Times New Roman"/>
                <w:sz w:val="24"/>
                <w:szCs w:val="24"/>
              </w:rPr>
              <w:t>Лекции</w:t>
            </w:r>
          </w:p>
          <w:p w14:paraId="58EF9353" w14:textId="77777777" w:rsidR="00EB13D4" w:rsidRDefault="00EB13D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EB13D4">
              <w:rPr>
                <w:rFonts w:ascii="Times New Roman" w:eastAsia="Calibri" w:hAnsi="Times New Roman" w:cs="Times New Roman"/>
                <w:sz w:val="24"/>
                <w:szCs w:val="24"/>
              </w:rPr>
              <w:t>СК</w:t>
            </w:r>
          </w:p>
          <w:p w14:paraId="2A509C6D" w14:textId="79F3BF86" w:rsidR="002E769F" w:rsidRPr="006411DF" w:rsidRDefault="00EB13D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13D4">
              <w:rPr>
                <w:rFonts w:ascii="Times New Roman" w:eastAsia="Calibri" w:hAnsi="Times New Roman" w:cs="Times New Roman"/>
                <w:sz w:val="24"/>
                <w:szCs w:val="24"/>
              </w:rPr>
              <w:t>ПЗ</w:t>
            </w:r>
          </w:p>
        </w:tc>
      </w:tr>
      <w:tr w:rsidR="002E769F" w:rsidRPr="00294CE8" w14:paraId="3431705C" w14:textId="77777777" w:rsidTr="007A687F">
        <w:tc>
          <w:tcPr>
            <w:tcW w:w="636" w:type="dxa"/>
          </w:tcPr>
          <w:p w14:paraId="67764865" w14:textId="77777777"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59" w:type="dxa"/>
            <w:shd w:val="clear" w:color="auto" w:fill="auto"/>
          </w:tcPr>
          <w:p w14:paraId="3FC44234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Получение новой компетенции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(да/нет)</w:t>
            </w:r>
          </w:p>
        </w:tc>
        <w:tc>
          <w:tcPr>
            <w:tcW w:w="5245" w:type="dxa"/>
            <w:shd w:val="clear" w:color="auto" w:fill="auto"/>
          </w:tcPr>
          <w:p w14:paraId="672C93DD" w14:textId="6364E7E5" w:rsidR="002E769F" w:rsidRPr="006411DF" w:rsidRDefault="00EB13D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2E769F" w:rsidRPr="00294CE8" w14:paraId="026A56D9" w14:textId="77777777" w:rsidTr="007A687F">
        <w:trPr>
          <w:trHeight w:val="368"/>
        </w:trPr>
        <w:tc>
          <w:tcPr>
            <w:tcW w:w="636" w:type="dxa"/>
          </w:tcPr>
          <w:p w14:paraId="67B0428D" w14:textId="77777777"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59" w:type="dxa"/>
            <w:shd w:val="clear" w:color="auto" w:fill="auto"/>
          </w:tcPr>
          <w:p w14:paraId="6FF5FFD9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новой компетенции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(при получении новой компетенции)</w:t>
            </w:r>
          </w:p>
        </w:tc>
        <w:tc>
          <w:tcPr>
            <w:tcW w:w="5245" w:type="dxa"/>
            <w:shd w:val="clear" w:color="auto" w:fill="auto"/>
          </w:tcPr>
          <w:p w14:paraId="4B6525DC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14:paraId="4FA53416" w14:textId="77777777" w:rsidTr="007A687F">
        <w:tc>
          <w:tcPr>
            <w:tcW w:w="636" w:type="dxa"/>
          </w:tcPr>
          <w:p w14:paraId="449261DA" w14:textId="77777777" w:rsidR="002E769F" w:rsidRPr="006411DF" w:rsidRDefault="00584CE9" w:rsidP="004C76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59" w:type="dxa"/>
            <w:shd w:val="clear" w:color="auto" w:fill="auto"/>
          </w:tcPr>
          <w:p w14:paraId="3EC0C9AE" w14:textId="77777777" w:rsidR="002E769F" w:rsidRPr="006411DF" w:rsidRDefault="002E769F" w:rsidP="004C76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Структурное подразделение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ФГБОУ ВО СЗГМУ им. И.И. Мечникова Минздрава России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, реализующее программу</w:t>
            </w:r>
          </w:p>
        </w:tc>
        <w:tc>
          <w:tcPr>
            <w:tcW w:w="5245" w:type="dxa"/>
            <w:shd w:val="clear" w:color="auto" w:fill="auto"/>
          </w:tcPr>
          <w:p w14:paraId="0505EEC2" w14:textId="57C9E313" w:rsidR="002E769F" w:rsidRPr="006411DF" w:rsidRDefault="00EB13D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Кафедра медицинской микробиологии</w:t>
            </w:r>
          </w:p>
        </w:tc>
      </w:tr>
      <w:tr w:rsidR="002E769F" w:rsidRPr="00294CE8" w14:paraId="41E11728" w14:textId="77777777" w:rsidTr="007A687F">
        <w:tc>
          <w:tcPr>
            <w:tcW w:w="636" w:type="dxa"/>
          </w:tcPr>
          <w:p w14:paraId="0FCBFEE5" w14:textId="77777777"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59" w:type="dxa"/>
            <w:shd w:val="clear" w:color="auto" w:fill="auto"/>
          </w:tcPr>
          <w:p w14:paraId="1FFE54EF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Контакты</w:t>
            </w:r>
          </w:p>
        </w:tc>
        <w:tc>
          <w:tcPr>
            <w:tcW w:w="5245" w:type="dxa"/>
            <w:shd w:val="clear" w:color="auto" w:fill="auto"/>
          </w:tcPr>
          <w:p w14:paraId="7A2B6C87" w14:textId="77777777" w:rsidR="002E769F" w:rsidRDefault="00EB13D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8(812)2751904</w:t>
            </w:r>
          </w:p>
          <w:p w14:paraId="7B0D2212" w14:textId="65D629C4" w:rsidR="00EB13D4" w:rsidRPr="00EB13D4" w:rsidRDefault="00EB13D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Olga.Punchenko@szgmu.ru</w:t>
            </w:r>
          </w:p>
        </w:tc>
      </w:tr>
      <w:tr w:rsidR="002E769F" w:rsidRPr="00294CE8" w14:paraId="5BE37840" w14:textId="77777777" w:rsidTr="007A687F">
        <w:tc>
          <w:tcPr>
            <w:tcW w:w="636" w:type="dxa"/>
          </w:tcPr>
          <w:p w14:paraId="734234DE" w14:textId="77777777"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59" w:type="dxa"/>
            <w:shd w:val="clear" w:color="auto" w:fill="auto"/>
          </w:tcPr>
          <w:p w14:paraId="4DF31299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Предполагаемый период обучения</w:t>
            </w:r>
          </w:p>
        </w:tc>
        <w:tc>
          <w:tcPr>
            <w:tcW w:w="5245" w:type="dxa"/>
            <w:shd w:val="clear" w:color="auto" w:fill="auto"/>
          </w:tcPr>
          <w:p w14:paraId="011D4B6E" w14:textId="19EFA688" w:rsidR="002E769F" w:rsidRPr="006411DF" w:rsidRDefault="00EB13D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15.05-04.06.2024</w:t>
            </w:r>
          </w:p>
        </w:tc>
      </w:tr>
      <w:tr w:rsidR="002E769F" w:rsidRPr="00294CE8" w14:paraId="78D406BE" w14:textId="77777777" w:rsidTr="007A687F">
        <w:tc>
          <w:tcPr>
            <w:tcW w:w="636" w:type="dxa"/>
          </w:tcPr>
          <w:p w14:paraId="40891F6B" w14:textId="77777777"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59" w:type="dxa"/>
            <w:shd w:val="clear" w:color="auto" w:fill="auto"/>
          </w:tcPr>
          <w:p w14:paraId="67872DF3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Основной преподавательский состав</w:t>
            </w:r>
          </w:p>
        </w:tc>
        <w:tc>
          <w:tcPr>
            <w:tcW w:w="5245" w:type="dxa"/>
            <w:shd w:val="clear" w:color="auto" w:fill="auto"/>
          </w:tcPr>
          <w:p w14:paraId="47FABA90" w14:textId="41A30ECA" w:rsidR="002E769F" w:rsidRPr="006411DF" w:rsidRDefault="00384F94" w:rsidP="005361EE">
            <w:pPr>
              <w:pStyle w:val="a4"/>
              <w:spacing w:before="0" w:beforeAutospacing="0" w:after="150" w:afterAutospacing="0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Зав.кафедрой</w:t>
            </w:r>
            <w:proofErr w:type="spellEnd"/>
            <w:r>
              <w:rPr>
                <w:rFonts w:eastAsia="Calibri"/>
              </w:rPr>
              <w:t xml:space="preserve">, проф. Н.В. Васильева, проф. С.В. Сидоренко, проф. Л.А. </w:t>
            </w:r>
            <w:proofErr w:type="spellStart"/>
            <w:r>
              <w:rPr>
                <w:rFonts w:eastAsia="Calibri"/>
              </w:rPr>
              <w:t>Кафтырева</w:t>
            </w:r>
            <w:proofErr w:type="spellEnd"/>
            <w:r>
              <w:rPr>
                <w:rFonts w:eastAsia="Calibri"/>
              </w:rPr>
              <w:t xml:space="preserve">, доц. Т.С. Богомолова, асс. Э.А. </w:t>
            </w:r>
            <w:proofErr w:type="spellStart"/>
            <w:r>
              <w:rPr>
                <w:rFonts w:eastAsia="Calibri"/>
              </w:rPr>
              <w:t>Мартенс</w:t>
            </w:r>
            <w:proofErr w:type="spellEnd"/>
          </w:p>
        </w:tc>
      </w:tr>
      <w:tr w:rsidR="002E769F" w:rsidRPr="00294CE8" w14:paraId="75B1DBA9" w14:textId="77777777" w:rsidTr="007A687F">
        <w:tc>
          <w:tcPr>
            <w:tcW w:w="636" w:type="dxa"/>
          </w:tcPr>
          <w:p w14:paraId="79139E75" w14:textId="77777777"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59" w:type="dxa"/>
            <w:shd w:val="clear" w:color="auto" w:fill="auto"/>
          </w:tcPr>
          <w:p w14:paraId="00B2DD07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Симуляционное</w:t>
            </w:r>
            <w:proofErr w:type="spellEnd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обучение:</w:t>
            </w:r>
          </w:p>
        </w:tc>
        <w:tc>
          <w:tcPr>
            <w:tcW w:w="5245" w:type="dxa"/>
            <w:shd w:val="clear" w:color="auto" w:fill="auto"/>
          </w:tcPr>
          <w:p w14:paraId="68D60605" w14:textId="3BF7E5EA" w:rsidR="002E769F" w:rsidRPr="006411DF" w:rsidRDefault="00384F9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2E769F" w:rsidRPr="00294CE8" w14:paraId="05B6492F" w14:textId="77777777" w:rsidTr="007A687F">
        <w:tc>
          <w:tcPr>
            <w:tcW w:w="636" w:type="dxa"/>
          </w:tcPr>
          <w:p w14:paraId="4344D2A3" w14:textId="77777777"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2E769F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14:paraId="425194F3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обучения, зет</w:t>
            </w:r>
          </w:p>
        </w:tc>
        <w:tc>
          <w:tcPr>
            <w:tcW w:w="5245" w:type="dxa"/>
            <w:shd w:val="clear" w:color="auto" w:fill="auto"/>
          </w:tcPr>
          <w:p w14:paraId="4ECC1108" w14:textId="547D2AE1" w:rsidR="002E769F" w:rsidRPr="006411DF" w:rsidRDefault="00384F9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0,2</w:t>
            </w:r>
          </w:p>
        </w:tc>
      </w:tr>
      <w:tr w:rsidR="002E769F" w:rsidRPr="00294CE8" w14:paraId="44FBE2EA" w14:textId="77777777" w:rsidTr="007A687F">
        <w:tc>
          <w:tcPr>
            <w:tcW w:w="636" w:type="dxa"/>
          </w:tcPr>
          <w:p w14:paraId="3D224B6B" w14:textId="77777777"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14:paraId="67B41C50" w14:textId="77777777" w:rsidR="002E769F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применением </w:t>
            </w:r>
            <w:proofErr w:type="spellStart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оборудования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03AF1E1B" w14:textId="77777777" w:rsidR="008E3EDA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манекены</w:t>
            </w:r>
          </w:p>
          <w:p w14:paraId="70229AA4" w14:textId="77777777" w:rsidR="008E3EDA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муляжи</w:t>
            </w:r>
          </w:p>
          <w:p w14:paraId="7A93858D" w14:textId="77777777" w:rsidR="008E3EDA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фантомы</w:t>
            </w:r>
          </w:p>
          <w:p w14:paraId="08777BB8" w14:textId="77777777" w:rsidR="008E3EDA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тренажеры</w:t>
            </w:r>
          </w:p>
          <w:p w14:paraId="6AD2014E" w14:textId="77777777" w:rsidR="008E3EDA" w:rsidRPr="006411DF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158907C6" w14:textId="1F88B355" w:rsidR="002E769F" w:rsidRPr="006411DF" w:rsidRDefault="00384F9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Симулятор микробиологический</w:t>
            </w:r>
          </w:p>
        </w:tc>
      </w:tr>
      <w:tr w:rsidR="002E769F" w:rsidRPr="00294CE8" w14:paraId="777A64B4" w14:textId="77777777" w:rsidTr="007A687F">
        <w:tc>
          <w:tcPr>
            <w:tcW w:w="636" w:type="dxa"/>
          </w:tcPr>
          <w:p w14:paraId="0E3CF664" w14:textId="77777777"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14:paraId="53C50376" w14:textId="77777777" w:rsidR="002E769F" w:rsidRPr="006411DF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адача, описание </w:t>
            </w:r>
            <w:proofErr w:type="spellStart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обучения</w:t>
            </w:r>
          </w:p>
        </w:tc>
        <w:tc>
          <w:tcPr>
            <w:tcW w:w="5245" w:type="dxa"/>
            <w:shd w:val="clear" w:color="auto" w:fill="auto"/>
          </w:tcPr>
          <w:p w14:paraId="4822BB5B" w14:textId="3D08CA5E" w:rsidR="002E769F" w:rsidRPr="006411DF" w:rsidRDefault="00384F94" w:rsidP="00384F9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4F94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 персональном компьютере: заполнение электронных журналов, выдача ответа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  <w:r w:rsidRPr="00384F94">
              <w:rPr>
                <w:rFonts w:ascii="Times New Roman" w:eastAsia="Calibri" w:hAnsi="Times New Roman" w:cs="Times New Roman"/>
                <w:sz w:val="24"/>
                <w:szCs w:val="24"/>
              </w:rPr>
              <w:t>проверка критических контрольных точек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</w:t>
            </w:r>
            <w:r w:rsidRPr="00384F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абота на симуляторе микробиологическом, имитирующем работу микробиологической лаборатории </w:t>
            </w:r>
          </w:p>
        </w:tc>
      </w:tr>
      <w:tr w:rsidR="002E769F" w:rsidRPr="00294CE8" w14:paraId="4CABFFD4" w14:textId="77777777" w:rsidTr="007A687F">
        <w:tc>
          <w:tcPr>
            <w:tcW w:w="636" w:type="dxa"/>
          </w:tcPr>
          <w:p w14:paraId="2D7634A5" w14:textId="77777777"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59" w:type="dxa"/>
            <w:shd w:val="clear" w:color="auto" w:fill="auto"/>
          </w:tcPr>
          <w:p w14:paraId="2ACE5D1C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Стажировка (заполняется при ее наличии):</w:t>
            </w:r>
          </w:p>
        </w:tc>
        <w:tc>
          <w:tcPr>
            <w:tcW w:w="5245" w:type="dxa"/>
            <w:shd w:val="clear" w:color="auto" w:fill="auto"/>
          </w:tcPr>
          <w:p w14:paraId="49D6B35E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14:paraId="0D5EE3AA" w14:textId="77777777" w:rsidTr="007A687F">
        <w:tc>
          <w:tcPr>
            <w:tcW w:w="636" w:type="dxa"/>
          </w:tcPr>
          <w:p w14:paraId="7D824A51" w14:textId="77777777"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14:paraId="0A6A119F" w14:textId="77777777" w:rsidR="002E769F" w:rsidRPr="006411DF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Объем стажировки, зет</w:t>
            </w:r>
          </w:p>
        </w:tc>
        <w:tc>
          <w:tcPr>
            <w:tcW w:w="5245" w:type="dxa"/>
            <w:shd w:val="clear" w:color="auto" w:fill="auto"/>
          </w:tcPr>
          <w:p w14:paraId="2232AE8C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14:paraId="42C3C097" w14:textId="77777777" w:rsidTr="007A687F">
        <w:tc>
          <w:tcPr>
            <w:tcW w:w="636" w:type="dxa"/>
          </w:tcPr>
          <w:p w14:paraId="0C50AA15" w14:textId="77777777"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455E60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14:paraId="0D999962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задача, описание стажировки</w:t>
            </w:r>
          </w:p>
        </w:tc>
        <w:tc>
          <w:tcPr>
            <w:tcW w:w="5245" w:type="dxa"/>
            <w:shd w:val="clear" w:color="auto" w:fill="auto"/>
          </w:tcPr>
          <w:p w14:paraId="589E0F74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14:paraId="5802DA54" w14:textId="77777777" w:rsidTr="007A687F">
        <w:tc>
          <w:tcPr>
            <w:tcW w:w="636" w:type="dxa"/>
          </w:tcPr>
          <w:p w14:paraId="6AC02676" w14:textId="77777777"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455E60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14:paraId="68907340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проведения стажировки</w:t>
            </w:r>
          </w:p>
        </w:tc>
        <w:tc>
          <w:tcPr>
            <w:tcW w:w="5245" w:type="dxa"/>
            <w:shd w:val="clear" w:color="auto" w:fill="auto"/>
          </w:tcPr>
          <w:p w14:paraId="08A25E28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14:paraId="1E499646" w14:textId="77777777" w:rsidTr="007A687F">
        <w:tc>
          <w:tcPr>
            <w:tcW w:w="636" w:type="dxa"/>
          </w:tcPr>
          <w:p w14:paraId="007EB265" w14:textId="77777777"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455E60">
              <w:rPr>
                <w:rFonts w:ascii="Times New Roman" w:eastAsia="Calibri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4859" w:type="dxa"/>
            <w:shd w:val="clear" w:color="auto" w:fill="auto"/>
          </w:tcPr>
          <w:p w14:paraId="178E730F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руководитель/куратор стажировки</w:t>
            </w:r>
          </w:p>
        </w:tc>
        <w:tc>
          <w:tcPr>
            <w:tcW w:w="5245" w:type="dxa"/>
            <w:shd w:val="clear" w:color="auto" w:fill="auto"/>
          </w:tcPr>
          <w:p w14:paraId="4EE0B9ED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14:paraId="2FD31C9B" w14:textId="77777777" w:rsidTr="007A687F">
        <w:tc>
          <w:tcPr>
            <w:tcW w:w="636" w:type="dxa"/>
          </w:tcPr>
          <w:p w14:paraId="0816BD12" w14:textId="77777777"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59" w:type="dxa"/>
            <w:shd w:val="clear" w:color="auto" w:fill="auto"/>
          </w:tcPr>
          <w:p w14:paraId="6B601382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Дистанционные образовательные технологии и электронное обучение (ДОТ и ЭО):</w:t>
            </w:r>
          </w:p>
        </w:tc>
        <w:tc>
          <w:tcPr>
            <w:tcW w:w="5245" w:type="dxa"/>
            <w:shd w:val="clear" w:color="auto" w:fill="auto"/>
          </w:tcPr>
          <w:p w14:paraId="5FD9565D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14:paraId="179A77A5" w14:textId="77777777" w:rsidTr="007A687F">
        <w:tc>
          <w:tcPr>
            <w:tcW w:w="636" w:type="dxa"/>
          </w:tcPr>
          <w:p w14:paraId="50FD3296" w14:textId="77777777"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A687F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14:paraId="1C8A7AE3" w14:textId="77777777" w:rsidR="002E769F" w:rsidRPr="006411D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рудоемкость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ДОТ, зет</w:t>
            </w:r>
          </w:p>
        </w:tc>
        <w:tc>
          <w:tcPr>
            <w:tcW w:w="5245" w:type="dxa"/>
            <w:shd w:val="clear" w:color="auto" w:fill="auto"/>
          </w:tcPr>
          <w:p w14:paraId="07991A81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14:paraId="46F5CC35" w14:textId="77777777" w:rsidTr="007A687F">
        <w:tc>
          <w:tcPr>
            <w:tcW w:w="636" w:type="dxa"/>
          </w:tcPr>
          <w:p w14:paraId="1BECB1F0" w14:textId="77777777"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21</w:t>
            </w:r>
            <w:r w:rsidR="007A687F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14:paraId="6272F21E" w14:textId="77777777" w:rsidR="002E769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спользуемые виды синхронного </w:t>
            </w:r>
            <w:proofErr w:type="gramStart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обучения(</w:t>
            </w:r>
            <w:proofErr w:type="gramEnd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очная форма)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6EBF4FFF" w14:textId="77777777"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Вебинар</w:t>
            </w:r>
            <w:proofErr w:type="spellEnd"/>
          </w:p>
          <w:p w14:paraId="3C6CE771" w14:textId="77777777"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Видеоконференция</w:t>
            </w:r>
          </w:p>
          <w:p w14:paraId="38F7B2FE" w14:textId="77777777"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Аудиконференция</w:t>
            </w:r>
            <w:proofErr w:type="spellEnd"/>
          </w:p>
          <w:p w14:paraId="119A850E" w14:textId="77777777"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-чат</w:t>
            </w:r>
          </w:p>
          <w:p w14:paraId="6FEF2833" w14:textId="77777777"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Виртуальная доска</w:t>
            </w:r>
          </w:p>
          <w:p w14:paraId="44E61C9F" w14:textId="77777777" w:rsidR="007A687F" w:rsidRPr="006411D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Виртуальный класс</w:t>
            </w:r>
          </w:p>
        </w:tc>
        <w:tc>
          <w:tcPr>
            <w:tcW w:w="5245" w:type="dxa"/>
            <w:shd w:val="clear" w:color="auto" w:fill="auto"/>
          </w:tcPr>
          <w:p w14:paraId="0CBD4A8F" w14:textId="00F47862" w:rsidR="002E769F" w:rsidRDefault="00384F9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Вебинар</w:t>
            </w:r>
            <w:proofErr w:type="spellEnd"/>
          </w:p>
          <w:p w14:paraId="4AE4CF69" w14:textId="36177C43" w:rsidR="00384F94" w:rsidRPr="006411DF" w:rsidRDefault="00384F9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Онлайн-чат</w:t>
            </w:r>
          </w:p>
        </w:tc>
      </w:tr>
      <w:tr w:rsidR="002E769F" w:rsidRPr="00294CE8" w14:paraId="2B629D7D" w14:textId="77777777" w:rsidTr="007A687F">
        <w:tc>
          <w:tcPr>
            <w:tcW w:w="636" w:type="dxa"/>
          </w:tcPr>
          <w:p w14:paraId="5EA7D7A8" w14:textId="77777777"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A687F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14:paraId="68093008" w14:textId="77777777"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спользу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емые виды синхронного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обучения(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зао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чная форма)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4384813E" w14:textId="77777777"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аудиолекций</w:t>
            </w:r>
            <w:proofErr w:type="spellEnd"/>
          </w:p>
          <w:p w14:paraId="4D5EF54C" w14:textId="77777777"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видеолекций</w:t>
            </w:r>
            <w:proofErr w:type="spellEnd"/>
          </w:p>
          <w:p w14:paraId="4EF55347" w14:textId="77777777"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Мультимедийный материал</w:t>
            </w:r>
          </w:p>
          <w:p w14:paraId="3488AF7F" w14:textId="77777777"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Печатный материал</w:t>
            </w:r>
          </w:p>
          <w:p w14:paraId="7AC179C5" w14:textId="77777777"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Веб-форум (блог)</w:t>
            </w:r>
          </w:p>
          <w:p w14:paraId="6B696437" w14:textId="77777777"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Электронные учебные материалы в СДО</w:t>
            </w:r>
          </w:p>
          <w:p w14:paraId="45367051" w14:textId="77777777"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Онлайн курс (электронный учебный курс)</w:t>
            </w:r>
          </w:p>
          <w:p w14:paraId="547FA146" w14:textId="77777777"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Подкасты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скринкасты</w:t>
            </w:r>
            <w:proofErr w:type="spellEnd"/>
            <w:r w:rsidR="00584CE9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14:paraId="3F5AF011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1EB89CC3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14:paraId="4B1557CA" w14:textId="77777777" w:rsidTr="007A687F">
        <w:tc>
          <w:tcPr>
            <w:tcW w:w="636" w:type="dxa"/>
          </w:tcPr>
          <w:p w14:paraId="0140842E" w14:textId="77777777"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A687F">
              <w:rPr>
                <w:rFonts w:ascii="Times New Roman" w:eastAsia="Calibri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4859" w:type="dxa"/>
            <w:shd w:val="clear" w:color="auto" w:fill="auto"/>
          </w:tcPr>
          <w:p w14:paraId="231B7BEE" w14:textId="77777777" w:rsidR="002E769F" w:rsidRPr="006411D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нтернет ссылка на вход в систему дистанционного обучения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(СДО)</w:t>
            </w:r>
          </w:p>
        </w:tc>
        <w:tc>
          <w:tcPr>
            <w:tcW w:w="5245" w:type="dxa"/>
            <w:shd w:val="clear" w:color="auto" w:fill="auto"/>
          </w:tcPr>
          <w:p w14:paraId="706E1B2C" w14:textId="2D69B9ED" w:rsidR="002E769F" w:rsidRPr="006411DF" w:rsidRDefault="00384F9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EF4">
              <w:rPr>
                <w:rFonts w:ascii="Times New Roman" w:hAnsi="Times New Roman" w:cs="Courier New"/>
                <w:color w:val="000000"/>
                <w:sz w:val="24"/>
                <w:szCs w:val="24"/>
                <w:lang w:val="en-US" w:eastAsia="ru-RU"/>
              </w:rPr>
              <w:t>https</w:t>
            </w:r>
            <w:r w:rsidRPr="00F91EF4">
              <w:rPr>
                <w:rFonts w:ascii="Times New Roman" w:hAnsi="Times New Roman" w:cs="Courier New"/>
                <w:color w:val="000000"/>
                <w:sz w:val="24"/>
                <w:szCs w:val="24"/>
                <w:lang w:eastAsia="ru-RU"/>
              </w:rPr>
              <w:t>://</w:t>
            </w:r>
            <w:proofErr w:type="spellStart"/>
            <w:r w:rsidRPr="00F91EF4">
              <w:rPr>
                <w:rFonts w:ascii="Times New Roman" w:hAnsi="Times New Roman" w:cs="Courier New"/>
                <w:color w:val="000000"/>
                <w:sz w:val="24"/>
                <w:szCs w:val="24"/>
                <w:lang w:val="en-US" w:eastAsia="ru-RU"/>
              </w:rPr>
              <w:t>sdo</w:t>
            </w:r>
            <w:proofErr w:type="spellEnd"/>
            <w:r w:rsidRPr="00F91EF4">
              <w:rPr>
                <w:rFonts w:ascii="Times New Roman" w:hAnsi="Times New Roman" w:cs="Courier New"/>
                <w:color w:val="000000"/>
                <w:sz w:val="24"/>
                <w:szCs w:val="24"/>
                <w:lang w:eastAsia="ru-RU"/>
              </w:rPr>
              <w:t>.</w:t>
            </w:r>
            <w:proofErr w:type="spellStart"/>
            <w:r w:rsidRPr="00F91EF4">
              <w:rPr>
                <w:rFonts w:ascii="Times New Roman" w:hAnsi="Times New Roman" w:cs="Courier New"/>
                <w:color w:val="000000"/>
                <w:sz w:val="24"/>
                <w:szCs w:val="24"/>
                <w:lang w:val="en-US" w:eastAsia="ru-RU"/>
              </w:rPr>
              <w:t>szgmu</w:t>
            </w:r>
            <w:proofErr w:type="spellEnd"/>
            <w:r w:rsidRPr="00F91EF4">
              <w:rPr>
                <w:rFonts w:ascii="Times New Roman" w:hAnsi="Times New Roman" w:cs="Courier New"/>
                <w:color w:val="000000"/>
                <w:sz w:val="24"/>
                <w:szCs w:val="24"/>
                <w:lang w:eastAsia="ru-RU"/>
              </w:rPr>
              <w:t>.</w:t>
            </w:r>
            <w:proofErr w:type="spellStart"/>
            <w:r w:rsidRPr="00F91EF4">
              <w:rPr>
                <w:rFonts w:ascii="Times New Roman" w:hAnsi="Times New Roman" w:cs="Courier New"/>
                <w:color w:val="000000"/>
                <w:sz w:val="24"/>
                <w:szCs w:val="24"/>
                <w:lang w:val="en-US" w:eastAsia="ru-RU"/>
              </w:rPr>
              <w:t>ru</w:t>
            </w:r>
            <w:proofErr w:type="spellEnd"/>
            <w:r w:rsidRPr="00F91EF4">
              <w:rPr>
                <w:rFonts w:ascii="Times New Roman" w:hAnsi="Times New Roman" w:cs="Courier New"/>
                <w:color w:val="000000"/>
                <w:sz w:val="24"/>
                <w:szCs w:val="24"/>
                <w:lang w:eastAsia="ru-RU"/>
              </w:rPr>
              <w:t>/</w:t>
            </w:r>
            <w:r w:rsidRPr="00F91EF4">
              <w:rPr>
                <w:rFonts w:ascii="Times New Roman" w:hAnsi="Times New Roman" w:cs="Courier New"/>
                <w:color w:val="000000"/>
                <w:sz w:val="24"/>
                <w:szCs w:val="24"/>
                <w:lang w:val="en-US" w:eastAsia="ru-RU"/>
              </w:rPr>
              <w:t>course</w:t>
            </w:r>
            <w:r w:rsidRPr="00F91EF4">
              <w:rPr>
                <w:rFonts w:ascii="Times New Roman" w:hAnsi="Times New Roman" w:cs="Courier New"/>
                <w:color w:val="000000"/>
                <w:sz w:val="24"/>
                <w:szCs w:val="24"/>
                <w:lang w:eastAsia="ru-RU"/>
              </w:rPr>
              <w:t>/</w:t>
            </w:r>
            <w:r w:rsidRPr="00F91EF4">
              <w:rPr>
                <w:rFonts w:ascii="Times New Roman" w:hAnsi="Times New Roman" w:cs="Courier New"/>
                <w:color w:val="000000"/>
                <w:sz w:val="24"/>
                <w:szCs w:val="24"/>
                <w:lang w:val="en-US" w:eastAsia="ru-RU"/>
              </w:rPr>
              <w:t>index</w:t>
            </w:r>
            <w:r w:rsidRPr="00F91EF4">
              <w:rPr>
                <w:rFonts w:ascii="Times New Roman" w:hAnsi="Times New Roman" w:cs="Courier New"/>
                <w:color w:val="000000"/>
                <w:sz w:val="24"/>
                <w:szCs w:val="24"/>
                <w:lang w:eastAsia="ru-RU"/>
              </w:rPr>
              <w:t>.</w:t>
            </w:r>
            <w:proofErr w:type="spellStart"/>
            <w:r w:rsidRPr="00F91EF4">
              <w:rPr>
                <w:rFonts w:ascii="Times New Roman" w:hAnsi="Times New Roman" w:cs="Courier New"/>
                <w:color w:val="000000"/>
                <w:sz w:val="24"/>
                <w:szCs w:val="24"/>
                <w:lang w:val="en-US" w:eastAsia="ru-RU"/>
              </w:rPr>
              <w:t>php</w:t>
            </w:r>
            <w:proofErr w:type="spellEnd"/>
            <w:r w:rsidRPr="00F91EF4">
              <w:rPr>
                <w:rFonts w:ascii="Times New Roman" w:hAnsi="Times New Roman" w:cs="Courier New"/>
                <w:color w:val="000000"/>
                <w:sz w:val="24"/>
                <w:szCs w:val="24"/>
                <w:lang w:eastAsia="ru-RU"/>
              </w:rPr>
              <w:t>?</w:t>
            </w:r>
            <w:proofErr w:type="spellStart"/>
            <w:r w:rsidRPr="00F91EF4">
              <w:rPr>
                <w:rFonts w:ascii="Times New Roman" w:hAnsi="Times New Roman" w:cs="Courier New"/>
                <w:color w:val="000000"/>
                <w:sz w:val="24"/>
                <w:szCs w:val="24"/>
                <w:lang w:val="en-US" w:eastAsia="ru-RU"/>
              </w:rPr>
              <w:t>categoryid</w:t>
            </w:r>
            <w:proofErr w:type="spellEnd"/>
            <w:r w:rsidRPr="00F91EF4">
              <w:rPr>
                <w:rFonts w:ascii="Times New Roman" w:hAnsi="Times New Roman" w:cs="Courier New"/>
                <w:color w:val="000000"/>
                <w:sz w:val="24"/>
                <w:szCs w:val="24"/>
                <w:lang w:eastAsia="ru-RU"/>
              </w:rPr>
              <w:t>=1353</w:t>
            </w:r>
          </w:p>
        </w:tc>
      </w:tr>
    </w:tbl>
    <w:p w14:paraId="0CD5B8BA" w14:textId="77777777" w:rsidR="0070524F" w:rsidRDefault="0070524F"/>
    <w:sectPr w:rsidR="0070524F" w:rsidSect="00A15D4F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13B13"/>
    <w:multiLevelType w:val="hybridMultilevel"/>
    <w:tmpl w:val="EF24D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7C6"/>
    <w:rsid w:val="00005CD7"/>
    <w:rsid w:val="00102286"/>
    <w:rsid w:val="00157FD9"/>
    <w:rsid w:val="001940EA"/>
    <w:rsid w:val="002675B5"/>
    <w:rsid w:val="00287BCD"/>
    <w:rsid w:val="002E769F"/>
    <w:rsid w:val="003002BB"/>
    <w:rsid w:val="00384F94"/>
    <w:rsid w:val="003F01CD"/>
    <w:rsid w:val="00455E60"/>
    <w:rsid w:val="00481A87"/>
    <w:rsid w:val="004977D6"/>
    <w:rsid w:val="004C7665"/>
    <w:rsid w:val="005361EE"/>
    <w:rsid w:val="005529EC"/>
    <w:rsid w:val="00584CE9"/>
    <w:rsid w:val="005A2309"/>
    <w:rsid w:val="005A4E96"/>
    <w:rsid w:val="005D3AD8"/>
    <w:rsid w:val="00605551"/>
    <w:rsid w:val="006411DF"/>
    <w:rsid w:val="0067557B"/>
    <w:rsid w:val="006A6586"/>
    <w:rsid w:val="006D1303"/>
    <w:rsid w:val="006D6347"/>
    <w:rsid w:val="0070524F"/>
    <w:rsid w:val="00761043"/>
    <w:rsid w:val="00771B96"/>
    <w:rsid w:val="007A687F"/>
    <w:rsid w:val="00800AB4"/>
    <w:rsid w:val="00862491"/>
    <w:rsid w:val="008E3EDA"/>
    <w:rsid w:val="009468AC"/>
    <w:rsid w:val="009978A8"/>
    <w:rsid w:val="009D7B66"/>
    <w:rsid w:val="00A117C6"/>
    <w:rsid w:val="00A15D4F"/>
    <w:rsid w:val="00A9653B"/>
    <w:rsid w:val="00B26ED0"/>
    <w:rsid w:val="00C03519"/>
    <w:rsid w:val="00C67516"/>
    <w:rsid w:val="00C7099B"/>
    <w:rsid w:val="00D33C63"/>
    <w:rsid w:val="00D87154"/>
    <w:rsid w:val="00EB13D4"/>
    <w:rsid w:val="00F67209"/>
    <w:rsid w:val="00FF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B22BB"/>
  <w15:docId w15:val="{83F4AEF8-D1DB-4BFB-B156-75860E611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7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7C6"/>
    <w:pPr>
      <w:ind w:left="720"/>
      <w:contextualSpacing/>
    </w:pPr>
  </w:style>
  <w:style w:type="character" w:customStyle="1" w:styleId="FontStyle13">
    <w:name w:val="Font Style13"/>
    <w:basedOn w:val="a0"/>
    <w:rsid w:val="00A117C6"/>
    <w:rPr>
      <w:rFonts w:ascii="Times New Roman" w:hAnsi="Times New Roman" w:cs="Times New Roman"/>
      <w:sz w:val="16"/>
      <w:szCs w:val="16"/>
    </w:rPr>
  </w:style>
  <w:style w:type="paragraph" w:styleId="a4">
    <w:name w:val="Normal (Web)"/>
    <w:basedOn w:val="a"/>
    <w:uiPriority w:val="99"/>
    <w:rsid w:val="006D6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800A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C709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591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3953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Голенок Виктория Николаевна</dc:creator>
  <cp:lastModifiedBy>Даминова Елена Борисовна</cp:lastModifiedBy>
  <cp:revision>7</cp:revision>
  <cp:lastPrinted>2022-02-10T09:58:00Z</cp:lastPrinted>
  <dcterms:created xsi:type="dcterms:W3CDTF">2024-02-02T20:11:00Z</dcterms:created>
  <dcterms:modified xsi:type="dcterms:W3CDTF">2024-02-21T10:43:00Z</dcterms:modified>
</cp:coreProperties>
</file>