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FD25A9B" w14:textId="647B318C" w:rsidR="003002BB" w:rsidRPr="00D62396" w:rsidRDefault="006411DF" w:rsidP="00D6239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15794BFE" w14:textId="7346215F" w:rsidR="00CE3033" w:rsidRDefault="00D62396" w:rsidP="00A117C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396">
        <w:rPr>
          <w:rFonts w:ascii="Times New Roman" w:eastAsia="Times New Roman" w:hAnsi="Times New Roman" w:cs="Times New Roman"/>
          <w:b/>
          <w:sz w:val="24"/>
          <w:szCs w:val="24"/>
        </w:rPr>
        <w:t xml:space="preserve">«Терапевтический процесс в </w:t>
      </w:r>
      <w:proofErr w:type="spellStart"/>
      <w:r w:rsidRPr="00D62396">
        <w:rPr>
          <w:rFonts w:ascii="Times New Roman" w:eastAsia="Times New Roman" w:hAnsi="Times New Roman" w:cs="Times New Roman"/>
          <w:b/>
          <w:sz w:val="24"/>
          <w:szCs w:val="24"/>
        </w:rPr>
        <w:t>Гештальт</w:t>
      </w:r>
      <w:proofErr w:type="spellEnd"/>
      <w:r w:rsidRPr="00D62396">
        <w:rPr>
          <w:rFonts w:ascii="Times New Roman" w:eastAsia="Times New Roman" w:hAnsi="Times New Roman" w:cs="Times New Roman"/>
          <w:b/>
          <w:sz w:val="24"/>
          <w:szCs w:val="24"/>
        </w:rPr>
        <w:t>-подходе»</w:t>
      </w:r>
    </w:p>
    <w:p w14:paraId="6528A166" w14:textId="77777777" w:rsidR="00D62396" w:rsidRPr="00D62396" w:rsidRDefault="00D62396" w:rsidP="00A117C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18E54A37" w:rsidR="002E769F" w:rsidRPr="006411DF" w:rsidRDefault="00D6239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психология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19E381C1" w:rsidR="002E769F" w:rsidRPr="006411DF" w:rsidRDefault="00D62396" w:rsidP="004E0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44ED1BC9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час.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0FFD72E3" w:rsidR="002E769F" w:rsidRPr="006411DF" w:rsidRDefault="00D6239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3A57587D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21A9B5B2" w:rsidR="002E769F" w:rsidRPr="006411DF" w:rsidRDefault="00807E0A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F51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11ADDF1" w14:textId="77777777" w:rsidR="00D62396" w:rsidRPr="00B37EC3" w:rsidRDefault="00D62396" w:rsidP="00D6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Pr="00F15FE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5,5 лет) по специальности «Клиническая психология»</w:t>
            </w:r>
          </w:p>
          <w:p w14:paraId="7EC12004" w14:textId="77777777" w:rsidR="00D62396" w:rsidRPr="00B37EC3" w:rsidRDefault="00D62396" w:rsidP="00D6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1F645DF" w14:textId="77777777" w:rsidR="00D62396" w:rsidRPr="00B37EC3" w:rsidRDefault="00D62396" w:rsidP="00D6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5 лет) по специальности «Психология» (для лиц, получивших образование по этой специальности до 2016 г.) или «Психология служебной деятельности», дополнительное профессиональное образование – программы профессиональной переподготовки по специальности «Клиническая психология»</w:t>
            </w:r>
          </w:p>
          <w:p w14:paraId="6FE34A29" w14:textId="77777777" w:rsidR="00D62396" w:rsidRPr="00B37EC3" w:rsidRDefault="00D62396" w:rsidP="00D6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7DA0F20A" w14:textId="77777777" w:rsidR="00D62396" w:rsidRPr="00B37EC3" w:rsidRDefault="00D62396" w:rsidP="00D6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лет) по специальности «Психология» со специализацией «Клиническая психология» (для лиц, получивших образование по этой специальности и специализации до 2016 года)</w:t>
            </w:r>
          </w:p>
          <w:p w14:paraId="2272603F" w14:textId="77777777" w:rsidR="00D62396" w:rsidRPr="00B37EC3" w:rsidRDefault="00D62396" w:rsidP="00D6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18E3190C" w14:textId="77777777" w:rsidR="00D62396" w:rsidRPr="00B37EC3" w:rsidRDefault="00D62396" w:rsidP="00D6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лет) по специальности «Психология» (кроме специализации «Клиническая психология») (для лиц, получивших высшее образование до 2016 года), и дополнительное профессиональное образование – программы профессиональной переподготовки по специальности «Клиническая психология»</w:t>
            </w:r>
          </w:p>
          <w:p w14:paraId="5B4491C3" w14:textId="77777777" w:rsidR="00D62396" w:rsidRPr="00B37EC3" w:rsidRDefault="00D62396" w:rsidP="00D6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057162AE" w14:textId="7098CCB7" w:rsidR="002E769F" w:rsidRPr="004E0B98" w:rsidRDefault="00D62396" w:rsidP="00D6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магистратура по направлению «Психология» и дополнительное профессиональное образование </w:t>
            </w:r>
            <w:proofErr w:type="gramStart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профессиональной переподготовки по специальности «Клиническая психология» (в </w:t>
            </w:r>
            <w:r w:rsidRPr="00B37E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соответствие с </w:t>
            </w:r>
            <w:r w:rsidRPr="00B37EC3">
              <w:rPr>
                <w:rFonts w:ascii="Times New Roman" w:eastAsia="Times New Roman" w:hAnsi="Times New Roman" w:cs="Times New Roman"/>
              </w:rPr>
              <w:t>Проектом приказа Министерства труда и социальной защиты Российской Федерации  от 2019 г.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F2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2BFBBB1D" w:rsidR="002E769F" w:rsidRPr="00F6391F" w:rsidRDefault="00F24165" w:rsidP="00B37E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D62396" w:rsidRPr="00D62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«Терапевтический процесс в </w:t>
            </w:r>
            <w:proofErr w:type="spellStart"/>
            <w:r w:rsidR="00D62396" w:rsidRPr="00D62396">
              <w:rPr>
                <w:rFonts w:ascii="Times New Roman" w:eastAsia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="00D62396" w:rsidRPr="00D62396">
              <w:rPr>
                <w:rFonts w:ascii="Times New Roman" w:eastAsia="Times New Roman" w:hAnsi="Times New Roman" w:cs="Times New Roman"/>
                <w:sz w:val="24"/>
                <w:szCs w:val="24"/>
              </w:rPr>
              <w:t>-подходе»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2C9001DB" w:rsidR="00782AE2" w:rsidRPr="00F6391F" w:rsidRDefault="00782AE2" w:rsidP="00F63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D62396" w:rsidRPr="00D62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«Терапевтический процесс в </w:t>
            </w:r>
            <w:proofErr w:type="spellStart"/>
            <w:r w:rsidR="00D62396" w:rsidRPr="00D62396">
              <w:rPr>
                <w:rFonts w:ascii="Times New Roman" w:eastAsia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="00D62396" w:rsidRPr="00D62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-подходе»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37EC3" w:rsidRPr="00325D72">
              <w:rPr>
                <w:rFonts w:ascii="Times New Roman" w:hAnsi="Times New Roman"/>
                <w:sz w:val="24"/>
                <w:szCs w:val="24"/>
              </w:rPr>
              <w:t>заключается</w:t>
            </w:r>
            <w:r w:rsidR="00B37EC3" w:rsidRPr="00325D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37EC3" w:rsidRPr="00325D72">
              <w:rPr>
                <w:rFonts w:ascii="Times New Roman" w:hAnsi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14:paraId="63B68FBA" w14:textId="6A43FE9E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4D91D7E3" w14:textId="74C53C32" w:rsidR="00CE3033" w:rsidRPr="008B58A5" w:rsidRDefault="00D62396" w:rsidP="00F6391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-терапия</w:t>
            </w:r>
            <w:r w:rsidRPr="003B3F93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  <w:r w:rsidR="00CE3033" w:rsidRPr="0008260E">
              <w:rPr>
                <w:rFonts w:ascii="Times New Roman" w:hAnsi="Times New Roman"/>
                <w:sz w:val="24"/>
                <w:szCs w:val="24"/>
              </w:rPr>
              <w:t>в практике врача психотерапевта.</w:t>
            </w:r>
          </w:p>
          <w:p w14:paraId="7F88D692" w14:textId="3F9CAAB5" w:rsidR="008B58A5" w:rsidRPr="008B58A5" w:rsidRDefault="008B58A5" w:rsidP="008B58A5">
            <w:pPr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8A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</w:t>
            </w:r>
          </w:p>
          <w:p w14:paraId="77F2CDA8" w14:textId="546C8AF7" w:rsidR="008B58A5" w:rsidRPr="003A3C3B" w:rsidRDefault="008B58A5" w:rsidP="008B58A5">
            <w:pPr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8A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Итоговая аттестация обучающихся по результатам освоения дополнительной профессиональной программы повышения квалификации проводится в форме </w:t>
            </w:r>
            <w:r w:rsidRPr="008B58A5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зачета</w:t>
            </w:r>
            <w:r w:rsidRPr="008B58A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2588DB1" w14:textId="0BF6C519" w:rsidR="002E769F" w:rsidRPr="00B37EC3" w:rsidRDefault="00D62396" w:rsidP="008B58A5">
            <w:pPr>
              <w:pStyle w:val="ad"/>
              <w:numPr>
                <w:ilvl w:val="0"/>
                <w:numId w:val="3"/>
              </w:num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368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будут обновлены </w:t>
            </w:r>
            <w:r w:rsidRPr="009D5BF0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базовые знания об основ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ных методах данного направления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 w:rsidRP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философские и теоретические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-терапии, </w:t>
            </w:r>
            <w:r w:rsidRP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работы врача психотерапевта в рамках </w:t>
            </w:r>
            <w:proofErr w:type="spellStart"/>
            <w:r w:rsidRP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3B3F93">
              <w:rPr>
                <w:rFonts w:ascii="Times New Roman" w:eastAsia="Times New Roman" w:hAnsi="Times New Roman" w:cs="Times New Roman"/>
                <w:sz w:val="24"/>
                <w:szCs w:val="24"/>
              </w:rPr>
              <w:t>-подхода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основные понятия, используемые в </w:t>
            </w:r>
            <w:proofErr w:type="spellStart"/>
            <w:r w:rsidRP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Гештальт</w:t>
            </w:r>
            <w:proofErr w:type="spellEnd"/>
            <w:r w:rsidRPr="003B3F93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-терапии</w:t>
            </w:r>
            <w:bookmarkStart w:id="0" w:name="_GoBack"/>
            <w:bookmarkEnd w:id="0"/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574EA5A" w:rsidR="002E769F" w:rsidRPr="006411DF" w:rsidRDefault="00D6239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2024-2029</w:t>
            </w:r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27E560E8" w:rsidR="002E769F" w:rsidRPr="006411DF" w:rsidRDefault="00CE3033" w:rsidP="00D62396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gramStart"/>
            <w:r>
              <w:rPr>
                <w:rFonts w:eastAsia="Calibri"/>
              </w:rPr>
              <w:t>.з</w:t>
            </w:r>
            <w:proofErr w:type="gramEnd"/>
            <w:r w:rsidR="003A3C3B">
              <w:rPr>
                <w:rFonts w:eastAsia="Calibri"/>
              </w:rPr>
              <w:t>ав.кафедрой</w:t>
            </w:r>
            <w:proofErr w:type="spellEnd"/>
            <w:r w:rsidR="003A3C3B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Бомов</w:t>
            </w:r>
            <w:proofErr w:type="spellEnd"/>
            <w:r>
              <w:rPr>
                <w:rFonts w:eastAsia="Calibri"/>
              </w:rPr>
              <w:t xml:space="preserve"> П.О.,</w:t>
            </w:r>
            <w:r w:rsidR="003A3C3B">
              <w:rPr>
                <w:rFonts w:eastAsia="Calibri"/>
              </w:rPr>
              <w:t xml:space="preserve"> </w:t>
            </w:r>
            <w:r w:rsidR="00D62396">
              <w:rPr>
                <w:rFonts w:eastAsia="Calibri"/>
              </w:rPr>
              <w:t xml:space="preserve">доцент Козловская Л.И., </w:t>
            </w:r>
            <w:r>
              <w:rPr>
                <w:rFonts w:eastAsia="Calibri"/>
              </w:rPr>
              <w:t>доцент Зотова А.В.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04B3E3AC" w:rsidR="002E769F" w:rsidRPr="006411DF" w:rsidRDefault="00CE30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54599D2C" w:rsidR="002E769F" w:rsidRPr="00D62396" w:rsidRDefault="00D6239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EFF60CF" w14:textId="5583C9F3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7631936D" w14:textId="0431EE91" w:rsidR="002E769F" w:rsidRPr="006411DF" w:rsidRDefault="00CE30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218F8A34" w:rsidR="00676782" w:rsidRPr="00DC368A" w:rsidRDefault="00DC368A" w:rsidP="0067678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6764AB1B" w14:textId="3439693F" w:rsidR="00AF4B69" w:rsidRPr="008B58A5" w:rsidRDefault="008B58A5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Решение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клинических кейс-заданий</w:t>
            </w: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3BE761B2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6C03F58A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0C14F36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Онлайн курс (электронный учебный курс)</w:t>
            </w:r>
          </w:p>
          <w:p w14:paraId="021D660C" w14:textId="4308B0D2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5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676A36B3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4D3">
              <w:rPr>
                <w:rFonts w:ascii="Times New Roman" w:eastAsia="Calibri" w:hAnsi="Times New Roman"/>
                <w:sz w:val="24"/>
                <w:szCs w:val="24"/>
                <w:u w:val="single"/>
              </w:rPr>
              <w:t>sdo.szgmu.ru.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46DF4"/>
    <w:multiLevelType w:val="hybridMultilevel"/>
    <w:tmpl w:val="4CB891F4"/>
    <w:lvl w:ilvl="0" w:tplc="ABFEE03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102286"/>
    <w:rsid w:val="001940EA"/>
    <w:rsid w:val="001A3BC5"/>
    <w:rsid w:val="00287BCD"/>
    <w:rsid w:val="002E769F"/>
    <w:rsid w:val="002F517F"/>
    <w:rsid w:val="003002BB"/>
    <w:rsid w:val="003609F3"/>
    <w:rsid w:val="003A3C3B"/>
    <w:rsid w:val="003F01CD"/>
    <w:rsid w:val="00455E60"/>
    <w:rsid w:val="004977D6"/>
    <w:rsid w:val="004C7665"/>
    <w:rsid w:val="004E0B98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76782"/>
    <w:rsid w:val="006D1303"/>
    <w:rsid w:val="006D6347"/>
    <w:rsid w:val="0070524F"/>
    <w:rsid w:val="00761043"/>
    <w:rsid w:val="00782AE2"/>
    <w:rsid w:val="007A687F"/>
    <w:rsid w:val="00800AB4"/>
    <w:rsid w:val="00807E0A"/>
    <w:rsid w:val="0086118A"/>
    <w:rsid w:val="00862491"/>
    <w:rsid w:val="008B58A5"/>
    <w:rsid w:val="008E3EDA"/>
    <w:rsid w:val="009468AC"/>
    <w:rsid w:val="00991139"/>
    <w:rsid w:val="009D5BF0"/>
    <w:rsid w:val="009D7B66"/>
    <w:rsid w:val="009E4F43"/>
    <w:rsid w:val="00A117C6"/>
    <w:rsid w:val="00A9653B"/>
    <w:rsid w:val="00AF4B69"/>
    <w:rsid w:val="00B26ED0"/>
    <w:rsid w:val="00B37EC3"/>
    <w:rsid w:val="00BF55F2"/>
    <w:rsid w:val="00C03519"/>
    <w:rsid w:val="00C15AF9"/>
    <w:rsid w:val="00C401EF"/>
    <w:rsid w:val="00C67516"/>
    <w:rsid w:val="00C7099B"/>
    <w:rsid w:val="00CA2A56"/>
    <w:rsid w:val="00CE3033"/>
    <w:rsid w:val="00D50980"/>
    <w:rsid w:val="00D61501"/>
    <w:rsid w:val="00D62396"/>
    <w:rsid w:val="00D87154"/>
    <w:rsid w:val="00DC368A"/>
    <w:rsid w:val="00EC2D7D"/>
    <w:rsid w:val="00F24165"/>
    <w:rsid w:val="00F6391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1</cp:lastModifiedBy>
  <cp:revision>17</cp:revision>
  <cp:lastPrinted>2022-02-10T09:58:00Z</cp:lastPrinted>
  <dcterms:created xsi:type="dcterms:W3CDTF">2022-04-21T13:39:00Z</dcterms:created>
  <dcterms:modified xsi:type="dcterms:W3CDTF">2024-02-08T10:42:00Z</dcterms:modified>
</cp:coreProperties>
</file>