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762061" w:rsidRDefault="00DB70BA" w:rsidP="00DB70BA">
      <w:pPr>
        <w:pStyle w:val="a7"/>
        <w:jc w:val="center"/>
        <w:rPr>
          <w:sz w:val="20"/>
          <w:szCs w:val="20"/>
        </w:rPr>
      </w:pPr>
      <w:r w:rsidRPr="00762061">
        <w:rPr>
          <w:sz w:val="20"/>
          <w:szCs w:val="20"/>
        </w:rPr>
        <w:t>Перечень рекомендуемых мероприятий по улучшению условий труда</w:t>
      </w:r>
    </w:p>
    <w:p w:rsidR="00B3448B" w:rsidRPr="00762061" w:rsidRDefault="00B3448B" w:rsidP="00B3448B">
      <w:pPr>
        <w:rPr>
          <w:sz w:val="20"/>
        </w:rPr>
      </w:pPr>
    </w:p>
    <w:p w:rsidR="00B3448B" w:rsidRPr="00762061" w:rsidRDefault="00B3448B" w:rsidP="00B50492">
      <w:pPr>
        <w:jc w:val="both"/>
        <w:rPr>
          <w:sz w:val="20"/>
        </w:rPr>
      </w:pPr>
      <w:r w:rsidRPr="00762061">
        <w:rPr>
          <w:sz w:val="20"/>
        </w:rPr>
        <w:t xml:space="preserve">Наименование </w:t>
      </w:r>
      <w:proofErr w:type="gramStart"/>
      <w:r w:rsidRPr="00762061">
        <w:rPr>
          <w:sz w:val="20"/>
        </w:rPr>
        <w:t>организации:</w:t>
      </w:r>
      <w:r w:rsidRPr="00762061">
        <w:rPr>
          <w:rStyle w:val="a9"/>
          <w:sz w:val="20"/>
        </w:rPr>
        <w:t xml:space="preserve"> </w:t>
      </w:r>
      <w:r w:rsidR="000D410C">
        <w:rPr>
          <w:rStyle w:val="a9"/>
          <w:sz w:val="20"/>
        </w:rPr>
        <w:fldChar w:fldCharType="begin"/>
      </w:r>
      <w:r w:rsidR="000D410C">
        <w:rPr>
          <w:rStyle w:val="a9"/>
          <w:sz w:val="20"/>
        </w:rPr>
        <w:instrText xml:space="preserve"> DOCVARIABLE ceh_info \* MERGEFORMAT </w:instrText>
      </w:r>
      <w:r w:rsidR="000D410C">
        <w:rPr>
          <w:rStyle w:val="a9"/>
          <w:sz w:val="20"/>
        </w:rPr>
        <w:fldChar w:fldCharType="separate"/>
      </w:r>
      <w:r w:rsidR="00DF4847" w:rsidRPr="00DF4847">
        <w:rPr>
          <w:rStyle w:val="a9"/>
          <w:sz w:val="20"/>
        </w:rPr>
        <w:t xml:space="preserve"> Федеральное</w:t>
      </w:r>
      <w:proofErr w:type="gramEnd"/>
      <w:r w:rsidR="00DF4847" w:rsidRPr="00DF4847">
        <w:rPr>
          <w:rStyle w:val="a9"/>
          <w:sz w:val="20"/>
        </w:rPr>
        <w:t xml:space="preserve"> государственное бюджетное образовательное учреждение высшего образования «Северо-Западный государственный медицинский университет имени </w:t>
      </w:r>
      <w:proofErr w:type="spellStart"/>
      <w:r w:rsidR="00DF4847" w:rsidRPr="00DF4847">
        <w:rPr>
          <w:rStyle w:val="a9"/>
          <w:sz w:val="20"/>
        </w:rPr>
        <w:t>И.И.Мечникова</w:t>
      </w:r>
      <w:proofErr w:type="spellEnd"/>
      <w:r w:rsidR="00DF4847" w:rsidRPr="00DF4847">
        <w:rPr>
          <w:rStyle w:val="a9"/>
          <w:sz w:val="20"/>
        </w:rPr>
        <w:t xml:space="preserve">» Министерства здравоохранения Российской Федерации </w:t>
      </w:r>
      <w:r w:rsidR="000D410C">
        <w:rPr>
          <w:rStyle w:val="a9"/>
          <w:sz w:val="20"/>
        </w:rPr>
        <w:fldChar w:fldCharType="end"/>
      </w:r>
      <w:r w:rsidRPr="00762061">
        <w:rPr>
          <w:rStyle w:val="a9"/>
          <w:sz w:val="20"/>
        </w:rPr>
        <w:t> </w:t>
      </w:r>
    </w:p>
    <w:p w:rsidR="00DB70BA" w:rsidRPr="00762061" w:rsidRDefault="00DB70BA" w:rsidP="00DB70BA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762061" w:rsidTr="00B50492">
        <w:trPr>
          <w:tblHeader/>
          <w:jc w:val="center"/>
        </w:trPr>
        <w:tc>
          <w:tcPr>
            <w:tcW w:w="3049" w:type="dxa"/>
            <w:vAlign w:val="center"/>
          </w:tcPr>
          <w:p w:rsidR="00DB70BA" w:rsidRPr="00762061" w:rsidRDefault="00DB70BA" w:rsidP="00DB70BA">
            <w:pPr>
              <w:pStyle w:val="aa"/>
              <w:rPr>
                <w:sz w:val="18"/>
                <w:szCs w:val="18"/>
              </w:rPr>
            </w:pPr>
            <w:bookmarkStart w:id="0" w:name="main_table"/>
            <w:bookmarkEnd w:id="0"/>
            <w:r w:rsidRPr="00762061">
              <w:rPr>
                <w:sz w:val="18"/>
                <w:szCs w:val="18"/>
              </w:rPr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762061" w:rsidRDefault="00DB70BA" w:rsidP="00DB70BA">
            <w:pPr>
              <w:pStyle w:val="aa"/>
              <w:rPr>
                <w:sz w:val="18"/>
                <w:szCs w:val="18"/>
              </w:rPr>
            </w:pPr>
            <w:r w:rsidRPr="00762061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762061" w:rsidRDefault="00DB70BA" w:rsidP="00DB70BA">
            <w:pPr>
              <w:pStyle w:val="aa"/>
              <w:rPr>
                <w:sz w:val="18"/>
                <w:szCs w:val="18"/>
              </w:rPr>
            </w:pPr>
            <w:r w:rsidRPr="00762061">
              <w:rPr>
                <w:sz w:val="18"/>
                <w:szCs w:val="18"/>
              </w:rPr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762061" w:rsidRDefault="008B4051" w:rsidP="00DB70BA">
            <w:pPr>
              <w:pStyle w:val="aa"/>
              <w:rPr>
                <w:sz w:val="18"/>
                <w:szCs w:val="18"/>
              </w:rPr>
            </w:pPr>
            <w:r w:rsidRPr="00762061">
              <w:rPr>
                <w:sz w:val="18"/>
                <w:szCs w:val="18"/>
              </w:rPr>
              <w:t>Срок</w:t>
            </w:r>
            <w:r w:rsidRPr="00762061">
              <w:rPr>
                <w:sz w:val="18"/>
                <w:szCs w:val="18"/>
              </w:rPr>
              <w:br/>
            </w:r>
            <w:r w:rsidR="00DB70BA" w:rsidRPr="00762061">
              <w:rPr>
                <w:sz w:val="18"/>
                <w:szCs w:val="18"/>
              </w:rPr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762061" w:rsidRDefault="00DB70BA" w:rsidP="00DB70BA">
            <w:pPr>
              <w:pStyle w:val="aa"/>
              <w:rPr>
                <w:sz w:val="18"/>
                <w:szCs w:val="18"/>
              </w:rPr>
            </w:pPr>
            <w:r w:rsidRPr="00762061">
              <w:rPr>
                <w:sz w:val="18"/>
                <w:szCs w:val="18"/>
              </w:rPr>
              <w:t>Структурные подразделения, привлекаемые для выполнения</w:t>
            </w:r>
            <w:r w:rsidR="00762061">
              <w:rPr>
                <w:sz w:val="18"/>
                <w:szCs w:val="18"/>
              </w:rPr>
              <w:t xml:space="preserve"> мероприятия</w:t>
            </w:r>
          </w:p>
        </w:tc>
        <w:tc>
          <w:tcPr>
            <w:tcW w:w="1315" w:type="dxa"/>
            <w:vAlign w:val="center"/>
          </w:tcPr>
          <w:p w:rsidR="00DB70BA" w:rsidRPr="00762061" w:rsidRDefault="00DB70BA" w:rsidP="00DB70BA">
            <w:pPr>
              <w:pStyle w:val="aa"/>
              <w:rPr>
                <w:sz w:val="18"/>
                <w:szCs w:val="18"/>
              </w:rPr>
            </w:pPr>
            <w:r w:rsidRPr="00762061">
              <w:rPr>
                <w:sz w:val="18"/>
                <w:szCs w:val="18"/>
              </w:rPr>
              <w:t>Отметка о выполнении</w:t>
            </w:r>
          </w:p>
        </w:tc>
      </w:tr>
      <w:tr w:rsidR="00DB70BA" w:rsidRPr="00762061" w:rsidTr="00B50492">
        <w:trPr>
          <w:tblHeader/>
          <w:jc w:val="center"/>
        </w:trPr>
        <w:tc>
          <w:tcPr>
            <w:tcW w:w="3049" w:type="dxa"/>
            <w:vAlign w:val="center"/>
          </w:tcPr>
          <w:p w:rsidR="00DB70BA" w:rsidRPr="00762061" w:rsidRDefault="00DB70BA" w:rsidP="00DB70BA">
            <w:pPr>
              <w:pStyle w:val="aa"/>
              <w:rPr>
                <w:sz w:val="18"/>
                <w:szCs w:val="18"/>
              </w:rPr>
            </w:pPr>
            <w:r w:rsidRPr="00762061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:rsidR="00DB70BA" w:rsidRPr="00762061" w:rsidRDefault="00DB70BA" w:rsidP="00DB70BA">
            <w:pPr>
              <w:pStyle w:val="aa"/>
              <w:rPr>
                <w:sz w:val="18"/>
                <w:szCs w:val="18"/>
              </w:rPr>
            </w:pPr>
            <w:r w:rsidRPr="00762061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DB70BA" w:rsidRPr="00762061" w:rsidRDefault="00DB70BA" w:rsidP="00DB70BA">
            <w:pPr>
              <w:pStyle w:val="aa"/>
              <w:rPr>
                <w:sz w:val="18"/>
                <w:szCs w:val="18"/>
              </w:rPr>
            </w:pPr>
            <w:r w:rsidRPr="00762061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vAlign w:val="center"/>
          </w:tcPr>
          <w:p w:rsidR="00DB70BA" w:rsidRPr="00762061" w:rsidRDefault="00DB70BA" w:rsidP="00DB70BA">
            <w:pPr>
              <w:pStyle w:val="aa"/>
              <w:rPr>
                <w:sz w:val="18"/>
                <w:szCs w:val="18"/>
              </w:rPr>
            </w:pPr>
            <w:r w:rsidRPr="00762061">
              <w:rPr>
                <w:sz w:val="18"/>
                <w:szCs w:val="18"/>
              </w:rPr>
              <w:t>4</w:t>
            </w:r>
          </w:p>
        </w:tc>
        <w:tc>
          <w:tcPr>
            <w:tcW w:w="3294" w:type="dxa"/>
            <w:vAlign w:val="center"/>
          </w:tcPr>
          <w:p w:rsidR="00DB70BA" w:rsidRPr="00762061" w:rsidRDefault="00DB70BA" w:rsidP="00DB70BA">
            <w:pPr>
              <w:pStyle w:val="aa"/>
              <w:rPr>
                <w:sz w:val="18"/>
                <w:szCs w:val="18"/>
              </w:rPr>
            </w:pPr>
            <w:r w:rsidRPr="00762061">
              <w:rPr>
                <w:sz w:val="18"/>
                <w:szCs w:val="18"/>
              </w:rPr>
              <w:t>5</w:t>
            </w:r>
          </w:p>
        </w:tc>
        <w:tc>
          <w:tcPr>
            <w:tcW w:w="1315" w:type="dxa"/>
            <w:vAlign w:val="center"/>
          </w:tcPr>
          <w:p w:rsidR="00DB70BA" w:rsidRPr="00762061" w:rsidRDefault="00DB70BA" w:rsidP="00DB70BA">
            <w:pPr>
              <w:pStyle w:val="aa"/>
              <w:rPr>
                <w:sz w:val="18"/>
                <w:szCs w:val="18"/>
              </w:rPr>
            </w:pPr>
            <w:r w:rsidRPr="00762061">
              <w:rPr>
                <w:sz w:val="18"/>
                <w:szCs w:val="18"/>
              </w:rPr>
              <w:t>6</w:t>
            </w: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отделение микологической клиники (дерматовенерологическое)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444А(445А). Врач-</w:t>
            </w:r>
            <w:proofErr w:type="spellStart"/>
            <w:r>
              <w:rPr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3686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 Заведующий отделением - врач-</w:t>
            </w:r>
            <w:proofErr w:type="spellStart"/>
            <w:r>
              <w:rPr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447А(447-1А). Медицинская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448.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449.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перевязочной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 Младшая медицинская сестра по уходу за больными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 Санитарка 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II отделение микологической клиники (микологическое)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 Заведующий отделением - врач-терапевт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Биологический: Для профилактики возникновения инфекционных заболеваний соблюдать правила личной гигиены, соблюдать </w:t>
            </w:r>
            <w:r>
              <w:rPr>
                <w:sz w:val="18"/>
                <w:szCs w:val="18"/>
              </w:rPr>
              <w:lastRenderedPageBreak/>
              <w:t>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 Медицинская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455.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 Младшая медицинская сестра по уходу за больными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 Санитарка 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B50492">
            <w:pPr>
              <w:pStyle w:val="aa"/>
              <w:spacing w:before="40" w:after="40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Врачи специалисты (микологической клиники)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 Врач-акушер-гинеколог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 Врач-аллерголог-иммунолог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 Врач-невролог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 Врач-</w:t>
            </w:r>
            <w:proofErr w:type="spellStart"/>
            <w:r>
              <w:rPr>
                <w:sz w:val="18"/>
                <w:szCs w:val="18"/>
              </w:rPr>
              <w:t>оториноларинголог</w:t>
            </w:r>
            <w:proofErr w:type="spellEnd"/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 Врач-офтальмолог</w:t>
            </w:r>
          </w:p>
        </w:tc>
        <w:tc>
          <w:tcPr>
            <w:tcW w:w="3686" w:type="dxa"/>
            <w:vAlign w:val="center"/>
          </w:tcPr>
          <w:p w:rsidR="00DF4847" w:rsidRDefault="00DF4847" w:rsidP="00B50492">
            <w:pPr>
              <w:pStyle w:val="aa"/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469. Врач-педиатр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 Врач-эндокринолог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Гастроэнтерологическое отделение (24-4)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471А(471-1А). Врач-гастроэнтеролог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 Врач-терапевт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474А(475А). Медицинская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476А(476-1А). Медицинская сестра 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 Санитарка-палатная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Детский консультативно-диагностический центр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486. Заведующий центром </w:t>
            </w:r>
            <w:r w:rsidR="00B5049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Биологический: Для профилактики возникновения инфекционных заболеваний соблюдать правила личной гигиены, соблюдать </w:t>
            </w:r>
            <w:r>
              <w:rPr>
                <w:sz w:val="18"/>
                <w:szCs w:val="18"/>
              </w:rPr>
              <w:lastRenderedPageBreak/>
              <w:t>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Кабинет врача общей практики Клиники </w:t>
            </w:r>
            <w:proofErr w:type="spellStart"/>
            <w:r>
              <w:rPr>
                <w:b/>
                <w:i/>
                <w:sz w:val="18"/>
                <w:szCs w:val="18"/>
              </w:rPr>
              <w:t>им.Э.Э.Эйхвальда</w:t>
            </w:r>
            <w:proofErr w:type="spellEnd"/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 Врач-терапевт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Кабинет функциональной диагностики микологической клиники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490. Врач функциональной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диагностики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Кардиологическое отделение для лечения больных с инфарктом миокарда (16-2,3)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492А(493А). Врач-кардиолог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 Заведующий отделением - врач-кардиолог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495А(496А; 496-1А). Медицинская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497А(498А). Медицинская сестра 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499. Санитарка-палатная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Биологический: Для профилактики возникновения инфекционных заболеваний соблюдать правила личной гигиены, соблюдать </w:t>
            </w:r>
            <w:r>
              <w:rPr>
                <w:sz w:val="18"/>
                <w:szCs w:val="18"/>
              </w:rPr>
              <w:lastRenderedPageBreak/>
              <w:t>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Кафедра детской и терапевтической стоматологии имени Ю.А.Федорова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 Профессор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Консультативно-диагностический центр (Парадная 2)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Консультативно-диагностический центр (Пискаревский, д.47)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 Врач-гастроэнтеролог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Консультативно-диагностическое отделение микологической клиники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512. Врач ультразвуковой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диагностики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 Врач-стоматолог-</w:t>
            </w:r>
            <w:proofErr w:type="spellStart"/>
            <w:r>
              <w:rPr>
                <w:sz w:val="18"/>
                <w:szCs w:val="18"/>
              </w:rPr>
              <w:t>теpапевт</w:t>
            </w:r>
            <w:proofErr w:type="spellEnd"/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Консультационно-диагностическое отделение офтальмологической клиники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B50492">
            <w:pPr>
              <w:pStyle w:val="aa"/>
              <w:spacing w:before="40" w:after="40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Микологическая клиника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 Заведующий микологической клиникой - врач-аллерголог-иммунолог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B50492">
            <w:pPr>
              <w:pStyle w:val="aa"/>
              <w:spacing w:before="40" w:after="40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Неврологическое отделение №1 (12-2)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524А(524-1А; 524-2А). Врач-невролог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 Заведующий отделением - врач-невролог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526А(526-1А). Медицинская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 Младшая медицинская сестра по уходу за больными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Неврологическое отделение № 2 (12-3)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529А(529-1А; 529-2А). Врач-невролог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 Заведующий отделением - врач-невролог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 Логопед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532А(532-1А). Медицинская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533.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 Санитарка-палатная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НИЛ молекулярной эпидемиологии и исследований бактериофагов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 Ведущий научный сотрудник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 Старший научный сотрудник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1260. Заведующий лабораторией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Общебольничное отделение функциональной диагностики с кабинетом ЭКГ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543А(544А; 544-1А; 544-2А; 544-3А; 544-4А; 544-5А). Врач функциональной диагностики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Биологический: Для профилактики возникновения инфекционных заболеваний соблюдать правила личной гигиены, соблюдать </w:t>
            </w:r>
            <w:r>
              <w:rPr>
                <w:sz w:val="18"/>
                <w:szCs w:val="18"/>
              </w:rPr>
              <w:lastRenderedPageBreak/>
              <w:t>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Pr="00B50492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545. Заведующий отделением </w:t>
            </w:r>
            <w:r w:rsidR="00B5049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Pr="00632D3B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 xml:space="preserve">547А; 547-1А; 547-2А).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Онкологическое отделение противоопухолевой лекарственной терапии (химиотерапевтическое) (15-2)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 Буфетчик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551А(551-1А). Врач-онколог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воздействия химического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 Заведующий отделением - врач-онколог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воздействия химического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 Кастелянша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 Медицинская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воздействия химического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555.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воздействия химического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 Младшая медицинская сестра по уходу за больными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 Санитарка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воздействия химического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гематологии (гематологии и химиотерапии)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569А(570А). Врач-гематолог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воздействия химического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 Заведующий отделением - врач-гематолог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воздействия химического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572А. Медицинская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</w:t>
            </w:r>
            <w:r>
              <w:rPr>
                <w:sz w:val="18"/>
                <w:szCs w:val="18"/>
              </w:rPr>
              <w:lastRenderedPageBreak/>
              <w:t>ной защиты органов дыхания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воздействия химического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574.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воздействия химического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 Младшая медицинская сестра по уходу за больными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воздействия химического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B50492">
            <w:pPr>
              <w:pStyle w:val="aa"/>
              <w:spacing w:before="60" w:after="60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лабораторной диагностики микологической клиники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578. Врач клинической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лабораторной диагностики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 Медицинский лабораторный техник (фельдшер-лаборант)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580. Санитарка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офтальмологии № 2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581А(581-1А; 581-2А; 581-3А). Врач-офтальмолог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 Заведующий отделением - врач-офтальмолог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 Медицинская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584.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585.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перевязочной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2015.565.1437.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сердечно-сосудистой хирургии №1 (</w:t>
            </w:r>
            <w:proofErr w:type="spellStart"/>
            <w:r>
              <w:rPr>
                <w:b/>
                <w:i/>
                <w:sz w:val="18"/>
                <w:szCs w:val="18"/>
              </w:rPr>
              <w:t>ангиохирургии</w:t>
            </w:r>
            <w:proofErr w:type="spellEnd"/>
            <w:r>
              <w:rPr>
                <w:b/>
                <w:i/>
                <w:sz w:val="18"/>
                <w:szCs w:val="18"/>
              </w:rPr>
              <w:t>) (17-2)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 Врач-кардиолог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588А(589А). Врач-сердечно-сосудистый хирург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воздействия химического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 Врач-терапевт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 Заведующий отделением - врач-сердечно-сосудистый хирург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воздействия химического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592А(593А). Медицинская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594.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</w:t>
            </w:r>
            <w:r>
              <w:rPr>
                <w:sz w:val="18"/>
                <w:szCs w:val="18"/>
              </w:rPr>
              <w:lastRenderedPageBreak/>
              <w:t>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595.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перевязочной (гнойной)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596.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перевязочной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597. Санитарка перевязочной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(гнойной)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598А(599А; 599-1А). Санитарка-палатная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томографии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 Заведующий отделением - врач-рентгенолог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ультразвуковой диагностики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ультразвуковой диагностики (университет)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Pr="00632D3B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607А(608А; 608-1А). Врач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ультразвуковой диагностики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Pr="00B50492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609. Заведующий отделением </w:t>
            </w:r>
            <w:r w:rsidR="00B50492">
              <w:rPr>
                <w:sz w:val="18"/>
                <w:szCs w:val="18"/>
              </w:rPr>
              <w:t>–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610А(610-1А).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 Санитарка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Приемное отделение микологической клиники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 Врач-</w:t>
            </w:r>
            <w:proofErr w:type="spellStart"/>
            <w:r>
              <w:rPr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 Врач-терапевт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</w:t>
            </w:r>
            <w:r>
              <w:rPr>
                <w:sz w:val="18"/>
                <w:szCs w:val="18"/>
              </w:rPr>
              <w:lastRenderedPageBreak/>
              <w:t>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Рентгенооперационный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кабинет в составе отделения рентгенохирургических методов диагностики и лечения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Pr="00632D3B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617А(617-1А; 617-2А). Врач </w:t>
            </w:r>
          </w:p>
          <w:p w:rsidR="00B50492" w:rsidRPr="00B50492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</w:t>
            </w:r>
            <w:proofErr w:type="spellStart"/>
            <w:r>
              <w:rPr>
                <w:sz w:val="18"/>
                <w:szCs w:val="18"/>
              </w:rPr>
              <w:t>рентгенэндоваскулярным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диагностике и лечению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B50492">
            <w:pPr>
              <w:pStyle w:val="aa"/>
              <w:spacing w:before="40" w:after="40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Стационарное отделение скорой медицинской помощи (3/1)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Pr="00632D3B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619. Старший врач отделения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скорой медицинской помощи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B50492">
            <w:pPr>
              <w:pStyle w:val="aa"/>
              <w:spacing w:before="40" w:after="40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Терапевтическое отделение №2 (24-3)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Pr="00632D3B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 xml:space="preserve">621-1А; 621-2А).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 Заведующий отделением - врач-терапевт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623А(624А). Медицинская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625.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 Санитарка-палатная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627.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Травматологическое отделение (отделение гнойной хирургии) (20-2)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Pr="00632D3B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 xml:space="preserve">628-1А; 628-2А).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воздействия химического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629. Заведующий отделением - врач-травматолог-ортопед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630А(631А; 631-1А). Медицинская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632.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633.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перевязочной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634. Санитарка перевязочной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635А(635-1А). Санитарка-палатная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Травматолого</w:t>
            </w:r>
            <w:proofErr w:type="spellEnd"/>
            <w:r>
              <w:rPr>
                <w:b/>
                <w:i/>
                <w:sz w:val="18"/>
                <w:szCs w:val="18"/>
              </w:rPr>
              <w:t>-ортопедическое отделение с палатой челюстно-лицевой хирургии (20-3)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637А(637-1А). Врач-травматолог-ортопед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 органов дыхания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воздействия химического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 Заведующий отделением - врач-травматолог-ортопед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Химический: Применение специальных сертифицированных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639А(640А; 640-1А). Медицинская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641.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перевязочной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</w:t>
            </w:r>
            <w:r>
              <w:rPr>
                <w:sz w:val="18"/>
                <w:szCs w:val="18"/>
              </w:rPr>
              <w:lastRenderedPageBreak/>
              <w:t>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642.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 Санитарка перевязочной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644А(645А). Санитарка-палатная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Трансфузиологическое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отделение (по заготовке, переработке, хранению, транспортировке и обеспечению безопасности донорской крови и ее компонентов)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Pr="00632D3B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647А(648А). Врач клинической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лабораторной диагностики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649А(650А). Врач-</w:t>
            </w:r>
            <w:proofErr w:type="spellStart"/>
            <w:r>
              <w:rPr>
                <w:sz w:val="18"/>
                <w:szCs w:val="18"/>
              </w:rPr>
              <w:t>трансфузиолог</w:t>
            </w:r>
            <w:proofErr w:type="spellEnd"/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651. Заведующий отделением - врач-</w:t>
            </w:r>
            <w:proofErr w:type="spellStart"/>
            <w:r>
              <w:rPr>
                <w:sz w:val="18"/>
                <w:szCs w:val="18"/>
              </w:rPr>
              <w:t>трансфузиолог</w:t>
            </w:r>
            <w:proofErr w:type="spellEnd"/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652А. Санитарка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654А(654-1А).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Физиотерапевтическое отделение микологической клиники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660А. Врач-физиотерапевт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предосторожности.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фактора.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662.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физиотерапии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Физкультурно-оздоровительный комплекс (ФОК)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B50492">
            <w:pPr>
              <w:pStyle w:val="aa"/>
              <w:spacing w:before="40" w:after="40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Центр семейной медицины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B50492">
            <w:pPr>
              <w:pStyle w:val="aa"/>
              <w:spacing w:before="40" w:after="40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Центральная аптека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 Заведующий аптекой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669. Провизор-аналитик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670А(670-1А). Провизор-технолог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671А(671-1А; 671-2А). Санитарка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672А(673А; 673-1А; 673-2А; 673-3А). Фармацевт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674А(675А). Фасовщик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Эндоскопический кабинет микологической клиники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 Врач-</w:t>
            </w:r>
            <w:proofErr w:type="spellStart"/>
            <w:r>
              <w:rPr>
                <w:sz w:val="18"/>
                <w:szCs w:val="18"/>
              </w:rPr>
              <w:t>эндоскопист</w:t>
            </w:r>
            <w:proofErr w:type="spellEnd"/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677.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НИЛ иммунологии и </w:t>
            </w:r>
            <w:proofErr w:type="spellStart"/>
            <w:r>
              <w:rPr>
                <w:b/>
                <w:i/>
                <w:sz w:val="18"/>
                <w:szCs w:val="18"/>
              </w:rPr>
              <w:t>аллеpгологии</w:t>
            </w:r>
            <w:proofErr w:type="spellEnd"/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1264. Научный сотрудник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НИЛ микологического мониторинга и биологии грибов (</w:t>
            </w:r>
            <w:proofErr w:type="spellStart"/>
            <w:r>
              <w:rPr>
                <w:b/>
                <w:i/>
                <w:sz w:val="18"/>
                <w:szCs w:val="18"/>
              </w:rPr>
              <w:t>референс</w:t>
            </w:r>
            <w:proofErr w:type="spellEnd"/>
            <w:r>
              <w:rPr>
                <w:b/>
                <w:i/>
                <w:sz w:val="18"/>
                <w:szCs w:val="18"/>
              </w:rPr>
              <w:t>-лаборатории)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 Младший научный сотрудник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НИЛ молекулярно-генетической микробиологии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1266. Старший научный сотрудник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медицинской реабилитации взрослых с нарушением функции периферической нервной и костно-мышечной системы (12-1,3)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 Врач-</w:t>
            </w:r>
            <w:proofErr w:type="spellStart"/>
            <w:r>
              <w:rPr>
                <w:sz w:val="18"/>
                <w:szCs w:val="18"/>
              </w:rPr>
              <w:t>рефлексотерапевт</w:t>
            </w:r>
            <w:proofErr w:type="spellEnd"/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1270. Инструктор по лечебной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физкультуре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B50492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1271.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физиотерапии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B50492" w:rsidRPr="00762061" w:rsidTr="00B50492">
        <w:trPr>
          <w:jc w:val="center"/>
        </w:trPr>
        <w:tc>
          <w:tcPr>
            <w:tcW w:w="15563" w:type="dxa"/>
            <w:gridSpan w:val="6"/>
            <w:vAlign w:val="center"/>
          </w:tcPr>
          <w:p w:rsidR="00B50492" w:rsidRPr="00762061" w:rsidRDefault="00B50492" w:rsidP="00DB70BA">
            <w:pPr>
              <w:pStyle w:val="aa"/>
              <w:rPr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Трансфузиологический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кабинет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 Врач-</w:t>
            </w:r>
            <w:proofErr w:type="spellStart"/>
            <w:r>
              <w:rPr>
                <w:sz w:val="18"/>
                <w:szCs w:val="18"/>
              </w:rPr>
              <w:t>трансфузиолог</w:t>
            </w:r>
            <w:proofErr w:type="spellEnd"/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6B0D71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1278.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6B0D71" w:rsidRPr="00762061" w:rsidTr="00E553B0">
        <w:trPr>
          <w:jc w:val="center"/>
        </w:trPr>
        <w:tc>
          <w:tcPr>
            <w:tcW w:w="15563" w:type="dxa"/>
            <w:gridSpan w:val="6"/>
            <w:vAlign w:val="center"/>
          </w:tcPr>
          <w:p w:rsidR="006B0D71" w:rsidRPr="00762061" w:rsidRDefault="006B0D71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Практическая стоматология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1281. Заведующий Практической стоматологией - врач-стоматолог-хирург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6B0D71" w:rsidRPr="00762061" w:rsidTr="007C1C87">
        <w:trPr>
          <w:jc w:val="center"/>
        </w:trPr>
        <w:tc>
          <w:tcPr>
            <w:tcW w:w="15563" w:type="dxa"/>
            <w:gridSpan w:val="6"/>
            <w:vAlign w:val="center"/>
          </w:tcPr>
          <w:p w:rsidR="006B0D71" w:rsidRPr="00762061" w:rsidRDefault="006B0D71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Терапевтическое отделение №1 с палатой интенсивной терапии (ПИТ) (18-3)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2017.396.2603. Врач-гастроэнтеролог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6B0D71" w:rsidRPr="00762061" w:rsidTr="00F76240">
        <w:trPr>
          <w:jc w:val="center"/>
        </w:trPr>
        <w:tc>
          <w:tcPr>
            <w:tcW w:w="15563" w:type="dxa"/>
            <w:gridSpan w:val="6"/>
            <w:vAlign w:val="center"/>
          </w:tcPr>
          <w:p w:rsidR="006B0D71" w:rsidRPr="00762061" w:rsidRDefault="006B0D71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офтальмологии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1298. Врач-гериатр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2015.565.1435.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 Медицинская сестра палатная (постовая)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Биологический: Для профилактики возникновения инфекционных заболеваний соблюдать правила личной гигиены, соблюдать </w:t>
            </w:r>
            <w:r>
              <w:rPr>
                <w:sz w:val="18"/>
                <w:szCs w:val="18"/>
              </w:rPr>
              <w:lastRenderedPageBreak/>
              <w:t>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6B0D71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345.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процедурной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 Старшая медицинская сестра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6B0D71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349. Медицинская сестра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перевязочной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6B0D71" w:rsidRPr="00762061" w:rsidTr="00C17FD4">
        <w:trPr>
          <w:jc w:val="center"/>
        </w:trPr>
        <w:tc>
          <w:tcPr>
            <w:tcW w:w="15563" w:type="dxa"/>
            <w:gridSpan w:val="6"/>
            <w:vAlign w:val="center"/>
          </w:tcPr>
          <w:p w:rsidR="006B0D71" w:rsidRPr="00762061" w:rsidRDefault="006B0D71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Отделение клинической лабораторной диагностики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6B0D71" w:rsidRDefault="00DF4847" w:rsidP="00DF4847">
            <w:pPr>
              <w:pStyle w:val="aa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1302. Старший медицинский </w:t>
            </w:r>
          </w:p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лабораторный техник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6B0D71" w:rsidRPr="00762061" w:rsidTr="00A90844">
        <w:trPr>
          <w:jc w:val="center"/>
        </w:trPr>
        <w:tc>
          <w:tcPr>
            <w:tcW w:w="15563" w:type="dxa"/>
            <w:gridSpan w:val="6"/>
            <w:vAlign w:val="center"/>
          </w:tcPr>
          <w:p w:rsidR="006B0D71" w:rsidRPr="00762061" w:rsidRDefault="006B0D71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Отделение </w:t>
            </w:r>
            <w:proofErr w:type="spellStart"/>
            <w:r>
              <w:rPr>
                <w:b/>
                <w:i/>
                <w:sz w:val="18"/>
                <w:szCs w:val="18"/>
              </w:rPr>
              <w:t>остеопатии</w:t>
            </w:r>
            <w:proofErr w:type="spellEnd"/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 Заведующий отделением - врач-остеопат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1304. Врач-остеопат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6B0D71" w:rsidRPr="00762061" w:rsidTr="00370B12">
        <w:trPr>
          <w:jc w:val="center"/>
        </w:trPr>
        <w:tc>
          <w:tcPr>
            <w:tcW w:w="15563" w:type="dxa"/>
            <w:gridSpan w:val="6"/>
            <w:vAlign w:val="center"/>
          </w:tcPr>
          <w:p w:rsidR="006B0D71" w:rsidRPr="00762061" w:rsidRDefault="006B0D71" w:rsidP="00893893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НИЛ Российская коллекция патогенных грибов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1305. Младший научный сотрудник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Тяжесть: Организовать рациональные ре</w:t>
            </w:r>
            <w:r>
              <w:rPr>
                <w:sz w:val="18"/>
                <w:szCs w:val="18"/>
              </w:rPr>
              <w:lastRenderedPageBreak/>
              <w:t xml:space="preserve">жимы </w:t>
            </w:r>
            <w:proofErr w:type="gramStart"/>
            <w:r>
              <w:rPr>
                <w:sz w:val="18"/>
                <w:szCs w:val="18"/>
              </w:rPr>
              <w:t>труда  и</w:t>
            </w:r>
            <w:proofErr w:type="gramEnd"/>
            <w:r>
              <w:rPr>
                <w:sz w:val="18"/>
                <w:szCs w:val="18"/>
              </w:rPr>
              <w:t xml:space="preserve">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Снижение тяжести трудового </w:t>
            </w:r>
            <w:r>
              <w:rPr>
                <w:sz w:val="18"/>
                <w:szCs w:val="18"/>
              </w:rP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6B0D71" w:rsidRPr="00762061" w:rsidTr="00575989">
        <w:trPr>
          <w:jc w:val="center"/>
        </w:trPr>
        <w:tc>
          <w:tcPr>
            <w:tcW w:w="15563" w:type="dxa"/>
            <w:gridSpan w:val="6"/>
            <w:vAlign w:val="center"/>
          </w:tcPr>
          <w:p w:rsidR="006B0D71" w:rsidRPr="00762061" w:rsidRDefault="006B0D71" w:rsidP="00DB70BA">
            <w:pPr>
              <w:pStyle w:val="aa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Бактериологическая лаборатория</w:t>
            </w: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P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1306. Врач-вирусолог</w:t>
            </w: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Биологический: Для профилактики возникновения инфекционных заболеваний соблюдать правила личной гигиены, соблюдать меры предосторожности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  <w:tr w:rsidR="00DF4847" w:rsidRPr="00762061" w:rsidTr="008B4051">
        <w:trPr>
          <w:jc w:val="center"/>
        </w:trPr>
        <w:tc>
          <w:tcPr>
            <w:tcW w:w="3049" w:type="dxa"/>
            <w:vAlign w:val="center"/>
          </w:tcPr>
          <w:p w:rsidR="00DF4847" w:rsidRDefault="00DF4847" w:rsidP="00DF4847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F4847" w:rsidRDefault="00DF4847" w:rsidP="00DB70BA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3294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DF4847" w:rsidRPr="00762061" w:rsidRDefault="00DF4847" w:rsidP="00DB70BA">
            <w:pPr>
              <w:pStyle w:val="aa"/>
              <w:rPr>
                <w:sz w:val="18"/>
                <w:szCs w:val="18"/>
              </w:rPr>
            </w:pPr>
          </w:p>
        </w:tc>
      </w:tr>
    </w:tbl>
    <w:p w:rsidR="001B06AD" w:rsidRPr="00762061" w:rsidRDefault="00632D3B" w:rsidP="001B06AD">
      <w:pPr>
        <w:rPr>
          <w:sz w:val="20"/>
        </w:rPr>
      </w:pPr>
      <w:bookmarkStart w:id="1" w:name="_GoBack"/>
      <w:r>
        <w:rPr>
          <w:noProof/>
          <w:sz w:val="20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2568</wp:posOffset>
            </wp:positionH>
            <wp:positionV relativeFrom="paragraph">
              <wp:posOffset>30977</wp:posOffset>
            </wp:positionV>
            <wp:extent cx="8428355" cy="42767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35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sectPr w:rsidR="001B06AD" w:rsidRPr="00762061" w:rsidSect="0002033E">
      <w:footerReference w:type="default" r:id="rId8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27B" w:rsidRPr="00762061" w:rsidRDefault="0058527B" w:rsidP="00762061">
      <w:r>
        <w:separator/>
      </w:r>
    </w:p>
  </w:endnote>
  <w:endnote w:type="continuationSeparator" w:id="0">
    <w:p w:rsidR="0058527B" w:rsidRPr="00762061" w:rsidRDefault="0058527B" w:rsidP="0076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492" w:rsidRDefault="00B50492" w:rsidP="00762061">
    <w:pPr>
      <w:pStyle w:val="ad"/>
    </w:pPr>
    <w:r w:rsidRPr="00762061">
      <w:rPr>
        <w:sz w:val="18"/>
        <w:szCs w:val="18"/>
      </w:rPr>
      <w:t xml:space="preserve">Перечень рекомендуемых мероприятий по улучшению условий труда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</w:t>
    </w:r>
    <w:r w:rsidRPr="00762061">
      <w:rPr>
        <w:sz w:val="18"/>
        <w:szCs w:val="18"/>
      </w:rPr>
      <w:t xml:space="preserve">Страница </w:t>
    </w:r>
    <w:r w:rsidRPr="00762061">
      <w:rPr>
        <w:sz w:val="18"/>
        <w:szCs w:val="18"/>
      </w:rPr>
      <w:fldChar w:fldCharType="begin"/>
    </w:r>
    <w:r w:rsidRPr="00762061">
      <w:rPr>
        <w:sz w:val="18"/>
        <w:szCs w:val="18"/>
      </w:rPr>
      <w:instrText>PAGE</w:instrText>
    </w:r>
    <w:r w:rsidRPr="00762061">
      <w:rPr>
        <w:sz w:val="18"/>
        <w:szCs w:val="18"/>
      </w:rPr>
      <w:fldChar w:fldCharType="separate"/>
    </w:r>
    <w:r w:rsidR="00566B48">
      <w:rPr>
        <w:noProof/>
        <w:sz w:val="18"/>
        <w:szCs w:val="18"/>
      </w:rPr>
      <w:t>23</w:t>
    </w:r>
    <w:r w:rsidRPr="00762061">
      <w:rPr>
        <w:sz w:val="18"/>
        <w:szCs w:val="18"/>
      </w:rPr>
      <w:fldChar w:fldCharType="end"/>
    </w:r>
    <w:r w:rsidRPr="00762061">
      <w:rPr>
        <w:sz w:val="18"/>
        <w:szCs w:val="18"/>
      </w:rPr>
      <w:t xml:space="preserve"> из </w:t>
    </w:r>
    <w:r w:rsidRPr="00762061">
      <w:rPr>
        <w:sz w:val="18"/>
        <w:szCs w:val="18"/>
      </w:rPr>
      <w:fldChar w:fldCharType="begin"/>
    </w:r>
    <w:r w:rsidRPr="00762061">
      <w:rPr>
        <w:sz w:val="18"/>
        <w:szCs w:val="18"/>
      </w:rPr>
      <w:instrText>NUMPAGES</w:instrText>
    </w:r>
    <w:r w:rsidRPr="00762061">
      <w:rPr>
        <w:sz w:val="18"/>
        <w:szCs w:val="18"/>
      </w:rPr>
      <w:fldChar w:fldCharType="separate"/>
    </w:r>
    <w:r w:rsidR="00566B48">
      <w:rPr>
        <w:noProof/>
        <w:sz w:val="18"/>
        <w:szCs w:val="18"/>
      </w:rPr>
      <w:t>23</w:t>
    </w:r>
    <w:r w:rsidRPr="00762061">
      <w:rPr>
        <w:sz w:val="18"/>
        <w:szCs w:val="18"/>
      </w:rPr>
      <w:fldChar w:fldCharType="end"/>
    </w:r>
  </w:p>
  <w:p w:rsidR="00B50492" w:rsidRDefault="00B5049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27B" w:rsidRPr="00762061" w:rsidRDefault="0058527B" w:rsidP="00762061">
      <w:r>
        <w:separator/>
      </w:r>
    </w:p>
  </w:footnote>
  <w:footnote w:type="continuationSeparator" w:id="0">
    <w:p w:rsidR="0058527B" w:rsidRPr="00762061" w:rsidRDefault="0058527B" w:rsidP="00762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dv_info1" w:val="     "/>
    <w:docVar w:name="adv_info2" w:val="     "/>
    <w:docVar w:name="adv_info3" w:val="     "/>
    <w:docVar w:name="att_org_adr" w:val="428031, Чувашская Республика - Чувашия, г. Чебоксары, ул. Шумилова, д.20, пом. 12 этаж 3"/>
    <w:docVar w:name="att_org_dop" w:val="Общество с ограниченной ответственностью «Труд-Экспертиза»_x000d__x000a_ (ООО «Труд-Экспертиза»); _x000d__x000a_Российская Федерация, Чувашская Республика - Чувашия, г. Чебоксары ул. Шумилова д.20 помещение 12 этаж 3_x000d__x000a_регистрационный номер - 252 от 04.04.2016_x000d__x000a_Испытательная лаборатория Общество с ограниченной ответственностью «Труд-Экспертиза»_x000d__x000a_428031, РОССИЯ, Чувашская Республика - Чувашия, город Чебоксары, улица Шумилова, дом 20, помещение 12, _x000d__x000a_этаж № 3 (Помещение: 2, 7, (7.1, 7.2, 7.3, 7.4), 8, 9), тел. 8(937) 389-24-79, e-mail: info@trud-rf.ru_x000d__x000a_RA.RU.21ОА27 от 19.05.2020;"/>
    <w:docVar w:name="att_org_name" w:val="Общество с ограниченной ответственностью «Труд-Экспертиза» _x000d__x000a_(ООО «Труд-Экспертиза»)"/>
    <w:docVar w:name="att_org_reg_date" w:val="04.04.2016"/>
    <w:docVar w:name="att_org_reg_num" w:val="252"/>
    <w:docVar w:name="boss_fio" w:val="Егоров Алексей Константинович"/>
    <w:docVar w:name="ceh_info" w:val=" Федеральное государственное бюджетное образовательное учреждение высшего образования «Северо-Западный государственный медицинский университет имени И.И.Мечникова» Министерства здравоохранения Российской Федерации "/>
    <w:docVar w:name="close_doc_flag" w:val="0"/>
    <w:docVar w:name="D_dog" w:val="   "/>
    <w:docVar w:name="D_prikaz" w:val="   "/>
    <w:docVar w:name="doc_type" w:val="6"/>
    <w:docVar w:name="fill_date" w:val="28.11.2024"/>
    <w:docVar w:name="kpp_code" w:val="   "/>
    <w:docVar w:name="N_dog" w:val="   "/>
    <w:docVar w:name="N_prikaz" w:val="   "/>
    <w:docVar w:name="org_guid" w:val="1728414400084EF790F0C0319DB06E6E"/>
    <w:docVar w:name="org_id" w:val="12"/>
    <w:docVar w:name="org_name" w:val="     "/>
    <w:docVar w:name="pers_guids" w:val="193B3DC97B394D529A8740E3CD4FC4A5@027-140-939-32"/>
    <w:docVar w:name="pers_snils" w:val="193B3DC97B394D529A8740E3CD4FC4A5@027-140-939-32"/>
    <w:docVar w:name="podr_id" w:val="org_12"/>
    <w:docVar w:name="pred_dolg" w:val="Заместитель начальника планово-финансового управления"/>
    <w:docVar w:name="pred_fio" w:val="Яговкина Анна Владимировна"/>
    <w:docVar w:name="prikaz_sout" w:val="817"/>
    <w:docVar w:name="rbtd_adr" w:val="     "/>
    <w:docVar w:name="rbtd_name" w:val="Федеральное государственное бюджетное образовательное учреждение высшего образования «Северо-Западный государственный медицинский университет имени И.И.Мечникова» Министерства здравоохранения Российской Федерации"/>
    <w:docVar w:name="sout_id" w:val="   "/>
    <w:docVar w:name="sv_docs" w:val="1"/>
  </w:docVars>
  <w:rsids>
    <w:rsidRoot w:val="0065636D"/>
    <w:rsid w:val="0002033E"/>
    <w:rsid w:val="00056BFC"/>
    <w:rsid w:val="0007776A"/>
    <w:rsid w:val="00093D2E"/>
    <w:rsid w:val="000C5130"/>
    <w:rsid w:val="000D410C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4F3329"/>
    <w:rsid w:val="00547088"/>
    <w:rsid w:val="005567D6"/>
    <w:rsid w:val="005645F0"/>
    <w:rsid w:val="00566B48"/>
    <w:rsid w:val="00572AE0"/>
    <w:rsid w:val="00584289"/>
    <w:rsid w:val="0058527B"/>
    <w:rsid w:val="005F64E6"/>
    <w:rsid w:val="00632D3B"/>
    <w:rsid w:val="0065289A"/>
    <w:rsid w:val="0065636D"/>
    <w:rsid w:val="0067226F"/>
    <w:rsid w:val="00681D90"/>
    <w:rsid w:val="006B0D71"/>
    <w:rsid w:val="006D2225"/>
    <w:rsid w:val="006E662C"/>
    <w:rsid w:val="00725C51"/>
    <w:rsid w:val="00762061"/>
    <w:rsid w:val="007D4173"/>
    <w:rsid w:val="00820552"/>
    <w:rsid w:val="00893893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0492"/>
    <w:rsid w:val="00B5534B"/>
    <w:rsid w:val="00BA560A"/>
    <w:rsid w:val="00BD0A92"/>
    <w:rsid w:val="00C0355B"/>
    <w:rsid w:val="00C45714"/>
    <w:rsid w:val="00C93056"/>
    <w:rsid w:val="00CA2E96"/>
    <w:rsid w:val="00CC3275"/>
    <w:rsid w:val="00CD2568"/>
    <w:rsid w:val="00D07BE3"/>
    <w:rsid w:val="00D11966"/>
    <w:rsid w:val="00DB70BA"/>
    <w:rsid w:val="00DC0F74"/>
    <w:rsid w:val="00DD6622"/>
    <w:rsid w:val="00DF4847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45D40A2-A8E3-457D-9E53-C3E9D65C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620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62061"/>
    <w:rPr>
      <w:sz w:val="24"/>
    </w:rPr>
  </w:style>
  <w:style w:type="paragraph" w:styleId="ad">
    <w:name w:val="footer"/>
    <w:basedOn w:val="a"/>
    <w:link w:val="ae"/>
    <w:uiPriority w:val="99"/>
    <w:rsid w:val="007620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620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14</TotalTime>
  <Pages>23</Pages>
  <Words>8008</Words>
  <Characters>45646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53547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Пользователь</dc:creator>
  <cp:lastModifiedBy>Клюева Алена Александровна</cp:lastModifiedBy>
  <cp:revision>10</cp:revision>
  <cp:lastPrinted>2024-12-10T06:44:00Z</cp:lastPrinted>
  <dcterms:created xsi:type="dcterms:W3CDTF">2024-12-02T05:36:00Z</dcterms:created>
  <dcterms:modified xsi:type="dcterms:W3CDTF">2024-12-10T06:44:00Z</dcterms:modified>
</cp:coreProperties>
</file>