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AF" w:rsidRPr="008D6C87" w:rsidRDefault="00D827AF">
      <w:pPr>
        <w:rPr>
          <w:sz w:val="22"/>
          <w:szCs w:val="22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szgmu.ru/upload/images/kafedry/%D0%9C%D0%90%D0%97%D0%A3%D0%A0%D0%9E%D0%92.JPG" style="position:absolute;margin-left:0;margin-top:0;width:90.05pt;height:135.05pt;z-index:251657728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 w:rsidRPr="008D6C87">
        <w:rPr>
          <w:sz w:val="22"/>
          <w:szCs w:val="22"/>
          <w:lang w:val="ru-RU"/>
        </w:rPr>
        <w:t xml:space="preserve"> </w:t>
      </w:r>
      <w:r w:rsidRPr="008D6C87">
        <w:rPr>
          <w:b/>
          <w:sz w:val="22"/>
          <w:szCs w:val="22"/>
          <w:lang w:val="ru-RU"/>
        </w:rPr>
        <w:t>Уважаемые Дамы и Господа</w:t>
      </w:r>
      <w:r w:rsidRPr="008D6C87">
        <w:rPr>
          <w:sz w:val="22"/>
          <w:szCs w:val="22"/>
          <w:lang w:val="ru-RU"/>
        </w:rPr>
        <w:t>,</w:t>
      </w:r>
    </w:p>
    <w:p w:rsidR="00D827AF" w:rsidRPr="008D6C87" w:rsidRDefault="00D827AF">
      <w:pPr>
        <w:rPr>
          <w:sz w:val="22"/>
          <w:szCs w:val="22"/>
          <w:lang w:val="ru-RU"/>
        </w:rPr>
      </w:pP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от имени организационного Комитета приглашаем Вас принять участие в работе очередного ежегодного Всероссийского межрегионального Конгресса «Балтийский медицинский форум», который состоится 23-24 июня 2015 года в Санкт-Петербурге в конгресс-центре гостиницы «Холидей Инн Московские Ворота», Московский пр., д. 97А (</w:t>
      </w:r>
      <w:smartTag w:uri="urn:schemas-microsoft-com:office:smarttags" w:element="metricconverter">
        <w:smartTagPr>
          <w:attr w:name="ProductID" w:val="100 метров"/>
        </w:smartTagPr>
        <w:r w:rsidRPr="008D6C87">
          <w:rPr>
            <w:sz w:val="22"/>
            <w:szCs w:val="22"/>
            <w:lang w:val="ru-RU"/>
          </w:rPr>
          <w:t>100 метров</w:t>
        </w:r>
      </w:smartTag>
      <w:r w:rsidRPr="008D6C87">
        <w:rPr>
          <w:sz w:val="22"/>
          <w:szCs w:val="22"/>
          <w:lang w:val="ru-RU"/>
        </w:rPr>
        <w:t xml:space="preserve"> от ст. метро «Московские Ворота»).</w:t>
      </w: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</w:rPr>
        <w:t>IV</w:t>
      </w:r>
      <w:r w:rsidRPr="008D6C87">
        <w:rPr>
          <w:sz w:val="22"/>
          <w:szCs w:val="22"/>
          <w:lang w:val="ru-RU"/>
        </w:rPr>
        <w:t xml:space="preserve"> Всероссийский межрегиональный Конгресс «Балтийский медицинский форум», посвящен 150-летию со дня рождения Евгения Сергеевича Боткина</w:t>
      </w:r>
      <w:r w:rsidRPr="008D6C87">
        <w:rPr>
          <w:b/>
          <w:sz w:val="22"/>
          <w:szCs w:val="22"/>
          <w:lang w:val="ru-RU"/>
        </w:rPr>
        <w:t xml:space="preserve"> </w:t>
      </w:r>
      <w:r w:rsidRPr="008D6C87">
        <w:rPr>
          <w:sz w:val="22"/>
          <w:szCs w:val="22"/>
          <w:lang w:val="ru-RU"/>
        </w:rPr>
        <w:t xml:space="preserve">(1865–1918) талантливого клинициста, ученого и организатора здравоохранения, ставшего примером верности врачебному долгу, сына выдающегося российского терапевта Сергея Петровича Боткина, лейб-медика последнего российского императора Николая </w:t>
      </w:r>
      <w:r w:rsidRPr="008D6C87">
        <w:rPr>
          <w:sz w:val="22"/>
          <w:szCs w:val="22"/>
        </w:rPr>
        <w:t>II</w:t>
      </w:r>
      <w:r w:rsidRPr="008D6C87">
        <w:rPr>
          <w:sz w:val="22"/>
          <w:szCs w:val="22"/>
          <w:lang w:val="ru-RU"/>
        </w:rPr>
        <w:t xml:space="preserve">. </w:t>
      </w:r>
    </w:p>
    <w:p w:rsidR="00D827AF" w:rsidRPr="008D6C87" w:rsidRDefault="00D827AF">
      <w:pPr>
        <w:rPr>
          <w:sz w:val="22"/>
          <w:szCs w:val="22"/>
          <w:lang w:val="ru-RU"/>
        </w:rPr>
      </w:pP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Организатор Конгресса – АНО “Медицинские науки и технологии” (</w:t>
      </w:r>
      <w:r w:rsidRPr="008D6C87">
        <w:rPr>
          <w:sz w:val="22"/>
          <w:szCs w:val="22"/>
        </w:rPr>
        <w:t>http</w:t>
      </w:r>
      <w:r w:rsidRPr="008D6C87">
        <w:rPr>
          <w:sz w:val="22"/>
          <w:szCs w:val="22"/>
          <w:lang w:val="ru-RU"/>
        </w:rPr>
        <w:t>://</w:t>
      </w:r>
      <w:r w:rsidRPr="008D6C87">
        <w:rPr>
          <w:sz w:val="22"/>
          <w:szCs w:val="22"/>
        </w:rPr>
        <w:t>baltmedforum</w:t>
      </w:r>
      <w:r w:rsidRPr="008D6C87">
        <w:rPr>
          <w:sz w:val="22"/>
          <w:szCs w:val="22"/>
          <w:lang w:val="ru-RU"/>
        </w:rPr>
        <w:t>.</w:t>
      </w:r>
      <w:r w:rsidRPr="008D6C87">
        <w:rPr>
          <w:sz w:val="22"/>
          <w:szCs w:val="22"/>
        </w:rPr>
        <w:t>ru</w:t>
      </w:r>
      <w:r w:rsidRPr="008D6C87">
        <w:rPr>
          <w:sz w:val="22"/>
          <w:szCs w:val="22"/>
          <w:lang w:val="ru-RU"/>
        </w:rPr>
        <w:t>/</w:t>
      </w:r>
      <w:r w:rsidRPr="008D6C87">
        <w:rPr>
          <w:sz w:val="22"/>
          <w:szCs w:val="22"/>
        </w:rPr>
        <w:t>address</w:t>
      </w:r>
      <w:r w:rsidRPr="008D6C87">
        <w:rPr>
          <w:sz w:val="22"/>
          <w:szCs w:val="22"/>
          <w:lang w:val="ru-RU"/>
        </w:rPr>
        <w:t>).</w:t>
      </w: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Целевая аудитория Конгресса – врачи различных терапевтических специальностей, радиологи, рентгенхирурги, клинические фармакологи, заведующие аптек, администраторы, работающие в стационарах и поликлиниках Санкт-Петербурга и регионов России. Количество участников Конгресса – более 1000 специалистов здравоохранения.</w:t>
      </w: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Тематика Конгресса:</w:t>
      </w: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</w:p>
    <w:p w:rsidR="00D827AF" w:rsidRPr="008D6C87" w:rsidRDefault="00D827AF" w:rsidP="008D6C87">
      <w:pPr>
        <w:pStyle w:val="PlainText"/>
        <w:jc w:val="both"/>
        <w:rPr>
          <w:rFonts w:ascii="Cambria" w:hAnsi="Cambria" w:cs="Calibri"/>
          <w:sz w:val="22"/>
          <w:szCs w:val="22"/>
        </w:rPr>
      </w:pPr>
      <w:r w:rsidRPr="008D6C87">
        <w:rPr>
          <w:rFonts w:ascii="Cambria" w:hAnsi="Cambria" w:cs="Calibri"/>
          <w:sz w:val="22"/>
          <w:szCs w:val="22"/>
        </w:rPr>
        <w:t xml:space="preserve">Кардиология, ОКС и ОНМК;  пульмонология, гастроэнтерология, нефрология, эндокринология, ревматология, иммунопрофилактика, антибиотикотерапия, радиология. </w:t>
      </w:r>
    </w:p>
    <w:p w:rsidR="00D827AF" w:rsidRPr="008D6C87" w:rsidRDefault="00D827AF" w:rsidP="008D6C87">
      <w:pPr>
        <w:pStyle w:val="PlainText"/>
        <w:jc w:val="both"/>
        <w:rPr>
          <w:rFonts w:ascii="Cambria" w:hAnsi="Cambria" w:cs="Calibri"/>
          <w:sz w:val="22"/>
          <w:szCs w:val="22"/>
        </w:rPr>
      </w:pPr>
      <w:r w:rsidRPr="008D6C87">
        <w:rPr>
          <w:rFonts w:ascii="Cambria" w:hAnsi="Cambria" w:cs="Calibri"/>
          <w:sz w:val="22"/>
          <w:szCs w:val="22"/>
        </w:rPr>
        <w:t xml:space="preserve">Проблема коморбидности в клинике внутренних болезней: ИБС и нарушения функции лёгких; ревматологические заболевания;  гастроэнтерология и нарушения опорно-двигательного аппарата. </w:t>
      </w:r>
    </w:p>
    <w:p w:rsidR="00D827AF" w:rsidRPr="008D6C87" w:rsidRDefault="00D827AF" w:rsidP="008D6C87">
      <w:pPr>
        <w:pStyle w:val="PlainText"/>
        <w:jc w:val="both"/>
        <w:rPr>
          <w:rFonts w:ascii="Cambria" w:hAnsi="Cambria" w:cs="Calibri"/>
          <w:sz w:val="22"/>
          <w:szCs w:val="22"/>
        </w:rPr>
      </w:pPr>
      <w:r w:rsidRPr="008D6C87">
        <w:rPr>
          <w:rFonts w:ascii="Cambria" w:hAnsi="Cambria" w:cs="Calibri"/>
          <w:sz w:val="22"/>
          <w:szCs w:val="22"/>
        </w:rPr>
        <w:t xml:space="preserve">Психосоматические аспекты в реальной клинической практике; актуальные юридические аспекты медицинской деятельности; фармакологическая безопасность ЛС; стандартизация медицинской помощи. </w:t>
      </w:r>
    </w:p>
    <w:p w:rsidR="00D827AF" w:rsidRPr="008D6C87" w:rsidRDefault="00D827AF" w:rsidP="008D6C87">
      <w:pPr>
        <w:pStyle w:val="PlainText"/>
        <w:jc w:val="both"/>
        <w:rPr>
          <w:rFonts w:ascii="Cambria" w:hAnsi="Cambria" w:cs="Calibri"/>
          <w:sz w:val="22"/>
          <w:szCs w:val="22"/>
        </w:rPr>
      </w:pPr>
      <w:r w:rsidRPr="008D6C87">
        <w:rPr>
          <w:rFonts w:ascii="Cambria" w:hAnsi="Cambria" w:cs="Calibri"/>
          <w:sz w:val="22"/>
          <w:szCs w:val="22"/>
        </w:rPr>
        <w:t>Круглый стол - «Исторические этапы деятельности Е.С. Боткина»</w:t>
      </w: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</w:p>
    <w:p w:rsidR="00D827AF" w:rsidRPr="008D6C87" w:rsidRDefault="00D827AF" w:rsidP="008D6C87">
      <w:pPr>
        <w:pStyle w:val="ListParagraph"/>
        <w:jc w:val="both"/>
        <w:rPr>
          <w:sz w:val="22"/>
          <w:szCs w:val="22"/>
          <w:lang w:val="ru-RU"/>
        </w:rPr>
      </w:pP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 xml:space="preserve">Подробную программу Конгресса и условия участия вы можете найти на сайте </w:t>
      </w:r>
      <w:r w:rsidRPr="008D6C87">
        <w:rPr>
          <w:sz w:val="22"/>
          <w:szCs w:val="22"/>
        </w:rPr>
        <w:t>baltmedforum</w:t>
      </w:r>
      <w:r w:rsidRPr="008D6C87">
        <w:rPr>
          <w:sz w:val="22"/>
          <w:szCs w:val="22"/>
          <w:lang w:val="ru-RU"/>
        </w:rPr>
        <w:t>.</w:t>
      </w:r>
      <w:r w:rsidRPr="008D6C87">
        <w:rPr>
          <w:sz w:val="22"/>
          <w:szCs w:val="22"/>
        </w:rPr>
        <w:t>ru</w:t>
      </w:r>
      <w:r w:rsidRPr="008D6C87">
        <w:rPr>
          <w:sz w:val="22"/>
          <w:szCs w:val="22"/>
          <w:lang w:val="ru-RU"/>
        </w:rPr>
        <w:t xml:space="preserve"> в разделе «Участникам», или отправив запрос на электронный адрес: </w:t>
      </w:r>
      <w:hyperlink r:id="rId6" w:history="1">
        <w:r w:rsidRPr="008D6C87">
          <w:rPr>
            <w:rStyle w:val="Hyperlink"/>
            <w:sz w:val="22"/>
            <w:szCs w:val="22"/>
          </w:rPr>
          <w:t>admin</w:t>
        </w:r>
        <w:r w:rsidRPr="008D6C87">
          <w:rPr>
            <w:rStyle w:val="Hyperlink"/>
            <w:sz w:val="22"/>
            <w:szCs w:val="22"/>
            <w:lang w:val="ru-RU"/>
          </w:rPr>
          <w:t>@</w:t>
        </w:r>
        <w:r w:rsidRPr="008D6C87">
          <w:rPr>
            <w:rStyle w:val="Hyperlink"/>
            <w:sz w:val="22"/>
            <w:szCs w:val="22"/>
          </w:rPr>
          <w:t>baltmedforum</w:t>
        </w:r>
        <w:r w:rsidRPr="008D6C87">
          <w:rPr>
            <w:rStyle w:val="Hyperlink"/>
            <w:sz w:val="22"/>
            <w:szCs w:val="22"/>
            <w:lang w:val="ru-RU"/>
          </w:rPr>
          <w:t>.</w:t>
        </w:r>
        <w:r w:rsidRPr="008D6C87">
          <w:rPr>
            <w:rStyle w:val="Hyperlink"/>
            <w:sz w:val="22"/>
            <w:szCs w:val="22"/>
          </w:rPr>
          <w:t>ru</w:t>
        </w:r>
      </w:hyperlink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 xml:space="preserve">Организационный комитет Конгресса принимает к публикации тезисы (не более 1 стр.) </w:t>
      </w: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 xml:space="preserve">По завершению работы Конгресса будут выдаваться </w:t>
      </w:r>
      <w:r w:rsidRPr="008D6C87">
        <w:rPr>
          <w:b/>
          <w:sz w:val="22"/>
          <w:szCs w:val="22"/>
          <w:lang w:val="ru-RU"/>
        </w:rPr>
        <w:t>дипломы</w:t>
      </w:r>
      <w:r w:rsidRPr="008D6C87">
        <w:rPr>
          <w:sz w:val="22"/>
          <w:szCs w:val="22"/>
          <w:lang w:val="ru-RU"/>
        </w:rPr>
        <w:t xml:space="preserve"> за подписью Президента Конгресса для предоставления на аккредитацию в рамках накопительной системы.</w:t>
      </w:r>
    </w:p>
    <w:p w:rsidR="00D827AF" w:rsidRPr="008D6C87" w:rsidRDefault="00D827AF" w:rsidP="008D6C87">
      <w:pPr>
        <w:jc w:val="both"/>
        <w:rPr>
          <w:sz w:val="22"/>
          <w:szCs w:val="22"/>
          <w:lang w:val="ru-RU"/>
        </w:rPr>
      </w:pPr>
    </w:p>
    <w:p w:rsidR="00D827AF" w:rsidRPr="008D6C87" w:rsidRDefault="00D827AF" w:rsidP="008A14EB">
      <w:pPr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С уважением,</w:t>
      </w:r>
    </w:p>
    <w:p w:rsidR="00D827AF" w:rsidRPr="008D6C87" w:rsidRDefault="00D827AF" w:rsidP="008A14EB">
      <w:pPr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Президент Всероссийского Межрегионального Конгресса</w:t>
      </w:r>
    </w:p>
    <w:p w:rsidR="00D827AF" w:rsidRPr="008D6C87" w:rsidRDefault="00D827AF" w:rsidP="008A14EB">
      <w:pPr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“Балтийский Медицинский Форум”</w:t>
      </w:r>
    </w:p>
    <w:p w:rsidR="00D827AF" w:rsidRPr="008D6C87" w:rsidRDefault="00D827AF" w:rsidP="008A14EB">
      <w:pPr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>д.м</w:t>
      </w:r>
      <w:r>
        <w:rPr>
          <w:sz w:val="22"/>
          <w:szCs w:val="22"/>
          <w:lang w:val="ru-RU"/>
        </w:rPr>
        <w:t>.н.</w:t>
      </w:r>
      <w:r w:rsidRPr="008D6C87">
        <w:rPr>
          <w:sz w:val="22"/>
          <w:szCs w:val="22"/>
          <w:lang w:val="ru-RU"/>
        </w:rPr>
        <w:t xml:space="preserve"> профессор, заслуженный деятель науки РФ,</w:t>
      </w:r>
    </w:p>
    <w:p w:rsidR="00D827AF" w:rsidRPr="008D6C87" w:rsidRDefault="00D827AF" w:rsidP="008A14E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Академик РА</w:t>
      </w:r>
      <w:r w:rsidRPr="008D6C87">
        <w:rPr>
          <w:sz w:val="22"/>
          <w:szCs w:val="22"/>
          <w:lang w:val="ru-RU"/>
        </w:rPr>
        <w:t>Н, проректор по клинической работе СЗГМУ</w:t>
      </w:r>
    </w:p>
    <w:p w:rsidR="00D827AF" w:rsidRPr="008D6C87" w:rsidRDefault="00D827AF" w:rsidP="008A14EB">
      <w:pPr>
        <w:rPr>
          <w:sz w:val="22"/>
          <w:szCs w:val="22"/>
          <w:lang w:val="ru-RU"/>
        </w:rPr>
      </w:pPr>
      <w:r w:rsidRPr="008D6C87">
        <w:rPr>
          <w:sz w:val="22"/>
          <w:szCs w:val="22"/>
          <w:lang w:val="ru-RU"/>
        </w:rPr>
        <w:t xml:space="preserve">им. И.И. Мечникова, Главный терапевт Комитета </w:t>
      </w:r>
    </w:p>
    <w:p w:rsidR="00D827AF" w:rsidRPr="008D6C87" w:rsidRDefault="00D827AF" w:rsidP="008A14EB">
      <w:pPr>
        <w:rPr>
          <w:sz w:val="22"/>
          <w:szCs w:val="22"/>
          <w:lang w:val="ru-RU"/>
        </w:rPr>
      </w:pPr>
      <w:r>
        <w:rPr>
          <w:noProof/>
          <w:lang w:val="ru-RU"/>
        </w:rPr>
        <w:pict>
          <v:shape id="Изображение 2" o:spid="_x0000_s1027" type="#_x0000_t75" style="position:absolute;margin-left:342pt;margin-top:675pt;width:126.6pt;height:89.45pt;z-index:251656704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sz w:val="22"/>
          <w:szCs w:val="22"/>
          <w:lang w:val="ru-RU"/>
        </w:rPr>
        <w:t xml:space="preserve">здравоохранения </w:t>
      </w:r>
      <w:r w:rsidRPr="008D6C87">
        <w:rPr>
          <w:sz w:val="22"/>
          <w:szCs w:val="22"/>
          <w:lang w:val="ru-RU"/>
        </w:rPr>
        <w:t>Санкт-Петербурга</w:t>
      </w:r>
    </w:p>
    <w:p w:rsidR="00D827AF" w:rsidRPr="008D6C87" w:rsidRDefault="00D827AF" w:rsidP="008A14EB">
      <w:pPr>
        <w:rPr>
          <w:b/>
          <w:sz w:val="22"/>
          <w:szCs w:val="22"/>
          <w:lang w:val="ru-RU"/>
        </w:rPr>
      </w:pPr>
      <w:bookmarkStart w:id="0" w:name="_GoBack"/>
      <w:r>
        <w:rPr>
          <w:noProof/>
          <w:lang w:val="ru-RU"/>
        </w:rPr>
        <w:pict>
          <v:shape id="Изображение 5" o:spid="_x0000_s1028" type="#_x0000_t75" style="position:absolute;margin-left:162pt;margin-top:12.65pt;width:108.05pt;height:71.85pt;z-index:251658752;visibility:visible">
            <v:imagedata r:id="rId8" o:title=""/>
          </v:shape>
        </w:pict>
      </w:r>
      <w:bookmarkEnd w:id="0"/>
      <w:r w:rsidRPr="008D6C87">
        <w:rPr>
          <w:b/>
          <w:sz w:val="22"/>
          <w:szCs w:val="22"/>
          <w:lang w:val="ru-RU"/>
        </w:rPr>
        <w:t>Мазуров Вадим Иванович</w:t>
      </w:r>
    </w:p>
    <w:p w:rsidR="00D827AF" w:rsidRPr="008D6C87" w:rsidRDefault="00D827AF">
      <w:pPr>
        <w:rPr>
          <w:sz w:val="22"/>
          <w:szCs w:val="22"/>
          <w:lang w:val="ru-RU"/>
        </w:rPr>
      </w:pPr>
    </w:p>
    <w:sectPr w:rsidR="00D827AF" w:rsidRPr="008D6C87" w:rsidSect="00F306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1E2"/>
    <w:multiLevelType w:val="hybridMultilevel"/>
    <w:tmpl w:val="0F42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782"/>
    <w:rsid w:val="00007B00"/>
    <w:rsid w:val="001272B5"/>
    <w:rsid w:val="00196D03"/>
    <w:rsid w:val="0026072A"/>
    <w:rsid w:val="002A5F06"/>
    <w:rsid w:val="002B648F"/>
    <w:rsid w:val="00474C1A"/>
    <w:rsid w:val="00486583"/>
    <w:rsid w:val="00586627"/>
    <w:rsid w:val="005A6974"/>
    <w:rsid w:val="00684B0E"/>
    <w:rsid w:val="006C25D9"/>
    <w:rsid w:val="007208A0"/>
    <w:rsid w:val="00806382"/>
    <w:rsid w:val="00844782"/>
    <w:rsid w:val="008A14EB"/>
    <w:rsid w:val="008B01EF"/>
    <w:rsid w:val="008D6C87"/>
    <w:rsid w:val="009F363B"/>
    <w:rsid w:val="00A44F94"/>
    <w:rsid w:val="00AC5CC6"/>
    <w:rsid w:val="00AF6529"/>
    <w:rsid w:val="00B744A9"/>
    <w:rsid w:val="00B924A1"/>
    <w:rsid w:val="00B97F61"/>
    <w:rsid w:val="00BA3569"/>
    <w:rsid w:val="00BB409A"/>
    <w:rsid w:val="00C50FFC"/>
    <w:rsid w:val="00C66A80"/>
    <w:rsid w:val="00D827AF"/>
    <w:rsid w:val="00DB3CC6"/>
    <w:rsid w:val="00DC1D24"/>
    <w:rsid w:val="00E74189"/>
    <w:rsid w:val="00E84E37"/>
    <w:rsid w:val="00E87AA5"/>
    <w:rsid w:val="00F3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D9"/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47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78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4478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4E3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07B00"/>
    <w:rPr>
      <w:rFonts w:ascii="Consolas" w:hAnsi="Consolas"/>
      <w:sz w:val="21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7B00"/>
    <w:rPr>
      <w:rFonts w:ascii="Consolas" w:hAnsi="Consolas" w:cs="Times New Roman"/>
      <w:sz w:val="21"/>
      <w:szCs w:val="2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altmedforu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381</Words>
  <Characters>2175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Golovanova</dc:creator>
  <cp:keywords/>
  <dc:description/>
  <cp:lastModifiedBy>evgeniy.trofimov</cp:lastModifiedBy>
  <cp:revision>10</cp:revision>
  <cp:lastPrinted>2015-02-13T10:15:00Z</cp:lastPrinted>
  <dcterms:created xsi:type="dcterms:W3CDTF">2015-01-19T17:15:00Z</dcterms:created>
  <dcterms:modified xsi:type="dcterms:W3CDTF">2015-02-16T06:24:00Z</dcterms:modified>
</cp:coreProperties>
</file>